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5A9" w:rsidRDefault="00BA15A9" w:rsidP="00BA15A9">
      <w:pPr>
        <w:shd w:val="clear" w:color="auto" w:fill="FFFFFF"/>
        <w:rPr>
          <w:rFonts w:ascii="Helvetica Neue" w:eastAsia="Times New Roman" w:hAnsi="Helvetica Neue"/>
          <w:color w:val="1D2B3E"/>
          <w:sz w:val="21"/>
          <w:szCs w:val="21"/>
        </w:rPr>
      </w:pPr>
      <w:r>
        <w:rPr>
          <w:rFonts w:ascii="Helvetica Neue" w:eastAsia="Times New Roman" w:hAnsi="Helvetica Neue"/>
          <w:color w:val="1D2B3E"/>
          <w:sz w:val="21"/>
          <w:szCs w:val="21"/>
        </w:rPr>
        <w:t xml:space="preserve">Free, equal, access to the internet is fundamental to our </w:t>
      </w:r>
      <w:proofErr w:type="spellStart"/>
      <w:r>
        <w:rPr>
          <w:rFonts w:ascii="Helvetica Neue" w:eastAsia="Times New Roman" w:hAnsi="Helvetica Neue"/>
          <w:color w:val="1D2B3E"/>
          <w:sz w:val="21"/>
          <w:szCs w:val="21"/>
        </w:rPr>
        <w:t>democracty</w:t>
      </w:r>
      <w:proofErr w:type="spellEnd"/>
      <w:r>
        <w:rPr>
          <w:rFonts w:ascii="Helvetica Neue" w:eastAsia="Times New Roman" w:hAnsi="Helvetica Neue"/>
          <w:color w:val="1D2B3E"/>
          <w:sz w:val="21"/>
          <w:szCs w:val="21"/>
        </w:rPr>
        <w:t xml:space="preserve"> – like free speech, no one person or entity should have accelerated, privileged or otherwise enhanced access to the key source of communication, business and data access extant. The FCC has a crucial role to play in regulating  - for equal access and against incursions into privacy and price discrimination by broadband providers  - the </w:t>
      </w:r>
      <w:proofErr w:type="gramStart"/>
      <w:r>
        <w:rPr>
          <w:rFonts w:ascii="Helvetica Neue" w:eastAsia="Times New Roman" w:hAnsi="Helvetica Neue"/>
          <w:color w:val="1D2B3E"/>
          <w:sz w:val="21"/>
          <w:szCs w:val="21"/>
        </w:rPr>
        <w:t>internet</w:t>
      </w:r>
      <w:proofErr w:type="gramEnd"/>
      <w:r>
        <w:rPr>
          <w:rFonts w:ascii="Helvetica Neue" w:eastAsia="Times New Roman" w:hAnsi="Helvetica Neue"/>
          <w:color w:val="1D2B3E"/>
          <w:sz w:val="21"/>
          <w:szCs w:val="21"/>
        </w:rPr>
        <w:t xml:space="preserve"> (as they do other sources of disseminated information) and net neutrality is a cornerstone of that responsibility. Please do the work you’ve been charged to do and continue to oversee that all Americans have equal access to the most crucial communication tool of our time.</w:t>
      </w:r>
    </w:p>
    <w:p w:rsidR="00BA15A9" w:rsidRDefault="00BA15A9" w:rsidP="00BA15A9">
      <w:pPr>
        <w:shd w:val="clear" w:color="auto" w:fill="FFFFFF"/>
        <w:rPr>
          <w:rFonts w:ascii="Helvetica Neue" w:eastAsia="Times New Roman" w:hAnsi="Helvetica Neue"/>
          <w:color w:val="1D2B3E"/>
          <w:sz w:val="21"/>
          <w:szCs w:val="21"/>
        </w:rPr>
      </w:pPr>
    </w:p>
    <w:p w:rsidR="00BA15A9" w:rsidRPr="00BA15A9" w:rsidRDefault="00BA15A9" w:rsidP="00BA15A9">
      <w:pPr>
        <w:shd w:val="clear" w:color="auto" w:fill="FFFFFF"/>
        <w:rPr>
          <w:rFonts w:ascii="Helvetica Neue" w:eastAsia="Times New Roman" w:hAnsi="Helvetica Neue"/>
          <w:color w:val="1D2B3E"/>
          <w:sz w:val="21"/>
          <w:szCs w:val="21"/>
        </w:rPr>
      </w:pPr>
      <w:bookmarkStart w:id="0" w:name="_GoBack"/>
      <w:bookmarkEnd w:id="0"/>
    </w:p>
    <w:sectPr w:rsidR="00BA15A9" w:rsidRPr="00BA15A9" w:rsidSect="00012595">
      <w:pgSz w:w="12240" w:h="15840"/>
      <w:pgMar w:top="1008" w:right="864" w:bottom="1008"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Princetown LET">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00000287" w:usb1="00000000" w:usb2="00000000" w:usb3="00000000" w:csb0="000001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2B601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7BC629B9"/>
    <w:multiLevelType w:val="hybridMultilevel"/>
    <w:tmpl w:val="2A16DDD4"/>
    <w:lvl w:ilvl="0" w:tplc="C484CCF0">
      <w:start w:val="1"/>
      <w:numFmt w:val="decimal"/>
      <w:pStyle w:val="bob"/>
      <w:lvlText w:val="%1."/>
      <w:lvlJc w:val="left"/>
      <w:pPr>
        <w:tabs>
          <w:tab w:val="num" w:pos="760"/>
        </w:tabs>
        <w:ind w:left="760" w:hanging="40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5A9"/>
    <w:rsid w:val="00012595"/>
    <w:rsid w:val="009A2769"/>
    <w:rsid w:val="00BA15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37FF1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b">
    <w:name w:val="bob"/>
    <w:basedOn w:val="NoteLevel9"/>
    <w:next w:val="BodyText2"/>
    <w:rsid w:val="00FB4CE3"/>
    <w:pPr>
      <w:numPr>
        <w:ilvl w:val="0"/>
        <w:numId w:val="2"/>
      </w:numPr>
    </w:pPr>
    <w:rPr>
      <w:rFonts w:ascii="Princetown LET" w:hAnsi="Princetown LET"/>
      <w:b/>
      <w:i/>
      <w:color w:val="FF0080"/>
      <w:sz w:val="144"/>
      <w:u w:val="single"/>
    </w:rPr>
  </w:style>
  <w:style w:type="paragraph" w:styleId="NoteLevel9">
    <w:name w:val="Note Level 9"/>
    <w:basedOn w:val="Normal"/>
    <w:rsid w:val="00FB4CE3"/>
    <w:pPr>
      <w:keepNext/>
      <w:numPr>
        <w:ilvl w:val="8"/>
        <w:numId w:val="1"/>
      </w:numPr>
      <w:outlineLvl w:val="8"/>
    </w:pPr>
    <w:rPr>
      <w:rFonts w:ascii="Verdana" w:eastAsia="ＭＳ ゴシック" w:hAnsi="Verdana"/>
    </w:rPr>
  </w:style>
  <w:style w:type="paragraph" w:styleId="BodyText2">
    <w:name w:val="Body Text 2"/>
    <w:basedOn w:val="Normal"/>
    <w:rsid w:val="00FB4CE3"/>
    <w:pPr>
      <w:spacing w:after="120" w:line="480" w:lineRule="auto"/>
    </w:pPr>
  </w:style>
  <w:style w:type="character" w:customStyle="1" w:styleId="ng-binding">
    <w:name w:val="ng-binding"/>
    <w:basedOn w:val="DefaultParagraphFont"/>
    <w:rsid w:val="00BA15A9"/>
  </w:style>
  <w:style w:type="paragraph" w:styleId="NormalWeb">
    <w:name w:val="Normal (Web)"/>
    <w:basedOn w:val="Normal"/>
    <w:uiPriority w:val="99"/>
    <w:semiHidden/>
    <w:unhideWhenUsed/>
    <w:rsid w:val="00BA15A9"/>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BA15A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b">
    <w:name w:val="bob"/>
    <w:basedOn w:val="NoteLevel9"/>
    <w:next w:val="BodyText2"/>
    <w:rsid w:val="00FB4CE3"/>
    <w:pPr>
      <w:numPr>
        <w:ilvl w:val="0"/>
        <w:numId w:val="2"/>
      </w:numPr>
    </w:pPr>
    <w:rPr>
      <w:rFonts w:ascii="Princetown LET" w:hAnsi="Princetown LET"/>
      <w:b/>
      <w:i/>
      <w:color w:val="FF0080"/>
      <w:sz w:val="144"/>
      <w:u w:val="single"/>
    </w:rPr>
  </w:style>
  <w:style w:type="paragraph" w:styleId="NoteLevel9">
    <w:name w:val="Note Level 9"/>
    <w:basedOn w:val="Normal"/>
    <w:rsid w:val="00FB4CE3"/>
    <w:pPr>
      <w:keepNext/>
      <w:numPr>
        <w:ilvl w:val="8"/>
        <w:numId w:val="1"/>
      </w:numPr>
      <w:outlineLvl w:val="8"/>
    </w:pPr>
    <w:rPr>
      <w:rFonts w:ascii="Verdana" w:eastAsia="ＭＳ ゴシック" w:hAnsi="Verdana"/>
    </w:rPr>
  </w:style>
  <w:style w:type="paragraph" w:styleId="BodyText2">
    <w:name w:val="Body Text 2"/>
    <w:basedOn w:val="Normal"/>
    <w:rsid w:val="00FB4CE3"/>
    <w:pPr>
      <w:spacing w:after="120" w:line="480" w:lineRule="auto"/>
    </w:pPr>
  </w:style>
  <w:style w:type="character" w:customStyle="1" w:styleId="ng-binding">
    <w:name w:val="ng-binding"/>
    <w:basedOn w:val="DefaultParagraphFont"/>
    <w:rsid w:val="00BA15A9"/>
  </w:style>
  <w:style w:type="paragraph" w:styleId="NormalWeb">
    <w:name w:val="Normal (Web)"/>
    <w:basedOn w:val="Normal"/>
    <w:uiPriority w:val="99"/>
    <w:semiHidden/>
    <w:unhideWhenUsed/>
    <w:rsid w:val="00BA15A9"/>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BA15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300507">
      <w:bodyDiv w:val="1"/>
      <w:marLeft w:val="0"/>
      <w:marRight w:val="0"/>
      <w:marTop w:val="0"/>
      <w:marBottom w:val="0"/>
      <w:divBdr>
        <w:top w:val="none" w:sz="0" w:space="0" w:color="auto"/>
        <w:left w:val="none" w:sz="0" w:space="0" w:color="auto"/>
        <w:bottom w:val="none" w:sz="0" w:space="0" w:color="auto"/>
        <w:right w:val="none" w:sz="0" w:space="0" w:color="auto"/>
      </w:divBdr>
    </w:div>
    <w:div w:id="668288808">
      <w:bodyDiv w:val="1"/>
      <w:marLeft w:val="0"/>
      <w:marRight w:val="0"/>
      <w:marTop w:val="0"/>
      <w:marBottom w:val="0"/>
      <w:divBdr>
        <w:top w:val="none" w:sz="0" w:space="0" w:color="auto"/>
        <w:left w:val="none" w:sz="0" w:space="0" w:color="auto"/>
        <w:bottom w:val="none" w:sz="0" w:space="0" w:color="auto"/>
        <w:right w:val="none" w:sz="0" w:space="0" w:color="auto"/>
      </w:divBdr>
      <w:divsChild>
        <w:div w:id="1048920664">
          <w:marLeft w:val="-263"/>
          <w:marRight w:val="-263"/>
          <w:marTop w:val="0"/>
          <w:marBottom w:val="225"/>
          <w:divBdr>
            <w:top w:val="none" w:sz="0" w:space="0" w:color="auto"/>
            <w:left w:val="none" w:sz="0" w:space="0" w:color="auto"/>
            <w:bottom w:val="none" w:sz="0" w:space="0" w:color="auto"/>
            <w:right w:val="none" w:sz="0" w:space="0" w:color="auto"/>
          </w:divBdr>
          <w:divsChild>
            <w:div w:id="1034235065">
              <w:marLeft w:val="0"/>
              <w:marRight w:val="0"/>
              <w:marTop w:val="0"/>
              <w:marBottom w:val="0"/>
              <w:divBdr>
                <w:top w:val="none" w:sz="0" w:space="0" w:color="auto"/>
                <w:left w:val="none" w:sz="0" w:space="0" w:color="auto"/>
                <w:bottom w:val="none" w:sz="0" w:space="0" w:color="auto"/>
                <w:right w:val="none" w:sz="0" w:space="0" w:color="auto"/>
              </w:divBdr>
            </w:div>
          </w:divsChild>
        </w:div>
        <w:div w:id="1825513505">
          <w:marLeft w:val="-263"/>
          <w:marRight w:val="-263"/>
          <w:marTop w:val="0"/>
          <w:marBottom w:val="225"/>
          <w:divBdr>
            <w:top w:val="none" w:sz="0" w:space="0" w:color="auto"/>
            <w:left w:val="none" w:sz="0" w:space="0" w:color="auto"/>
            <w:bottom w:val="none" w:sz="0" w:space="0" w:color="auto"/>
            <w:right w:val="none" w:sz="0" w:space="0" w:color="auto"/>
          </w:divBdr>
          <w:divsChild>
            <w:div w:id="95787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853396">
      <w:bodyDiv w:val="1"/>
      <w:marLeft w:val="0"/>
      <w:marRight w:val="0"/>
      <w:marTop w:val="0"/>
      <w:marBottom w:val="0"/>
      <w:divBdr>
        <w:top w:val="none" w:sz="0" w:space="0" w:color="auto"/>
        <w:left w:val="none" w:sz="0" w:space="0" w:color="auto"/>
        <w:bottom w:val="none" w:sz="0" w:space="0" w:color="auto"/>
        <w:right w:val="none" w:sz="0" w:space="0" w:color="auto"/>
      </w:divBdr>
    </w:div>
    <w:div w:id="1429542088">
      <w:bodyDiv w:val="1"/>
      <w:marLeft w:val="0"/>
      <w:marRight w:val="0"/>
      <w:marTop w:val="0"/>
      <w:marBottom w:val="0"/>
      <w:divBdr>
        <w:top w:val="none" w:sz="0" w:space="0" w:color="auto"/>
        <w:left w:val="none" w:sz="0" w:space="0" w:color="auto"/>
        <w:bottom w:val="none" w:sz="0" w:space="0" w:color="auto"/>
        <w:right w:val="none" w:sz="0" w:space="0" w:color="auto"/>
      </w:divBdr>
      <w:divsChild>
        <w:div w:id="1972638524">
          <w:marLeft w:val="-263"/>
          <w:marRight w:val="-263"/>
          <w:marTop w:val="0"/>
          <w:marBottom w:val="225"/>
          <w:divBdr>
            <w:top w:val="none" w:sz="0" w:space="0" w:color="auto"/>
            <w:left w:val="none" w:sz="0" w:space="0" w:color="auto"/>
            <w:bottom w:val="none" w:sz="0" w:space="0" w:color="auto"/>
            <w:right w:val="none" w:sz="0" w:space="0" w:color="auto"/>
          </w:divBdr>
          <w:divsChild>
            <w:div w:id="1670325157">
              <w:marLeft w:val="0"/>
              <w:marRight w:val="0"/>
              <w:marTop w:val="0"/>
              <w:marBottom w:val="0"/>
              <w:divBdr>
                <w:top w:val="none" w:sz="0" w:space="0" w:color="auto"/>
                <w:left w:val="none" w:sz="0" w:space="0" w:color="auto"/>
                <w:bottom w:val="none" w:sz="0" w:space="0" w:color="auto"/>
                <w:right w:val="none" w:sz="0" w:space="0" w:color="auto"/>
              </w:divBdr>
            </w:div>
          </w:divsChild>
        </w:div>
        <w:div w:id="1331718530">
          <w:marLeft w:val="-263"/>
          <w:marRight w:val="-263"/>
          <w:marTop w:val="0"/>
          <w:marBottom w:val="225"/>
          <w:divBdr>
            <w:top w:val="none" w:sz="0" w:space="0" w:color="auto"/>
            <w:left w:val="none" w:sz="0" w:space="0" w:color="auto"/>
            <w:bottom w:val="none" w:sz="0" w:space="0" w:color="auto"/>
            <w:right w:val="none" w:sz="0" w:space="0" w:color="auto"/>
          </w:divBdr>
          <w:divsChild>
            <w:div w:id="194912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103</Words>
  <Characters>588</Characters>
  <Application>Microsoft Macintosh Word</Application>
  <DocSecurity>0</DocSecurity>
  <Lines>4</Lines>
  <Paragraphs>1</Paragraphs>
  <ScaleCrop>false</ScaleCrop>
  <Company/>
  <LinksUpToDate>false</LinksUpToDate>
  <CharactersWithSpaces>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Azrael</dc:creator>
  <cp:keywords/>
  <dc:description/>
  <cp:lastModifiedBy>Deb Azrael</cp:lastModifiedBy>
  <cp:revision>1</cp:revision>
  <dcterms:created xsi:type="dcterms:W3CDTF">2017-07-13T13:45:00Z</dcterms:created>
  <dcterms:modified xsi:type="dcterms:W3CDTF">2017-07-13T13:50:00Z</dcterms:modified>
</cp:coreProperties>
</file>