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F7" w:rsidRDefault="000D01E6">
      <w:r>
        <w:t>Dear FCC,</w:t>
      </w:r>
    </w:p>
    <w:p w:rsidR="000D01E6" w:rsidRDefault="000D01E6">
      <w:r>
        <w:t xml:space="preserve">Please maintain net </w:t>
      </w:r>
      <w:proofErr w:type="spellStart"/>
      <w:r>
        <w:t>neutraility</w:t>
      </w:r>
      <w:proofErr w:type="spellEnd"/>
      <w:r>
        <w:t xml:space="preserve">. We, the nation, do not want suppression or preferential access of certain parts of the internet to lie in the hands of our ISP. </w:t>
      </w:r>
    </w:p>
    <w:p w:rsidR="000D01E6" w:rsidRDefault="000D01E6"/>
    <w:p w:rsidR="000D01E6" w:rsidRDefault="000D01E6">
      <w:r>
        <w:t>Thank you</w:t>
      </w:r>
    </w:p>
    <w:p w:rsidR="000D01E6" w:rsidRDefault="000D01E6">
      <w:r>
        <w:t>J Haisman</w:t>
      </w:r>
    </w:p>
    <w:sectPr w:rsidR="000D01E6" w:rsidSect="002A3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dgnword-docGUID" w:val="{4D36B05F-9ACD-4364-BCE1-BA8A57F70F70}"/>
    <w:docVar w:name="dgnword-eventsink" w:val="91434520"/>
  </w:docVars>
  <w:rsids>
    <w:rsidRoot w:val="000D01E6"/>
    <w:rsid w:val="000D01E6"/>
    <w:rsid w:val="002A30E1"/>
    <w:rsid w:val="007C26F7"/>
    <w:rsid w:val="009E382E"/>
    <w:rsid w:val="00AA23AA"/>
    <w:rsid w:val="00B3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mhaisman</dc:creator>
  <cp:lastModifiedBy>mhaisman</cp:lastModifiedBy>
  <cp:revision>2</cp:revision>
  <dcterms:created xsi:type="dcterms:W3CDTF">2017-07-13T13:37:00Z</dcterms:created>
  <dcterms:modified xsi:type="dcterms:W3CDTF">2017-07-13T13:37:00Z</dcterms:modified>
</cp:coreProperties>
</file>