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57CB7" w14:textId="2F87C515" w:rsidR="00D20797" w:rsidRDefault="00FC4131">
      <w:r>
        <w:t>Net Neutrality is tantamount to protecting freedom of speech, and freedom of information. To threaten to remove it under the guise of innovation is to threaten the core of this country’</w:t>
      </w:r>
      <w:r w:rsidR="00746404">
        <w:t>s values, and the First A</w:t>
      </w:r>
      <w:r>
        <w:t>mendment. Net</w:t>
      </w:r>
      <w:r w:rsidR="00C44997">
        <w:t xml:space="preserve"> Neutrality must stand going fo</w:t>
      </w:r>
      <w:r>
        <w:t>r</w:t>
      </w:r>
      <w:r w:rsidR="00C44997">
        <w:t>ward</w:t>
      </w:r>
      <w:bookmarkStart w:id="0" w:name="_GoBack"/>
      <w:bookmarkEnd w:id="0"/>
      <w:r>
        <w:t>.</w:t>
      </w:r>
    </w:p>
    <w:sectPr w:rsidR="00D207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131"/>
    <w:rsid w:val="00746404"/>
    <w:rsid w:val="00912920"/>
    <w:rsid w:val="00C44997"/>
    <w:rsid w:val="00D20797"/>
    <w:rsid w:val="00FC4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E0854"/>
  <w15:chartTrackingRefBased/>
  <w15:docId w15:val="{D661B399-9EE3-4B4F-B881-907EDF13D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Schaper</dc:creator>
  <cp:keywords/>
  <dc:description/>
  <cp:lastModifiedBy>Peter Schaper</cp:lastModifiedBy>
  <cp:revision>4</cp:revision>
  <dcterms:created xsi:type="dcterms:W3CDTF">2017-07-16T22:50:00Z</dcterms:created>
  <dcterms:modified xsi:type="dcterms:W3CDTF">2017-07-16T22:50:00Z</dcterms:modified>
</cp:coreProperties>
</file>