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D6" w:rsidRDefault="00AC437D">
      <w:r>
        <w:t>Myself and pretty much everyone, expects the government to prevent modifications to the current regulations governing net neutrality / ISPs. It is ludicrous to imagine that the proposed changes would benefit individuals in any way; instead, it would make our lives harder. The only changes I support are further regulations that protect or benefit individuals over corporations. Americans have been sold out to corporations by politicians far, far, far too often and net neutrality is looking like it will be yet another example. The proposed legislation is un-American and unethical. If this were truly a democratic process rather than private money buying legislation, these changes would never even be considered.</w:t>
      </w:r>
    </w:p>
    <w:sectPr w:rsidR="008F58D6" w:rsidSect="008F58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grammar="clean"/>
  <w:defaultTabStop w:val="720"/>
  <w:characterSpacingControl w:val="doNotCompress"/>
  <w:compat/>
  <w:rsids>
    <w:rsidRoot w:val="00707BC4"/>
    <w:rsid w:val="00450608"/>
    <w:rsid w:val="00707BC4"/>
    <w:rsid w:val="00790B51"/>
    <w:rsid w:val="008F58D6"/>
    <w:rsid w:val="00930237"/>
    <w:rsid w:val="00AC437D"/>
    <w:rsid w:val="00C665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8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107</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2</cp:revision>
  <dcterms:created xsi:type="dcterms:W3CDTF">2017-07-17T00:43:00Z</dcterms:created>
  <dcterms:modified xsi:type="dcterms:W3CDTF">2017-07-17T01:04:00Z</dcterms:modified>
</cp:coreProperties>
</file>