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9FC" w:rsidRDefault="000F79FC" w:rsidP="000F79FC">
      <w:bookmarkStart w:id="0" w:name="_GoBack"/>
      <w:bookmarkEnd w:id="0"/>
      <w:r>
        <w:t>Dear FCC,</w:t>
      </w:r>
    </w:p>
    <w:p w:rsidR="000F79FC" w:rsidRDefault="000F79FC" w:rsidP="000F79FC"/>
    <w:p w:rsidR="000F79FC" w:rsidRDefault="000F79FC" w:rsidP="000F79FC">
      <w:r>
        <w:t xml:space="preserve">I believe that your agency should continue to safeguard the Internet by keeping the current net neutrality protections in place and upholding Title II. </w:t>
      </w:r>
    </w:p>
    <w:p w:rsidR="000F79FC" w:rsidRDefault="000F79FC" w:rsidP="000F79FC"/>
    <w:p w:rsidR="004B7761" w:rsidRDefault="000F79FC" w:rsidP="000F79FC">
      <w:r>
        <w:t xml:space="preserve">Please do not allow your Chairman </w:t>
      </w:r>
      <w:proofErr w:type="spellStart"/>
      <w:r>
        <w:t>Ajit</w:t>
      </w:r>
      <w:proofErr w:type="spellEnd"/>
      <w:r>
        <w:t xml:space="preserve"> </w:t>
      </w:r>
      <w:proofErr w:type="spellStart"/>
      <w:r>
        <w:t>Pai</w:t>
      </w:r>
      <w:proofErr w:type="spellEnd"/>
      <w:r>
        <w:t xml:space="preserve"> to hand telecom giants</w:t>
      </w:r>
      <w:r w:rsidR="00B92100">
        <w:t xml:space="preserve"> the ability to</w:t>
      </w:r>
      <w:r w:rsidR="00CB03E8">
        <w:t xml:space="preserve"> legally</w:t>
      </w:r>
      <w:r>
        <w:t xml:space="preserve"> throttle </w:t>
      </w:r>
      <w:r w:rsidR="00CB03E8">
        <w:t>my speeds</w:t>
      </w:r>
      <w:r w:rsidR="004B7761">
        <w:t>, or to strip me of</w:t>
      </w:r>
      <w:r>
        <w:t xml:space="preserve"> access</w:t>
      </w:r>
      <w:r w:rsidR="004B7761">
        <w:t xml:space="preserve"> to services other than theirs</w:t>
      </w:r>
      <w:r>
        <w:t xml:space="preserve">. Current net neutrality rules ensure that ISPs like mine (Comcast/Xfinity, as it’s the ONLY option for broadband </w:t>
      </w:r>
      <w:r w:rsidR="004B7761">
        <w:t xml:space="preserve">in the apartment </w:t>
      </w:r>
      <w:r w:rsidR="00E76E7E">
        <w:t xml:space="preserve">complex </w:t>
      </w:r>
      <w:r>
        <w:t xml:space="preserve">where I live) can’t block or slow my ability to see certain websites or </w:t>
      </w:r>
      <w:r w:rsidR="00B92100">
        <w:t>to charge</w:t>
      </w:r>
      <w:r>
        <w:t xml:space="preserve"> websites and online services</w:t>
      </w:r>
      <w:r w:rsidR="00E00D78">
        <w:t xml:space="preserve"> some sort of</w:t>
      </w:r>
      <w:r w:rsidR="00B92100">
        <w:t xml:space="preserve"> fee to</w:t>
      </w:r>
      <w:r>
        <w:t xml:space="preserve"> reach</w:t>
      </w:r>
      <w:r w:rsidR="00CB03E8">
        <w:t xml:space="preserve"> me </w:t>
      </w:r>
      <w:r>
        <w:t xml:space="preserve">faster. </w:t>
      </w:r>
    </w:p>
    <w:p w:rsidR="004B7761" w:rsidRDefault="004B7761" w:rsidP="000F79FC"/>
    <w:p w:rsidR="000F79FC" w:rsidRDefault="00B92100" w:rsidP="000F79FC">
      <w:r>
        <w:t xml:space="preserve">I believe that </w:t>
      </w:r>
      <w:proofErr w:type="spellStart"/>
      <w:r w:rsidR="000F79FC">
        <w:t>Pai’s</w:t>
      </w:r>
      <w:proofErr w:type="spellEnd"/>
      <w:r w:rsidR="000F79FC">
        <w:t xml:space="preserve"> proposal would transform I</w:t>
      </w:r>
      <w:r w:rsidR="00CB03E8">
        <w:t>SPs into gatekeepers,</w:t>
      </w:r>
      <w:r w:rsidR="000F79FC">
        <w:t xml:space="preserve"> with the ability to </w:t>
      </w:r>
      <w:r w:rsidR="00DB1C40">
        <w:t>pick winners and losers</w:t>
      </w:r>
      <w:r w:rsidR="005F624E">
        <w:t xml:space="preserve"> on the Internet</w:t>
      </w:r>
      <w:r w:rsidR="000F79FC">
        <w:t>. Tha</w:t>
      </w:r>
      <w:r>
        <w:t>t is absolutely NOT what I want.</w:t>
      </w:r>
      <w:r w:rsidR="00CB03E8">
        <w:t xml:space="preserve"> I am paying my ISP for </w:t>
      </w:r>
      <w:r w:rsidR="00A10D39">
        <w:t xml:space="preserve">speedy </w:t>
      </w:r>
      <w:r w:rsidR="00CB03E8">
        <w:t xml:space="preserve">access to the Internet. I don’t use their other services, instead using different providers for things like email, cloud storage, </w:t>
      </w:r>
      <w:r w:rsidR="004B7761">
        <w:t xml:space="preserve">web hosting, online backups, and everything else. </w:t>
      </w:r>
    </w:p>
    <w:p w:rsidR="004B7761" w:rsidRDefault="004B7761" w:rsidP="000F79FC"/>
    <w:p w:rsidR="000F79FC" w:rsidRDefault="004B7761" w:rsidP="000F79FC">
      <w:r>
        <w:t xml:space="preserve">I’m worried about creating a tiered Internet with “fast lanes” for certain sites or services because I think that doing so would give </w:t>
      </w:r>
      <w:r w:rsidRPr="000F79FC">
        <w:t>ISPs too much power to determine what I can do online</w:t>
      </w:r>
      <w:r>
        <w:t xml:space="preserve">. In addition, I believe that </w:t>
      </w:r>
      <w:r w:rsidRPr="000F79FC">
        <w:t>users like me will have fewer options and a less diverse internet</w:t>
      </w:r>
      <w:r>
        <w:t xml:space="preserve"> if </w:t>
      </w:r>
      <w:r w:rsidR="00A83EF5">
        <w:t>net neutrality safeguards are removed</w:t>
      </w:r>
      <w:r w:rsidRPr="000F79FC">
        <w:t>.</w:t>
      </w:r>
      <w:r w:rsidR="005F624E">
        <w:t xml:space="preserve"> “Fast lanes” for big sites would be a deterrence for small, new, innovative companies to succeed – those are the types of companies I want to support, so the idea of “pay to play” on the Internet is abhorrent to me.</w:t>
      </w:r>
    </w:p>
    <w:p w:rsidR="004B7761" w:rsidRDefault="004B7761" w:rsidP="000F79FC"/>
    <w:p w:rsidR="000F79FC" w:rsidRDefault="005F624E" w:rsidP="000F79FC">
      <w:r>
        <w:t xml:space="preserve">I live on the Internet. It’s how I keep in touch with my </w:t>
      </w:r>
      <w:r w:rsidR="00810B1F">
        <w:t xml:space="preserve">parents, brother, and other </w:t>
      </w:r>
      <w:r>
        <w:t>family in Europe. It’s how I interact with all my friends – flung far and wide across the country.</w:t>
      </w:r>
      <w:r w:rsidR="00A83EF5">
        <w:t xml:space="preserve"> I participate in several online communities that entertain and inform me</w:t>
      </w:r>
      <w:r w:rsidR="00F62FCE">
        <w:t xml:space="preserve"> on a daily basis</w:t>
      </w:r>
      <w:r w:rsidR="00A83EF5">
        <w:t xml:space="preserve">. </w:t>
      </w:r>
      <w:r w:rsidR="00F62FCE">
        <w:t xml:space="preserve">The Internet is an integral and important part of my everyday life. </w:t>
      </w:r>
    </w:p>
    <w:p w:rsidR="00F62FCE" w:rsidRDefault="00F62FCE" w:rsidP="000F79FC"/>
    <w:p w:rsidR="00F62FCE" w:rsidRDefault="001C2EDE" w:rsidP="000F79FC">
      <w:r>
        <w:t>Because of the impact access to the Internet has on me – and on everyone I know - I think b</w:t>
      </w:r>
      <w:r w:rsidRPr="001C2EDE">
        <w:t>roadband ISPs should be subject to oversight</w:t>
      </w:r>
      <w:r>
        <w:t>, and it makes sense</w:t>
      </w:r>
      <w:r w:rsidR="00A83EF5">
        <w:t xml:space="preserve"> to me</w:t>
      </w:r>
      <w:r>
        <w:t xml:space="preserve"> that the FCC serves as that </w:t>
      </w:r>
      <w:r w:rsidR="00A83EF5">
        <w:t xml:space="preserve">oversight </w:t>
      </w:r>
      <w:r>
        <w:t xml:space="preserve">agency. </w:t>
      </w:r>
      <w:r w:rsidR="00810B1F">
        <w:t xml:space="preserve">I hope that the FCC will continue to safeguard the rights of Internet users like me. </w:t>
      </w:r>
    </w:p>
    <w:p w:rsidR="00F62FCE" w:rsidRDefault="00F62FCE" w:rsidP="000F79FC"/>
    <w:p w:rsidR="000D3A6F" w:rsidRPr="00004A8F" w:rsidRDefault="00810B1F" w:rsidP="000F79FC">
      <w:r>
        <w:t>Thank you in advance for maintaining</w:t>
      </w:r>
      <w:r w:rsidR="000F79FC">
        <w:t xml:space="preserve"> Title II net neutrality rules</w:t>
      </w:r>
      <w:r w:rsidR="00F62FCE">
        <w:t xml:space="preserve"> and other net neutrality protections on my behalf</w:t>
      </w:r>
      <w:r>
        <w:t>.</w:t>
      </w:r>
    </w:p>
    <w:sectPr w:rsidR="000D3A6F" w:rsidRPr="00004A8F" w:rsidSect="000D3A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endnotePr>
        <w:numFmt w:val="decimal"/>
      </w:endnotePr>
      <w:pgSz w:w="12240" w:h="15840" w:code="1"/>
      <w:pgMar w:top="720" w:right="576" w:bottom="720" w:left="576" w:header="432" w:footer="432" w:gutter="0"/>
      <w:cols w:space="1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582" w:rsidRDefault="000F4582">
      <w:pPr>
        <w:spacing w:line="240" w:lineRule="auto"/>
      </w:pPr>
      <w:r>
        <w:separator/>
      </w:r>
    </w:p>
  </w:endnote>
  <w:endnote w:type="continuationSeparator" w:id="0">
    <w:p w:rsidR="000F4582" w:rsidRDefault="000F45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83B" w:rsidRDefault="00DD18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83B" w:rsidRDefault="00DD183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7D1" w:rsidRPr="00DD183B" w:rsidRDefault="00F577D1" w:rsidP="00DD18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582" w:rsidRDefault="000F4582">
      <w:pPr>
        <w:spacing w:line="240" w:lineRule="auto"/>
      </w:pPr>
      <w:r>
        <w:separator/>
      </w:r>
    </w:p>
  </w:footnote>
  <w:footnote w:type="continuationSeparator" w:id="0">
    <w:p w:rsidR="000F4582" w:rsidRDefault="000F45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83B" w:rsidRDefault="00DD18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83B" w:rsidRDefault="00DD183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83B" w:rsidRDefault="00DD18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F0A87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A8F7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A4032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11EA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4A6235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3B2BF6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714F4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9708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8A8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C46AD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1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FC"/>
    <w:rsid w:val="00001F54"/>
    <w:rsid w:val="00004A8F"/>
    <w:rsid w:val="000178FF"/>
    <w:rsid w:val="000370E7"/>
    <w:rsid w:val="000441F3"/>
    <w:rsid w:val="00056399"/>
    <w:rsid w:val="0007409B"/>
    <w:rsid w:val="000B77CC"/>
    <w:rsid w:val="000C326D"/>
    <w:rsid w:val="000D3A6F"/>
    <w:rsid w:val="000F4582"/>
    <w:rsid w:val="000F79FC"/>
    <w:rsid w:val="001067C5"/>
    <w:rsid w:val="00111954"/>
    <w:rsid w:val="001144B3"/>
    <w:rsid w:val="0012004B"/>
    <w:rsid w:val="001512DE"/>
    <w:rsid w:val="0015718F"/>
    <w:rsid w:val="00165EEA"/>
    <w:rsid w:val="001756A2"/>
    <w:rsid w:val="0019546E"/>
    <w:rsid w:val="001A5533"/>
    <w:rsid w:val="001B7D2C"/>
    <w:rsid w:val="001C2EDE"/>
    <w:rsid w:val="00235DA3"/>
    <w:rsid w:val="00236F3A"/>
    <w:rsid w:val="00273E51"/>
    <w:rsid w:val="002D1AA3"/>
    <w:rsid w:val="002D6B65"/>
    <w:rsid w:val="002E1176"/>
    <w:rsid w:val="002E1FDA"/>
    <w:rsid w:val="002E3A40"/>
    <w:rsid w:val="003029E8"/>
    <w:rsid w:val="003253E4"/>
    <w:rsid w:val="00364E21"/>
    <w:rsid w:val="003657A5"/>
    <w:rsid w:val="003C03B3"/>
    <w:rsid w:val="003C1B01"/>
    <w:rsid w:val="003E3F11"/>
    <w:rsid w:val="004458F1"/>
    <w:rsid w:val="004539E3"/>
    <w:rsid w:val="004846DA"/>
    <w:rsid w:val="004B1105"/>
    <w:rsid w:val="004B7761"/>
    <w:rsid w:val="004C4481"/>
    <w:rsid w:val="004D491D"/>
    <w:rsid w:val="004E1C35"/>
    <w:rsid w:val="004F5A90"/>
    <w:rsid w:val="0052118E"/>
    <w:rsid w:val="005275BC"/>
    <w:rsid w:val="005819B1"/>
    <w:rsid w:val="005A5FC8"/>
    <w:rsid w:val="005B0B2D"/>
    <w:rsid w:val="005B0BAF"/>
    <w:rsid w:val="005F624E"/>
    <w:rsid w:val="00616EDB"/>
    <w:rsid w:val="00623AEF"/>
    <w:rsid w:val="00627BA9"/>
    <w:rsid w:val="00646A43"/>
    <w:rsid w:val="006505FE"/>
    <w:rsid w:val="00660951"/>
    <w:rsid w:val="00672D32"/>
    <w:rsid w:val="006B2356"/>
    <w:rsid w:val="006C4F79"/>
    <w:rsid w:val="006D42B2"/>
    <w:rsid w:val="006E325E"/>
    <w:rsid w:val="00702DD2"/>
    <w:rsid w:val="0071560B"/>
    <w:rsid w:val="007202B5"/>
    <w:rsid w:val="00733A16"/>
    <w:rsid w:val="00736A68"/>
    <w:rsid w:val="00754B87"/>
    <w:rsid w:val="00765BF2"/>
    <w:rsid w:val="00772212"/>
    <w:rsid w:val="007A16A4"/>
    <w:rsid w:val="007A27A2"/>
    <w:rsid w:val="007A68DA"/>
    <w:rsid w:val="007D4B5A"/>
    <w:rsid w:val="0080298B"/>
    <w:rsid w:val="00810B1F"/>
    <w:rsid w:val="00845B91"/>
    <w:rsid w:val="00854A85"/>
    <w:rsid w:val="00865AFD"/>
    <w:rsid w:val="00870A03"/>
    <w:rsid w:val="008773B4"/>
    <w:rsid w:val="008776C5"/>
    <w:rsid w:val="00886396"/>
    <w:rsid w:val="00887FC8"/>
    <w:rsid w:val="008F3EE6"/>
    <w:rsid w:val="008F5E75"/>
    <w:rsid w:val="00903D56"/>
    <w:rsid w:val="00921A3B"/>
    <w:rsid w:val="00923C87"/>
    <w:rsid w:val="00937E4A"/>
    <w:rsid w:val="00942C51"/>
    <w:rsid w:val="00963684"/>
    <w:rsid w:val="00966FA1"/>
    <w:rsid w:val="00995B95"/>
    <w:rsid w:val="009A44F4"/>
    <w:rsid w:val="009C36E2"/>
    <w:rsid w:val="009C5788"/>
    <w:rsid w:val="009E407B"/>
    <w:rsid w:val="009F0ADA"/>
    <w:rsid w:val="00A0293D"/>
    <w:rsid w:val="00A102EC"/>
    <w:rsid w:val="00A10D39"/>
    <w:rsid w:val="00A321DC"/>
    <w:rsid w:val="00A35B31"/>
    <w:rsid w:val="00A412CE"/>
    <w:rsid w:val="00A77DD3"/>
    <w:rsid w:val="00A83EF5"/>
    <w:rsid w:val="00A971B5"/>
    <w:rsid w:val="00AC4A0A"/>
    <w:rsid w:val="00AD3425"/>
    <w:rsid w:val="00AD6B37"/>
    <w:rsid w:val="00AF390E"/>
    <w:rsid w:val="00B04107"/>
    <w:rsid w:val="00B22001"/>
    <w:rsid w:val="00B74CFA"/>
    <w:rsid w:val="00B917AF"/>
    <w:rsid w:val="00B92100"/>
    <w:rsid w:val="00B93DC8"/>
    <w:rsid w:val="00B95E87"/>
    <w:rsid w:val="00B96308"/>
    <w:rsid w:val="00BA1DEF"/>
    <w:rsid w:val="00BA43BB"/>
    <w:rsid w:val="00BB0ABE"/>
    <w:rsid w:val="00BB546B"/>
    <w:rsid w:val="00BC28EE"/>
    <w:rsid w:val="00BF26FC"/>
    <w:rsid w:val="00BF3336"/>
    <w:rsid w:val="00BF3FB8"/>
    <w:rsid w:val="00C73DFF"/>
    <w:rsid w:val="00C8476D"/>
    <w:rsid w:val="00CB03E8"/>
    <w:rsid w:val="00CF2D32"/>
    <w:rsid w:val="00CF6A7C"/>
    <w:rsid w:val="00D25072"/>
    <w:rsid w:val="00D414FC"/>
    <w:rsid w:val="00D62E31"/>
    <w:rsid w:val="00D650A9"/>
    <w:rsid w:val="00D66E4E"/>
    <w:rsid w:val="00D90D96"/>
    <w:rsid w:val="00D964B9"/>
    <w:rsid w:val="00D9752A"/>
    <w:rsid w:val="00DB1C40"/>
    <w:rsid w:val="00DB2A70"/>
    <w:rsid w:val="00DB5AC0"/>
    <w:rsid w:val="00DD183B"/>
    <w:rsid w:val="00DD4A7D"/>
    <w:rsid w:val="00DE67AC"/>
    <w:rsid w:val="00DF5A94"/>
    <w:rsid w:val="00E00D78"/>
    <w:rsid w:val="00E02198"/>
    <w:rsid w:val="00E12B50"/>
    <w:rsid w:val="00E13F3F"/>
    <w:rsid w:val="00E32207"/>
    <w:rsid w:val="00E44E52"/>
    <w:rsid w:val="00E60065"/>
    <w:rsid w:val="00E74994"/>
    <w:rsid w:val="00E76E7E"/>
    <w:rsid w:val="00E84877"/>
    <w:rsid w:val="00EA2AF9"/>
    <w:rsid w:val="00EF3713"/>
    <w:rsid w:val="00F10BED"/>
    <w:rsid w:val="00F37241"/>
    <w:rsid w:val="00F577D1"/>
    <w:rsid w:val="00F62FCE"/>
    <w:rsid w:val="00F85192"/>
    <w:rsid w:val="00FA0C1D"/>
    <w:rsid w:val="00FA72FF"/>
    <w:rsid w:val="00FB335B"/>
    <w:rsid w:val="00FE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994"/>
    <w:pPr>
      <w:widowControl w:val="0"/>
      <w:spacing w:line="288" w:lineRule="auto"/>
    </w:pPr>
    <w:rPr>
      <w:rFonts w:ascii="Georgia" w:hAnsi="Georgia"/>
      <w:snapToGrid w:val="0"/>
      <w:kern w:val="20"/>
      <w:lang w:eastAsia="en-US"/>
    </w:rPr>
  </w:style>
  <w:style w:type="paragraph" w:styleId="Heading1">
    <w:name w:val="heading 1"/>
    <w:basedOn w:val="Normal"/>
    <w:next w:val="Normal"/>
    <w:qFormat/>
    <w:rsid w:val="00E13F3F"/>
    <w:pPr>
      <w:keepNext/>
      <w:jc w:val="center"/>
      <w:outlineLvl w:val="0"/>
    </w:pPr>
    <w:rPr>
      <w:b/>
      <w:i/>
      <w:caps/>
      <w:sz w:val="24"/>
    </w:rPr>
  </w:style>
  <w:style w:type="paragraph" w:styleId="Heading2">
    <w:name w:val="heading 2"/>
    <w:basedOn w:val="Normal"/>
    <w:next w:val="Normal"/>
    <w:qFormat/>
    <w:rsid w:val="00C8476D"/>
    <w:pPr>
      <w:keepNext/>
      <w:outlineLvl w:val="1"/>
    </w:pPr>
    <w:rPr>
      <w:b/>
      <w:i/>
      <w:sz w:val="22"/>
    </w:rPr>
  </w:style>
  <w:style w:type="paragraph" w:styleId="Heading3">
    <w:name w:val="heading 3"/>
    <w:basedOn w:val="Normal"/>
    <w:next w:val="Normal"/>
    <w:qFormat/>
    <w:rsid w:val="00A102EC"/>
    <w:pPr>
      <w:keepNext/>
      <w:jc w:val="center"/>
      <w:outlineLvl w:val="2"/>
    </w:pPr>
    <w:rPr>
      <w:b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77CC"/>
    <w:pPr>
      <w:keepNext/>
      <w:spacing w:before="240" w:after="60"/>
      <w:outlineLvl w:val="3"/>
    </w:pPr>
    <w:rPr>
      <w:b/>
      <w:bCs/>
      <w:i/>
      <w:szCs w:val="28"/>
    </w:rPr>
  </w:style>
  <w:style w:type="paragraph" w:styleId="Heading6">
    <w:name w:val="heading 6"/>
    <w:basedOn w:val="Normal"/>
    <w:next w:val="Normal"/>
    <w:qFormat/>
    <w:rsid w:val="007A68DA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77CC"/>
    <w:pPr>
      <w:spacing w:before="240" w:after="60"/>
      <w:outlineLvl w:val="6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FootnoteText"/>
    <w:rsid w:val="007A68DA"/>
  </w:style>
  <w:style w:type="paragraph" w:styleId="Header">
    <w:name w:val="header"/>
    <w:basedOn w:val="Normal"/>
    <w:rsid w:val="009C36E2"/>
    <w:pPr>
      <w:jc w:val="center"/>
    </w:pPr>
    <w:rPr>
      <w:sz w:val="22"/>
      <w:szCs w:val="22"/>
    </w:rPr>
  </w:style>
  <w:style w:type="paragraph" w:styleId="Footer">
    <w:name w:val="footer"/>
    <w:basedOn w:val="Normal"/>
    <w:rsid w:val="000C326D"/>
    <w:pPr>
      <w:jc w:val="center"/>
    </w:pPr>
    <w:rPr>
      <w:i/>
    </w:rPr>
  </w:style>
  <w:style w:type="character" w:styleId="FootnoteReference">
    <w:name w:val="footnote reference"/>
    <w:rsid w:val="001B7D2C"/>
    <w:rPr>
      <w:rFonts w:ascii="Georgia" w:hAnsi="Georgia"/>
      <w:b/>
      <w:sz w:val="24"/>
      <w:szCs w:val="22"/>
      <w:vertAlign w:val="superscript"/>
    </w:rPr>
  </w:style>
  <w:style w:type="paragraph" w:styleId="FootnoteText">
    <w:name w:val="footnote text"/>
    <w:basedOn w:val="Normal"/>
    <w:rsid w:val="007A68DA"/>
    <w:pPr>
      <w:widowControl/>
      <w:spacing w:line="240" w:lineRule="auto"/>
      <w:ind w:left="288" w:hanging="288"/>
    </w:pPr>
    <w:rPr>
      <w:rFonts w:cs="Arial"/>
      <w:kern w:val="0"/>
      <w:sz w:val="16"/>
      <w:szCs w:val="16"/>
    </w:rPr>
  </w:style>
  <w:style w:type="character" w:styleId="Hyperlink">
    <w:name w:val="Hyperlink"/>
    <w:rsid w:val="000B77CC"/>
    <w:rPr>
      <w:color w:val="244061"/>
      <w:u w:val="single"/>
    </w:rPr>
  </w:style>
  <w:style w:type="character" w:styleId="PageNumber">
    <w:name w:val="page number"/>
    <w:rsid w:val="00886396"/>
    <w:rPr>
      <w:rFonts w:ascii="Georgia" w:hAnsi="Georgia"/>
      <w:sz w:val="20"/>
    </w:rPr>
  </w:style>
  <w:style w:type="paragraph" w:styleId="TOC1">
    <w:name w:val="toc 1"/>
    <w:basedOn w:val="Normal"/>
    <w:next w:val="Normal"/>
    <w:rsid w:val="00886396"/>
    <w:pPr>
      <w:widowControl/>
      <w:tabs>
        <w:tab w:val="right" w:leader="dot" w:pos="9792"/>
      </w:tabs>
      <w:spacing w:after="120" w:line="240" w:lineRule="auto"/>
      <w:jc w:val="both"/>
    </w:pPr>
    <w:rPr>
      <w:rFonts w:cs="Arial"/>
      <w:b/>
      <w:bCs/>
      <w:noProof/>
      <w:kern w:val="0"/>
    </w:rPr>
  </w:style>
  <w:style w:type="paragraph" w:styleId="TOC2">
    <w:name w:val="toc 2"/>
    <w:basedOn w:val="Normal"/>
    <w:next w:val="Normal"/>
    <w:rsid w:val="00886396"/>
    <w:pPr>
      <w:widowControl/>
      <w:tabs>
        <w:tab w:val="right" w:leader="dot" w:pos="9792"/>
      </w:tabs>
      <w:spacing w:after="60" w:line="240" w:lineRule="auto"/>
      <w:ind w:left="1440" w:hanging="720"/>
    </w:pPr>
    <w:rPr>
      <w:rFonts w:cs="Arial"/>
      <w:noProof/>
      <w:kern w:val="0"/>
    </w:rPr>
  </w:style>
  <w:style w:type="paragraph" w:styleId="TOC3">
    <w:name w:val="toc 3"/>
    <w:basedOn w:val="Normal"/>
    <w:next w:val="Normal"/>
    <w:rsid w:val="00886396"/>
    <w:pPr>
      <w:widowControl/>
      <w:tabs>
        <w:tab w:val="right" w:leader="dot" w:pos="9792"/>
      </w:tabs>
      <w:spacing w:after="60" w:line="240" w:lineRule="auto"/>
      <w:ind w:left="1440"/>
      <w:jc w:val="both"/>
    </w:pPr>
    <w:rPr>
      <w:rFonts w:cs="Arial"/>
      <w:i/>
      <w:kern w:val="0"/>
    </w:rPr>
  </w:style>
  <w:style w:type="paragraph" w:styleId="TOC4">
    <w:name w:val="toc 4"/>
    <w:basedOn w:val="Normal"/>
    <w:next w:val="Normal"/>
    <w:autoRedefine/>
    <w:semiHidden/>
    <w:rsid w:val="00886396"/>
    <w:pPr>
      <w:widowControl/>
      <w:spacing w:line="240" w:lineRule="auto"/>
      <w:ind w:left="720"/>
      <w:jc w:val="both"/>
    </w:pPr>
    <w:rPr>
      <w:rFonts w:ascii="Verdana" w:eastAsia="Times New Roman" w:hAnsi="Verdana" w:cs="Arial"/>
      <w:kern w:val="0"/>
      <w:szCs w:val="24"/>
    </w:rPr>
  </w:style>
  <w:style w:type="paragraph" w:styleId="TOC5">
    <w:name w:val="toc 5"/>
    <w:basedOn w:val="Normal"/>
    <w:next w:val="Normal"/>
    <w:autoRedefine/>
    <w:semiHidden/>
    <w:rsid w:val="00886396"/>
    <w:pPr>
      <w:widowControl/>
      <w:spacing w:line="240" w:lineRule="auto"/>
      <w:ind w:left="960"/>
      <w:jc w:val="both"/>
    </w:pPr>
    <w:rPr>
      <w:rFonts w:ascii="Verdana" w:eastAsia="Times New Roman" w:hAnsi="Verdana" w:cs="Arial"/>
      <w:kern w:val="0"/>
      <w:szCs w:val="24"/>
    </w:rPr>
  </w:style>
  <w:style w:type="character" w:styleId="FollowedHyperlink">
    <w:name w:val="FollowedHyperlink"/>
    <w:rsid w:val="000B77CC"/>
    <w:rPr>
      <w:color w:val="365F91"/>
      <w:u w:val="single"/>
    </w:rPr>
  </w:style>
  <w:style w:type="character" w:styleId="EndnoteReference">
    <w:name w:val="endnote reference"/>
    <w:basedOn w:val="FootnoteReference"/>
    <w:rsid w:val="007A68DA"/>
    <w:rPr>
      <w:rFonts w:ascii="Georgia" w:hAnsi="Georgia"/>
      <w:b/>
      <w:sz w:val="24"/>
      <w:szCs w:val="22"/>
      <w:vertAlign w:val="superscript"/>
    </w:rPr>
  </w:style>
  <w:style w:type="character" w:customStyle="1" w:styleId="Heading4Char">
    <w:name w:val="Heading 4 Char"/>
    <w:link w:val="Heading4"/>
    <w:uiPriority w:val="9"/>
    <w:semiHidden/>
    <w:rsid w:val="000B77CC"/>
    <w:rPr>
      <w:rFonts w:ascii="Georgia" w:hAnsi="Georgia" w:cs="Times New Roman"/>
      <w:b/>
      <w:bCs/>
      <w:i/>
      <w:snapToGrid w:val="0"/>
      <w:kern w:val="20"/>
      <w:szCs w:val="28"/>
      <w:lang w:eastAsia="en-US"/>
    </w:rPr>
  </w:style>
  <w:style w:type="character" w:customStyle="1" w:styleId="Heading7Char">
    <w:name w:val="Heading 7 Char"/>
    <w:link w:val="Heading7"/>
    <w:uiPriority w:val="9"/>
    <w:semiHidden/>
    <w:rsid w:val="000B77CC"/>
    <w:rPr>
      <w:rFonts w:ascii="Georgia" w:hAnsi="Georgia" w:cs="Times New Roman"/>
      <w:snapToGrid w:val="0"/>
      <w:kern w:val="20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rsid w:val="00273E51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273E51"/>
    <w:rPr>
      <w:rFonts w:ascii="Georgia" w:hAnsi="Georgia" w:cs="Times New Roman"/>
      <w:b/>
      <w:bCs/>
      <w:snapToGrid w:val="0"/>
      <w:kern w:val="28"/>
      <w:sz w:val="32"/>
      <w:szCs w:val="32"/>
      <w:lang w:eastAsia="en-US"/>
    </w:rPr>
  </w:style>
  <w:style w:type="paragraph" w:styleId="NoSpacing">
    <w:name w:val="No Spacing"/>
    <w:uiPriority w:val="1"/>
    <w:qFormat/>
    <w:rsid w:val="00273E51"/>
    <w:pPr>
      <w:widowControl w:val="0"/>
    </w:pPr>
    <w:rPr>
      <w:rFonts w:ascii="Georgia" w:hAnsi="Georgia"/>
      <w:snapToGrid w:val="0"/>
      <w:kern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994"/>
    <w:pPr>
      <w:widowControl w:val="0"/>
      <w:spacing w:line="288" w:lineRule="auto"/>
    </w:pPr>
    <w:rPr>
      <w:rFonts w:ascii="Georgia" w:hAnsi="Georgia"/>
      <w:snapToGrid w:val="0"/>
      <w:kern w:val="20"/>
      <w:lang w:eastAsia="en-US"/>
    </w:rPr>
  </w:style>
  <w:style w:type="paragraph" w:styleId="Heading1">
    <w:name w:val="heading 1"/>
    <w:basedOn w:val="Normal"/>
    <w:next w:val="Normal"/>
    <w:qFormat/>
    <w:rsid w:val="00E13F3F"/>
    <w:pPr>
      <w:keepNext/>
      <w:jc w:val="center"/>
      <w:outlineLvl w:val="0"/>
    </w:pPr>
    <w:rPr>
      <w:b/>
      <w:i/>
      <w:caps/>
      <w:sz w:val="24"/>
    </w:rPr>
  </w:style>
  <w:style w:type="paragraph" w:styleId="Heading2">
    <w:name w:val="heading 2"/>
    <w:basedOn w:val="Normal"/>
    <w:next w:val="Normal"/>
    <w:qFormat/>
    <w:rsid w:val="00C8476D"/>
    <w:pPr>
      <w:keepNext/>
      <w:outlineLvl w:val="1"/>
    </w:pPr>
    <w:rPr>
      <w:b/>
      <w:i/>
      <w:sz w:val="22"/>
    </w:rPr>
  </w:style>
  <w:style w:type="paragraph" w:styleId="Heading3">
    <w:name w:val="heading 3"/>
    <w:basedOn w:val="Normal"/>
    <w:next w:val="Normal"/>
    <w:qFormat/>
    <w:rsid w:val="00A102EC"/>
    <w:pPr>
      <w:keepNext/>
      <w:jc w:val="center"/>
      <w:outlineLvl w:val="2"/>
    </w:pPr>
    <w:rPr>
      <w:b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77CC"/>
    <w:pPr>
      <w:keepNext/>
      <w:spacing w:before="240" w:after="60"/>
      <w:outlineLvl w:val="3"/>
    </w:pPr>
    <w:rPr>
      <w:b/>
      <w:bCs/>
      <w:i/>
      <w:szCs w:val="28"/>
    </w:rPr>
  </w:style>
  <w:style w:type="paragraph" w:styleId="Heading6">
    <w:name w:val="heading 6"/>
    <w:basedOn w:val="Normal"/>
    <w:next w:val="Normal"/>
    <w:qFormat/>
    <w:rsid w:val="007A68DA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77CC"/>
    <w:pPr>
      <w:spacing w:before="240" w:after="60"/>
      <w:outlineLvl w:val="6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FootnoteText"/>
    <w:rsid w:val="007A68DA"/>
  </w:style>
  <w:style w:type="paragraph" w:styleId="Header">
    <w:name w:val="header"/>
    <w:basedOn w:val="Normal"/>
    <w:rsid w:val="009C36E2"/>
    <w:pPr>
      <w:jc w:val="center"/>
    </w:pPr>
    <w:rPr>
      <w:sz w:val="22"/>
      <w:szCs w:val="22"/>
    </w:rPr>
  </w:style>
  <w:style w:type="paragraph" w:styleId="Footer">
    <w:name w:val="footer"/>
    <w:basedOn w:val="Normal"/>
    <w:rsid w:val="000C326D"/>
    <w:pPr>
      <w:jc w:val="center"/>
    </w:pPr>
    <w:rPr>
      <w:i/>
    </w:rPr>
  </w:style>
  <w:style w:type="character" w:styleId="FootnoteReference">
    <w:name w:val="footnote reference"/>
    <w:rsid w:val="001B7D2C"/>
    <w:rPr>
      <w:rFonts w:ascii="Georgia" w:hAnsi="Georgia"/>
      <w:b/>
      <w:sz w:val="24"/>
      <w:szCs w:val="22"/>
      <w:vertAlign w:val="superscript"/>
    </w:rPr>
  </w:style>
  <w:style w:type="paragraph" w:styleId="FootnoteText">
    <w:name w:val="footnote text"/>
    <w:basedOn w:val="Normal"/>
    <w:rsid w:val="007A68DA"/>
    <w:pPr>
      <w:widowControl/>
      <w:spacing w:line="240" w:lineRule="auto"/>
      <w:ind w:left="288" w:hanging="288"/>
    </w:pPr>
    <w:rPr>
      <w:rFonts w:cs="Arial"/>
      <w:kern w:val="0"/>
      <w:sz w:val="16"/>
      <w:szCs w:val="16"/>
    </w:rPr>
  </w:style>
  <w:style w:type="character" w:styleId="Hyperlink">
    <w:name w:val="Hyperlink"/>
    <w:rsid w:val="000B77CC"/>
    <w:rPr>
      <w:color w:val="244061"/>
      <w:u w:val="single"/>
    </w:rPr>
  </w:style>
  <w:style w:type="character" w:styleId="PageNumber">
    <w:name w:val="page number"/>
    <w:rsid w:val="00886396"/>
    <w:rPr>
      <w:rFonts w:ascii="Georgia" w:hAnsi="Georgia"/>
      <w:sz w:val="20"/>
    </w:rPr>
  </w:style>
  <w:style w:type="paragraph" w:styleId="TOC1">
    <w:name w:val="toc 1"/>
    <w:basedOn w:val="Normal"/>
    <w:next w:val="Normal"/>
    <w:rsid w:val="00886396"/>
    <w:pPr>
      <w:widowControl/>
      <w:tabs>
        <w:tab w:val="right" w:leader="dot" w:pos="9792"/>
      </w:tabs>
      <w:spacing w:after="120" w:line="240" w:lineRule="auto"/>
      <w:jc w:val="both"/>
    </w:pPr>
    <w:rPr>
      <w:rFonts w:cs="Arial"/>
      <w:b/>
      <w:bCs/>
      <w:noProof/>
      <w:kern w:val="0"/>
    </w:rPr>
  </w:style>
  <w:style w:type="paragraph" w:styleId="TOC2">
    <w:name w:val="toc 2"/>
    <w:basedOn w:val="Normal"/>
    <w:next w:val="Normal"/>
    <w:rsid w:val="00886396"/>
    <w:pPr>
      <w:widowControl/>
      <w:tabs>
        <w:tab w:val="right" w:leader="dot" w:pos="9792"/>
      </w:tabs>
      <w:spacing w:after="60" w:line="240" w:lineRule="auto"/>
      <w:ind w:left="1440" w:hanging="720"/>
    </w:pPr>
    <w:rPr>
      <w:rFonts w:cs="Arial"/>
      <w:noProof/>
      <w:kern w:val="0"/>
    </w:rPr>
  </w:style>
  <w:style w:type="paragraph" w:styleId="TOC3">
    <w:name w:val="toc 3"/>
    <w:basedOn w:val="Normal"/>
    <w:next w:val="Normal"/>
    <w:rsid w:val="00886396"/>
    <w:pPr>
      <w:widowControl/>
      <w:tabs>
        <w:tab w:val="right" w:leader="dot" w:pos="9792"/>
      </w:tabs>
      <w:spacing w:after="60" w:line="240" w:lineRule="auto"/>
      <w:ind w:left="1440"/>
      <w:jc w:val="both"/>
    </w:pPr>
    <w:rPr>
      <w:rFonts w:cs="Arial"/>
      <w:i/>
      <w:kern w:val="0"/>
    </w:rPr>
  </w:style>
  <w:style w:type="paragraph" w:styleId="TOC4">
    <w:name w:val="toc 4"/>
    <w:basedOn w:val="Normal"/>
    <w:next w:val="Normal"/>
    <w:autoRedefine/>
    <w:semiHidden/>
    <w:rsid w:val="00886396"/>
    <w:pPr>
      <w:widowControl/>
      <w:spacing w:line="240" w:lineRule="auto"/>
      <w:ind w:left="720"/>
      <w:jc w:val="both"/>
    </w:pPr>
    <w:rPr>
      <w:rFonts w:ascii="Verdana" w:eastAsia="Times New Roman" w:hAnsi="Verdana" w:cs="Arial"/>
      <w:kern w:val="0"/>
      <w:szCs w:val="24"/>
    </w:rPr>
  </w:style>
  <w:style w:type="paragraph" w:styleId="TOC5">
    <w:name w:val="toc 5"/>
    <w:basedOn w:val="Normal"/>
    <w:next w:val="Normal"/>
    <w:autoRedefine/>
    <w:semiHidden/>
    <w:rsid w:val="00886396"/>
    <w:pPr>
      <w:widowControl/>
      <w:spacing w:line="240" w:lineRule="auto"/>
      <w:ind w:left="960"/>
      <w:jc w:val="both"/>
    </w:pPr>
    <w:rPr>
      <w:rFonts w:ascii="Verdana" w:eastAsia="Times New Roman" w:hAnsi="Verdana" w:cs="Arial"/>
      <w:kern w:val="0"/>
      <w:szCs w:val="24"/>
    </w:rPr>
  </w:style>
  <w:style w:type="character" w:styleId="FollowedHyperlink">
    <w:name w:val="FollowedHyperlink"/>
    <w:rsid w:val="000B77CC"/>
    <w:rPr>
      <w:color w:val="365F91"/>
      <w:u w:val="single"/>
    </w:rPr>
  </w:style>
  <w:style w:type="character" w:styleId="EndnoteReference">
    <w:name w:val="endnote reference"/>
    <w:basedOn w:val="FootnoteReference"/>
    <w:rsid w:val="007A68DA"/>
    <w:rPr>
      <w:rFonts w:ascii="Georgia" w:hAnsi="Georgia"/>
      <w:b/>
      <w:sz w:val="24"/>
      <w:szCs w:val="22"/>
      <w:vertAlign w:val="superscript"/>
    </w:rPr>
  </w:style>
  <w:style w:type="character" w:customStyle="1" w:styleId="Heading4Char">
    <w:name w:val="Heading 4 Char"/>
    <w:link w:val="Heading4"/>
    <w:uiPriority w:val="9"/>
    <w:semiHidden/>
    <w:rsid w:val="000B77CC"/>
    <w:rPr>
      <w:rFonts w:ascii="Georgia" w:hAnsi="Georgia" w:cs="Times New Roman"/>
      <w:b/>
      <w:bCs/>
      <w:i/>
      <w:snapToGrid w:val="0"/>
      <w:kern w:val="20"/>
      <w:szCs w:val="28"/>
      <w:lang w:eastAsia="en-US"/>
    </w:rPr>
  </w:style>
  <w:style w:type="character" w:customStyle="1" w:styleId="Heading7Char">
    <w:name w:val="Heading 7 Char"/>
    <w:link w:val="Heading7"/>
    <w:uiPriority w:val="9"/>
    <w:semiHidden/>
    <w:rsid w:val="000B77CC"/>
    <w:rPr>
      <w:rFonts w:ascii="Georgia" w:hAnsi="Georgia" w:cs="Times New Roman"/>
      <w:snapToGrid w:val="0"/>
      <w:kern w:val="20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rsid w:val="00273E51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273E51"/>
    <w:rPr>
      <w:rFonts w:ascii="Georgia" w:hAnsi="Georgia" w:cs="Times New Roman"/>
      <w:b/>
      <w:bCs/>
      <w:snapToGrid w:val="0"/>
      <w:kern w:val="28"/>
      <w:sz w:val="32"/>
      <w:szCs w:val="32"/>
      <w:lang w:eastAsia="en-US"/>
    </w:rPr>
  </w:style>
  <w:style w:type="paragraph" w:styleId="NoSpacing">
    <w:name w:val="No Spacing"/>
    <w:uiPriority w:val="1"/>
    <w:qFormat/>
    <w:rsid w:val="00273E51"/>
    <w:pPr>
      <w:widowControl w:val="0"/>
    </w:pPr>
    <w:rPr>
      <w:rFonts w:ascii="Georgia" w:hAnsi="Georgia"/>
      <w:snapToGrid w:val="0"/>
      <w:kern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2017-07-17T18:50:00Z</dcterms:created>
  <dcterms:modified xsi:type="dcterms:W3CDTF">2017-07-17T18:50:00Z</dcterms:modified>
</cp:coreProperties>
</file>