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69" w:rsidRPr="00B517BC" w:rsidRDefault="004D3469" w:rsidP="009C5EE6">
      <w:pPr>
        <w:jc w:val="center"/>
        <w:rPr>
          <w:rFonts w:ascii="Britannic Bold" w:hAnsi="Britannic Bold"/>
          <w:i/>
          <w:color w:val="0000FF"/>
          <w:sz w:val="52"/>
          <w:szCs w:val="52"/>
        </w:rPr>
      </w:pPr>
      <w:r w:rsidRPr="00B517BC">
        <w:rPr>
          <w:rFonts w:ascii="Britannic Bold" w:hAnsi="Britannic Bold"/>
          <w:i/>
          <w:color w:val="0000FF"/>
          <w:sz w:val="52"/>
          <w:szCs w:val="52"/>
        </w:rPr>
        <w:t>RIVERDALE LOCAL SCHOOLS</w:t>
      </w:r>
    </w:p>
    <w:p w:rsidR="004D3469" w:rsidRDefault="00362078" w:rsidP="009C5EE6">
      <w:pPr>
        <w:jc w:val="center"/>
        <w:rPr>
          <w:rFonts w:ascii="Britannic Bold" w:hAnsi="Britannic Bold"/>
          <w:i/>
          <w:color w:val="0000FF"/>
        </w:rPr>
      </w:pPr>
      <w:r>
        <w:rPr>
          <w:rFonts w:ascii="Britannic Bold" w:hAnsi="Britannic Bold"/>
          <w:i/>
          <w:color w:val="0000FF"/>
        </w:rPr>
        <w:t>20613 State Route 37, Mt. Blanchard, OH  45867</w:t>
      </w:r>
    </w:p>
    <w:p w:rsidR="009E343E" w:rsidRDefault="009E343E" w:rsidP="009C5EE6">
      <w:pPr>
        <w:jc w:val="center"/>
        <w:rPr>
          <w:rFonts w:ascii="Britannic Bold" w:hAnsi="Britannic Bold"/>
          <w:i/>
          <w:color w:val="0000FF"/>
        </w:rPr>
      </w:pPr>
    </w:p>
    <w:p w:rsidR="009E343E" w:rsidRDefault="009E343E" w:rsidP="009E343E">
      <w:pPr>
        <w:jc w:val="center"/>
        <w:rPr>
          <w:rFonts w:ascii="Britannic Bold" w:hAnsi="Britannic Bold"/>
          <w:i/>
          <w:color w:val="0000FF"/>
        </w:rPr>
      </w:pPr>
      <w:r w:rsidRPr="009C5EE6">
        <w:rPr>
          <w:rFonts w:ascii="Britannic Bold" w:hAnsi="Britannic Bold"/>
          <w:i/>
          <w:color w:val="0000FF"/>
        </w:rPr>
        <w:t>HOME OF THE FALCONS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8"/>
        <w:gridCol w:w="6660"/>
        <w:gridCol w:w="2178"/>
      </w:tblGrid>
      <w:tr w:rsidR="004D3469" w:rsidTr="00CE3438"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4D3469" w:rsidRPr="00CE3438" w:rsidRDefault="004D3469" w:rsidP="00CE3438">
            <w:pPr>
              <w:jc w:val="center"/>
              <w:rPr>
                <w:sz w:val="14"/>
                <w:szCs w:val="14"/>
              </w:rPr>
            </w:pPr>
            <w:r w:rsidRPr="00CE3438">
              <w:rPr>
                <w:sz w:val="14"/>
                <w:szCs w:val="14"/>
              </w:rPr>
              <w:t xml:space="preserve">  </w:t>
            </w:r>
          </w:p>
          <w:p w:rsidR="004D3469" w:rsidRPr="00CE3438" w:rsidRDefault="004D3469" w:rsidP="00CE3438">
            <w:pPr>
              <w:jc w:val="center"/>
              <w:rPr>
                <w:rFonts w:ascii="Helvetica" w:hAnsi="Helvetica"/>
                <w:i/>
                <w:color w:val="0000FF"/>
                <w:sz w:val="16"/>
                <w:szCs w:val="16"/>
              </w:rPr>
            </w:pPr>
          </w:p>
          <w:p w:rsidR="004D3469" w:rsidRPr="00CE3438" w:rsidRDefault="004D3469" w:rsidP="00CE3438">
            <w:pPr>
              <w:jc w:val="center"/>
              <w:rPr>
                <w:rFonts w:ascii="Helvetica" w:hAnsi="Helvetica"/>
                <w:i/>
                <w:color w:val="0000FF"/>
                <w:sz w:val="16"/>
                <w:szCs w:val="16"/>
              </w:rPr>
            </w:pPr>
          </w:p>
          <w:p w:rsidR="004D3469" w:rsidRPr="00CE3438" w:rsidRDefault="004D3469" w:rsidP="00CE3438">
            <w:pPr>
              <w:jc w:val="center"/>
              <w:rPr>
                <w:rFonts w:ascii="Helvetica" w:hAnsi="Helvetica"/>
                <w:i/>
                <w:color w:val="0000FF"/>
                <w:sz w:val="16"/>
                <w:szCs w:val="16"/>
              </w:rPr>
            </w:pPr>
            <w:r w:rsidRPr="00CE3438">
              <w:rPr>
                <w:rFonts w:ascii="Helvetica" w:hAnsi="Helvetica"/>
                <w:i/>
                <w:color w:val="0000FF"/>
                <w:sz w:val="16"/>
                <w:szCs w:val="16"/>
              </w:rPr>
              <w:t>Administration</w:t>
            </w:r>
          </w:p>
          <w:p w:rsidR="004D3469" w:rsidRPr="00CE3438" w:rsidRDefault="004D3469" w:rsidP="00CE3438">
            <w:pPr>
              <w:jc w:val="center"/>
              <w:rPr>
                <w:rFonts w:ascii="Helvetica" w:hAnsi="Helvetica"/>
                <w:i/>
                <w:color w:val="0000FF"/>
                <w:sz w:val="16"/>
                <w:szCs w:val="16"/>
              </w:rPr>
            </w:pPr>
            <w:r w:rsidRPr="00CE3438">
              <w:rPr>
                <w:rFonts w:ascii="Helvetica" w:hAnsi="Helvetica"/>
                <w:i/>
                <w:color w:val="0000FF"/>
                <w:sz w:val="16"/>
                <w:szCs w:val="16"/>
              </w:rPr>
              <w:t>419-694-4994</w:t>
            </w:r>
          </w:p>
          <w:p w:rsidR="004D3469" w:rsidRPr="00CE3438" w:rsidRDefault="004D3469" w:rsidP="00CE3438">
            <w:pPr>
              <w:jc w:val="center"/>
              <w:rPr>
                <w:rFonts w:ascii="Britannic Bold" w:hAnsi="Britannic Bold"/>
                <w:i/>
                <w:color w:val="0000FF"/>
                <w:sz w:val="16"/>
                <w:szCs w:val="16"/>
              </w:rPr>
            </w:pPr>
            <w:r w:rsidRPr="00CE3438">
              <w:rPr>
                <w:rFonts w:ascii="Helvetica" w:hAnsi="Helvetica"/>
                <w:i/>
                <w:color w:val="0000FF"/>
                <w:sz w:val="16"/>
                <w:szCs w:val="16"/>
              </w:rPr>
              <w:t>419-694-6465 Fax</w:t>
            </w:r>
          </w:p>
          <w:p w:rsidR="004D3469" w:rsidRPr="00CE3438" w:rsidRDefault="004D3469" w:rsidP="00CE3438">
            <w:pPr>
              <w:jc w:val="center"/>
              <w:rPr>
                <w:rFonts w:ascii="Britannic Bold" w:hAnsi="Britannic Bold"/>
                <w:i/>
                <w:color w:val="0000FF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:rsidR="004D3469" w:rsidRPr="00CE3438" w:rsidRDefault="00153D27" w:rsidP="00CE3438">
            <w:pPr>
              <w:jc w:val="center"/>
              <w:rPr>
                <w:rFonts w:ascii="Britannic Bold" w:hAnsi="Britannic Bold"/>
                <w:i/>
                <w:color w:val="0000FF"/>
              </w:rPr>
            </w:pPr>
            <w:r>
              <w:rPr>
                <w:noProof/>
              </w:rPr>
              <w:drawing>
                <wp:inline distT="0" distB="0" distL="0" distR="0">
                  <wp:extent cx="4000500" cy="1371600"/>
                  <wp:effectExtent l="0" t="0" r="0" b="0"/>
                  <wp:docPr id="1" name="Pictur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4D3469" w:rsidRPr="00CE3438" w:rsidRDefault="004D3469" w:rsidP="00CE3438">
            <w:pPr>
              <w:jc w:val="center"/>
              <w:rPr>
                <w:rFonts w:ascii="Helvetica" w:hAnsi="Helvetica" w:cs="Helvetica"/>
                <w:i/>
                <w:color w:val="0000FF"/>
                <w:sz w:val="18"/>
                <w:szCs w:val="18"/>
              </w:rPr>
            </w:pPr>
          </w:p>
          <w:p w:rsidR="004D3469" w:rsidRPr="00CE3438" w:rsidRDefault="004D3469" w:rsidP="00CE3438">
            <w:pPr>
              <w:jc w:val="center"/>
              <w:rPr>
                <w:rFonts w:ascii="Helvetica" w:hAnsi="Helvetica" w:cs="Helvetica"/>
                <w:i/>
                <w:color w:val="0000FF"/>
                <w:sz w:val="16"/>
                <w:szCs w:val="16"/>
              </w:rPr>
            </w:pPr>
          </w:p>
          <w:p w:rsidR="004D3469" w:rsidRPr="00CE3438" w:rsidRDefault="004D3469" w:rsidP="00CE3438">
            <w:pPr>
              <w:jc w:val="center"/>
              <w:rPr>
                <w:rFonts w:ascii="Helvetica" w:hAnsi="Helvetica" w:cs="Helvetica"/>
                <w:i/>
                <w:color w:val="0000FF"/>
                <w:sz w:val="16"/>
                <w:szCs w:val="16"/>
              </w:rPr>
            </w:pPr>
          </w:p>
          <w:p w:rsidR="004D3469" w:rsidRPr="00CE3438" w:rsidRDefault="004D3469" w:rsidP="00CE3438">
            <w:pPr>
              <w:jc w:val="center"/>
              <w:rPr>
                <w:rFonts w:ascii="Helvetica" w:hAnsi="Helvetica" w:cs="Helvetica"/>
                <w:i/>
                <w:color w:val="0000FF"/>
                <w:sz w:val="16"/>
                <w:szCs w:val="16"/>
              </w:rPr>
            </w:pPr>
            <w:r w:rsidRPr="00CE3438">
              <w:rPr>
                <w:rFonts w:ascii="Helvetica" w:hAnsi="Helvetica" w:cs="Helvetica"/>
                <w:i/>
                <w:color w:val="0000FF"/>
                <w:sz w:val="16"/>
                <w:szCs w:val="16"/>
              </w:rPr>
              <w:t xml:space="preserve">K-12 Building </w:t>
            </w:r>
          </w:p>
          <w:p w:rsidR="004D3469" w:rsidRPr="00CE3438" w:rsidRDefault="004D3469" w:rsidP="00CE3438">
            <w:pPr>
              <w:jc w:val="center"/>
              <w:rPr>
                <w:rFonts w:ascii="Helvetica" w:hAnsi="Helvetica" w:cs="Helvetica"/>
                <w:i/>
                <w:color w:val="0000FF"/>
                <w:sz w:val="16"/>
                <w:szCs w:val="16"/>
              </w:rPr>
            </w:pPr>
            <w:r w:rsidRPr="00CE3438">
              <w:rPr>
                <w:rFonts w:ascii="Helvetica" w:hAnsi="Helvetica" w:cs="Helvetica"/>
                <w:i/>
                <w:color w:val="0000FF"/>
                <w:sz w:val="16"/>
                <w:szCs w:val="16"/>
              </w:rPr>
              <w:t>419-694-2211</w:t>
            </w:r>
          </w:p>
          <w:p w:rsidR="004D3469" w:rsidRPr="00CE3438" w:rsidRDefault="004D3469" w:rsidP="00CE3438">
            <w:pPr>
              <w:jc w:val="center"/>
              <w:rPr>
                <w:rFonts w:ascii="Helvetica" w:hAnsi="Helvetica" w:cs="Helvetica"/>
                <w:i/>
                <w:color w:val="0000FF"/>
                <w:sz w:val="16"/>
                <w:szCs w:val="16"/>
              </w:rPr>
            </w:pPr>
            <w:r w:rsidRPr="00CE3438">
              <w:rPr>
                <w:rFonts w:ascii="Helvetica" w:hAnsi="Helvetica" w:cs="Helvetica"/>
                <w:i/>
                <w:color w:val="0000FF"/>
                <w:sz w:val="16"/>
                <w:szCs w:val="16"/>
              </w:rPr>
              <w:t>419-694-5008 HS/MS Fax</w:t>
            </w:r>
          </w:p>
          <w:p w:rsidR="004D3469" w:rsidRPr="00CE3438" w:rsidRDefault="004D3469" w:rsidP="00CE3438">
            <w:pPr>
              <w:jc w:val="center"/>
              <w:rPr>
                <w:rFonts w:ascii="Helvetica" w:hAnsi="Helvetica" w:cs="Helvetica"/>
                <w:i/>
                <w:color w:val="0000FF"/>
                <w:sz w:val="18"/>
                <w:szCs w:val="18"/>
              </w:rPr>
            </w:pPr>
            <w:r w:rsidRPr="00CE3438">
              <w:rPr>
                <w:rFonts w:ascii="Helvetica" w:hAnsi="Helvetica" w:cs="Helvetica"/>
                <w:i/>
                <w:color w:val="0000FF"/>
                <w:sz w:val="18"/>
                <w:szCs w:val="18"/>
              </w:rPr>
              <w:t>419-694-8005 Elem Fax</w:t>
            </w:r>
          </w:p>
        </w:tc>
      </w:tr>
    </w:tbl>
    <w:p w:rsidR="004D3469" w:rsidRPr="009C5EE6" w:rsidRDefault="004D3469" w:rsidP="009C5EE6">
      <w:pPr>
        <w:jc w:val="center"/>
        <w:rPr>
          <w:rFonts w:ascii="Britannic Bold" w:hAnsi="Britannic Bold"/>
          <w:i/>
          <w:color w:val="0000FF"/>
        </w:rPr>
      </w:pPr>
    </w:p>
    <w:p w:rsidR="004D3469" w:rsidRDefault="004D3469" w:rsidP="001009DD">
      <w:pPr>
        <w:rPr>
          <w:rFonts w:ascii="Helvetica" w:hAnsi="Helvetica"/>
          <w:i/>
          <w:color w:val="0000FF"/>
          <w:sz w:val="18"/>
          <w:szCs w:val="18"/>
        </w:rPr>
      </w:pPr>
      <w:r>
        <w:rPr>
          <w:rFonts w:ascii="Helvetica" w:hAnsi="Helvetica"/>
          <w:i/>
          <w:color w:val="0000FF"/>
          <w:sz w:val="18"/>
          <w:szCs w:val="18"/>
        </w:rPr>
        <w:tab/>
      </w:r>
      <w:r>
        <w:rPr>
          <w:rFonts w:ascii="Helvetica" w:hAnsi="Helvetica"/>
          <w:i/>
          <w:color w:val="0000FF"/>
          <w:sz w:val="18"/>
          <w:szCs w:val="18"/>
        </w:rPr>
        <w:tab/>
      </w:r>
      <w:r>
        <w:rPr>
          <w:rFonts w:ascii="Helvetica" w:hAnsi="Helvetica"/>
          <w:i/>
          <w:color w:val="0000FF"/>
          <w:sz w:val="18"/>
          <w:szCs w:val="18"/>
        </w:rPr>
        <w:tab/>
      </w:r>
      <w:r>
        <w:rPr>
          <w:rFonts w:ascii="Helvetica" w:hAnsi="Helvetica"/>
          <w:i/>
          <w:color w:val="0000FF"/>
          <w:sz w:val="18"/>
          <w:szCs w:val="18"/>
        </w:rPr>
        <w:tab/>
      </w:r>
      <w:r>
        <w:rPr>
          <w:rFonts w:ascii="Helvetica" w:hAnsi="Helvetica"/>
          <w:i/>
          <w:color w:val="0000FF"/>
          <w:sz w:val="18"/>
          <w:szCs w:val="18"/>
        </w:rPr>
        <w:tab/>
      </w:r>
      <w:r>
        <w:rPr>
          <w:rFonts w:ascii="Helvetica" w:hAnsi="Helvetica"/>
          <w:i/>
          <w:color w:val="0000FF"/>
          <w:sz w:val="18"/>
          <w:szCs w:val="18"/>
        </w:rPr>
        <w:tab/>
      </w:r>
      <w:r>
        <w:rPr>
          <w:rFonts w:ascii="Helvetica" w:hAnsi="Helvetica"/>
          <w:i/>
          <w:color w:val="0000FF"/>
          <w:sz w:val="18"/>
          <w:szCs w:val="18"/>
        </w:rPr>
        <w:tab/>
      </w:r>
      <w:r>
        <w:rPr>
          <w:rFonts w:ascii="Helvetica" w:hAnsi="Helvetica"/>
          <w:i/>
          <w:color w:val="0000FF"/>
          <w:sz w:val="18"/>
          <w:szCs w:val="18"/>
        </w:rPr>
        <w:tab/>
        <w:t xml:space="preserve">               </w:t>
      </w:r>
    </w:p>
    <w:p w:rsidR="003575A5" w:rsidRDefault="003575A5" w:rsidP="009C5EE6">
      <w:r>
        <w:t>July 21, 2019</w:t>
      </w:r>
    </w:p>
    <w:p w:rsidR="003575A5" w:rsidRDefault="003575A5" w:rsidP="009C5EE6"/>
    <w:p w:rsidR="003575A5" w:rsidRDefault="003575A5" w:rsidP="009C5EE6"/>
    <w:p w:rsidR="003575A5" w:rsidRDefault="003575A5" w:rsidP="009C5EE6">
      <w:r>
        <w:t xml:space="preserve">To </w:t>
      </w:r>
      <w:proofErr w:type="gramStart"/>
      <w:r>
        <w:t>Whom</w:t>
      </w:r>
      <w:proofErr w:type="gramEnd"/>
      <w:r>
        <w:t xml:space="preserve"> it may concern,</w:t>
      </w:r>
    </w:p>
    <w:p w:rsidR="003575A5" w:rsidRDefault="003575A5" w:rsidP="009C5EE6"/>
    <w:p w:rsidR="00DD7063" w:rsidRDefault="003575A5" w:rsidP="009C5EE6">
      <w:r>
        <w:tab/>
        <w:t xml:space="preserve">I am requesting a waiver of the Form 471 filing deadline.  </w:t>
      </w:r>
      <w:proofErr w:type="gramStart"/>
      <w:r>
        <w:t>There was some confusion on my part that began with the Form 470.</w:t>
      </w:r>
      <w:proofErr w:type="gramEnd"/>
      <w:r>
        <w:t xml:space="preserve">  In December 2</w:t>
      </w:r>
      <w:r w:rsidR="00E675AB">
        <w:t>018, I started the Form 470 for C</w:t>
      </w:r>
      <w:r>
        <w:t>ategory 1 funding for data transmission and internet access</w:t>
      </w:r>
      <w:r w:rsidR="00A376D8">
        <w:t xml:space="preserve">.  I had forgotten that the Form 470 that </w:t>
      </w:r>
      <w:proofErr w:type="gramStart"/>
      <w:r w:rsidR="00A376D8">
        <w:t>had been filed</w:t>
      </w:r>
      <w:proofErr w:type="gramEnd"/>
      <w:r w:rsidR="00A376D8">
        <w:t xml:space="preserve"> in the previous year was filed for a multiple year contract.  So </w:t>
      </w:r>
      <w:proofErr w:type="gramStart"/>
      <w:r w:rsidR="00A376D8">
        <w:t>then</w:t>
      </w:r>
      <w:proofErr w:type="gramEnd"/>
      <w:r w:rsidR="00A376D8">
        <w:t xml:space="preserve"> I tried to cancel the Form 470 that I had started in December 2018 and decided to be proactive and start working on the Form 471</w:t>
      </w:r>
      <w:r w:rsidR="00DD7063">
        <w:t xml:space="preserve"> for FY 19</w:t>
      </w:r>
      <w:r w:rsidR="00A376D8">
        <w:t xml:space="preserve">.  I kept getting an error that FY2018 </w:t>
      </w:r>
      <w:proofErr w:type="gramStart"/>
      <w:r w:rsidR="00A376D8">
        <w:t>was closed</w:t>
      </w:r>
      <w:proofErr w:type="gramEnd"/>
      <w:r w:rsidR="00A376D8">
        <w:t xml:space="preserve">.  That was fine because I was trying to do the 471 for FY 19.  After getting </w:t>
      </w:r>
      <w:proofErr w:type="gramStart"/>
      <w:r w:rsidR="00A376D8">
        <w:t>aggravated</w:t>
      </w:r>
      <w:proofErr w:type="gramEnd"/>
      <w:r w:rsidR="00A376D8">
        <w:t xml:space="preserve"> I finally sent USAC a message asking for help.</w:t>
      </w:r>
      <w:r w:rsidR="00DD7063">
        <w:t xml:space="preserve">  I received a response from them on December 27, 2018 stating that Form 471 </w:t>
      </w:r>
      <w:r w:rsidR="00CF6388">
        <w:t xml:space="preserve">for funding year 2019 </w:t>
      </w:r>
      <w:proofErr w:type="gramStart"/>
      <w:r w:rsidR="00DD7063">
        <w:t>didn’t</w:t>
      </w:r>
      <w:proofErr w:type="gramEnd"/>
      <w:r w:rsidR="00DD7063">
        <w:t xml:space="preserve"> open until January 16, 2019.  </w:t>
      </w:r>
    </w:p>
    <w:p w:rsidR="00DD7063" w:rsidRDefault="00DD7063" w:rsidP="009C5EE6"/>
    <w:p w:rsidR="003575A5" w:rsidRDefault="00DD7063" w:rsidP="009C5EE6">
      <w:r>
        <w:tab/>
        <w:t xml:space="preserve">During this time of the </w:t>
      </w:r>
      <w:proofErr w:type="gramStart"/>
      <w:r>
        <w:t>year</w:t>
      </w:r>
      <w:proofErr w:type="gramEnd"/>
      <w:r>
        <w:t xml:space="preserve"> it is very busy in my office and I have no other excuse than to say I neglected to go back into Form 471 to get it filed.  I </w:t>
      </w:r>
      <w:r w:rsidR="00E675AB">
        <w:t xml:space="preserve">am now being reactive and asking for a waiver from the FCC for missing the Form 471 filing deadline.  </w:t>
      </w:r>
      <w:r w:rsidR="00CF6388">
        <w:t xml:space="preserve">It would really mean a lot to my district.  </w:t>
      </w:r>
      <w:bookmarkStart w:id="0" w:name="_GoBack"/>
      <w:bookmarkEnd w:id="0"/>
      <w:r w:rsidR="00E675AB">
        <w:t>Thank you in advance for your consideration of my request.</w:t>
      </w:r>
    </w:p>
    <w:p w:rsidR="00E675AB" w:rsidRDefault="00E675AB" w:rsidP="009C5EE6"/>
    <w:p w:rsidR="00E675AB" w:rsidRDefault="00E675AB" w:rsidP="009C5EE6">
      <w:r>
        <w:tab/>
        <w:t xml:space="preserve">I have attached my Form 471 and my conversations with USAC regarding the above information.  </w:t>
      </w:r>
    </w:p>
    <w:p w:rsidR="00E675AB" w:rsidRDefault="00E675AB" w:rsidP="009C5EE6"/>
    <w:p w:rsidR="00E675AB" w:rsidRDefault="00E675AB" w:rsidP="009C5EE6">
      <w:r>
        <w:t>Sincerely,</w:t>
      </w:r>
    </w:p>
    <w:p w:rsidR="00E675AB" w:rsidRDefault="00E675AB" w:rsidP="009C5EE6"/>
    <w:p w:rsidR="00E675AB" w:rsidRDefault="00E675AB" w:rsidP="009C5EE6"/>
    <w:p w:rsidR="00E675AB" w:rsidRDefault="00E675AB" w:rsidP="009C5EE6">
      <w:proofErr w:type="spellStart"/>
      <w:r>
        <w:t>Joeline</w:t>
      </w:r>
      <w:proofErr w:type="spellEnd"/>
      <w:r>
        <w:t xml:space="preserve"> Ribley, Treasurer</w:t>
      </w:r>
    </w:p>
    <w:p w:rsidR="00E675AB" w:rsidRDefault="00E675AB" w:rsidP="009C5EE6">
      <w:r>
        <w:t>Riverdale Local School District</w:t>
      </w:r>
    </w:p>
    <w:p w:rsidR="004D3469" w:rsidRDefault="004D3469" w:rsidP="009C5EE6">
      <w:pPr>
        <w:rPr>
          <w:rFonts w:ascii="Helvetica" w:hAnsi="Helvetica"/>
          <w:i/>
          <w:color w:val="0000FF"/>
          <w:sz w:val="18"/>
          <w:szCs w:val="18"/>
        </w:rPr>
      </w:pPr>
      <w:r>
        <w:rPr>
          <w:rFonts w:ascii="Helvetica" w:hAnsi="Helvetica"/>
          <w:i/>
          <w:color w:val="0000FF"/>
          <w:sz w:val="18"/>
          <w:szCs w:val="18"/>
        </w:rPr>
        <w:tab/>
      </w:r>
      <w:r>
        <w:rPr>
          <w:rFonts w:ascii="Helvetica" w:hAnsi="Helvetica"/>
          <w:i/>
          <w:color w:val="0000FF"/>
          <w:sz w:val="18"/>
          <w:szCs w:val="18"/>
        </w:rPr>
        <w:tab/>
      </w:r>
      <w:r>
        <w:rPr>
          <w:rFonts w:ascii="Helvetica" w:hAnsi="Helvetica"/>
          <w:i/>
          <w:color w:val="0000FF"/>
          <w:sz w:val="18"/>
          <w:szCs w:val="18"/>
        </w:rPr>
        <w:tab/>
      </w:r>
      <w:r>
        <w:rPr>
          <w:rFonts w:ascii="Helvetica" w:hAnsi="Helvetica"/>
          <w:i/>
          <w:color w:val="0000FF"/>
          <w:sz w:val="18"/>
          <w:szCs w:val="18"/>
        </w:rPr>
        <w:tab/>
      </w:r>
      <w:r>
        <w:rPr>
          <w:rFonts w:ascii="Helvetica" w:hAnsi="Helvetica"/>
          <w:i/>
          <w:color w:val="0000FF"/>
          <w:sz w:val="18"/>
          <w:szCs w:val="18"/>
        </w:rPr>
        <w:tab/>
      </w:r>
    </w:p>
    <w:sectPr w:rsidR="004D3469" w:rsidSect="009C5E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E6"/>
    <w:rsid w:val="000364F6"/>
    <w:rsid w:val="001009DD"/>
    <w:rsid w:val="00153D27"/>
    <w:rsid w:val="001A7D0C"/>
    <w:rsid w:val="0026369D"/>
    <w:rsid w:val="003575A5"/>
    <w:rsid w:val="00362078"/>
    <w:rsid w:val="003F04A0"/>
    <w:rsid w:val="004D3469"/>
    <w:rsid w:val="007871B7"/>
    <w:rsid w:val="008749EF"/>
    <w:rsid w:val="00893E41"/>
    <w:rsid w:val="009C5EE6"/>
    <w:rsid w:val="009E343E"/>
    <w:rsid w:val="00A376D8"/>
    <w:rsid w:val="00B517BC"/>
    <w:rsid w:val="00CE3438"/>
    <w:rsid w:val="00CF6388"/>
    <w:rsid w:val="00D8691F"/>
    <w:rsid w:val="00DD7063"/>
    <w:rsid w:val="00E6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E6C86F"/>
  <w15:docId w15:val="{BD467C32-3152-4C57-804E-6E513F376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1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009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7D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D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RIVERDALE LOCAL SCHOOLS</vt:lpstr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RIVERDALE LOCAL SCHOOLS</dc:title>
  <dc:subject/>
  <dc:creator>dbrown</dc:creator>
  <cp:keywords/>
  <dc:description/>
  <cp:lastModifiedBy>Jodie Ribley</cp:lastModifiedBy>
  <cp:revision>2</cp:revision>
  <cp:lastPrinted>2017-02-17T14:47:00Z</cp:lastPrinted>
  <dcterms:created xsi:type="dcterms:W3CDTF">2019-07-21T17:59:00Z</dcterms:created>
  <dcterms:modified xsi:type="dcterms:W3CDTF">2019-07-21T17:59:00Z</dcterms:modified>
</cp:coreProperties>
</file>