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F64C21" w14:textId="77777777" w:rsidR="009A35EB" w:rsidRPr="009A35EB" w:rsidRDefault="009A35EB" w:rsidP="00790E4B">
      <w:pPr>
        <w:spacing w:after="0" w:line="240" w:lineRule="auto"/>
        <w:rPr>
          <w:rFonts w:ascii="Times New Roman" w:hAnsi="Times New Roman" w:cs="Times New Roman"/>
          <w:sz w:val="24"/>
          <w:szCs w:val="24"/>
        </w:rPr>
      </w:pPr>
      <w:bookmarkStart w:id="0" w:name="_GoBack"/>
      <w:bookmarkEnd w:id="0"/>
    </w:p>
    <w:p w14:paraId="5E9BC49A" w14:textId="77777777" w:rsidR="008B0D21" w:rsidRDefault="008B0D21" w:rsidP="00790E4B">
      <w:pPr>
        <w:tabs>
          <w:tab w:val="left" w:pos="2400"/>
        </w:tabs>
        <w:spacing w:after="0" w:line="240" w:lineRule="auto"/>
        <w:outlineLvl w:val="0"/>
        <w:rPr>
          <w:rFonts w:ascii="Times New Roman" w:eastAsia="Times New Roman" w:hAnsi="Times New Roman" w:cs="Times New Roman"/>
          <w:sz w:val="24"/>
          <w:szCs w:val="24"/>
        </w:rPr>
      </w:pPr>
    </w:p>
    <w:p w14:paraId="1D1E0EDC" w14:textId="77777777" w:rsidR="008819A9" w:rsidRDefault="00121C14" w:rsidP="00790E4B">
      <w:pPr>
        <w:tabs>
          <w:tab w:val="left" w:pos="2400"/>
        </w:tabs>
        <w:spacing w:after="0" w:line="240" w:lineRule="auto"/>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July 24</w:t>
      </w:r>
      <w:r w:rsidR="00C20FDB">
        <w:rPr>
          <w:rFonts w:ascii="Times New Roman" w:eastAsia="Times New Roman" w:hAnsi="Times New Roman" w:cs="Times New Roman"/>
          <w:sz w:val="24"/>
          <w:szCs w:val="24"/>
        </w:rPr>
        <w:t>, 2019</w:t>
      </w:r>
    </w:p>
    <w:p w14:paraId="6E606AB6" w14:textId="77777777" w:rsidR="008819A9" w:rsidRDefault="008819A9" w:rsidP="00790E4B">
      <w:pPr>
        <w:tabs>
          <w:tab w:val="left" w:pos="2400"/>
        </w:tabs>
        <w:spacing w:after="0" w:line="240" w:lineRule="auto"/>
        <w:outlineLvl w:val="0"/>
        <w:rPr>
          <w:rFonts w:ascii="Times New Roman" w:eastAsia="Times New Roman" w:hAnsi="Times New Roman" w:cs="Times New Roman"/>
          <w:sz w:val="24"/>
          <w:szCs w:val="24"/>
        </w:rPr>
      </w:pPr>
    </w:p>
    <w:p w14:paraId="3CD34E21" w14:textId="5F0F709F" w:rsidR="009A35EB" w:rsidRPr="008819A9" w:rsidRDefault="008819A9" w:rsidP="00790E4B">
      <w:pPr>
        <w:tabs>
          <w:tab w:val="left" w:pos="2400"/>
        </w:tabs>
        <w:spacing w:after="0" w:line="240" w:lineRule="auto"/>
        <w:outlineLvl w:val="0"/>
        <w:rPr>
          <w:rFonts w:ascii="Times New Roman" w:eastAsia="Times New Roman" w:hAnsi="Times New Roman" w:cs="Times New Roman"/>
          <w:b/>
          <w:i/>
          <w:sz w:val="24"/>
          <w:szCs w:val="24"/>
        </w:rPr>
      </w:pPr>
      <w:r w:rsidRPr="008819A9">
        <w:rPr>
          <w:rFonts w:ascii="Times New Roman" w:eastAsia="Times New Roman" w:hAnsi="Times New Roman" w:cs="Times New Roman"/>
          <w:b/>
          <w:i/>
          <w:sz w:val="24"/>
          <w:szCs w:val="24"/>
        </w:rPr>
        <w:t>Via ECFS</w:t>
      </w:r>
      <w:r w:rsidR="009A35EB" w:rsidRPr="008819A9">
        <w:rPr>
          <w:rFonts w:ascii="Times New Roman" w:eastAsia="Times New Roman" w:hAnsi="Times New Roman" w:cs="Times New Roman"/>
          <w:b/>
          <w:i/>
          <w:sz w:val="24"/>
          <w:szCs w:val="24"/>
        </w:rPr>
        <w:tab/>
      </w:r>
      <w:r w:rsidR="009A35EB" w:rsidRPr="008819A9">
        <w:rPr>
          <w:rFonts w:ascii="Times New Roman" w:eastAsia="Times New Roman" w:hAnsi="Times New Roman" w:cs="Times New Roman"/>
          <w:b/>
          <w:i/>
          <w:sz w:val="24"/>
          <w:szCs w:val="24"/>
        </w:rPr>
        <w:tab/>
      </w:r>
      <w:r w:rsidR="009A35EB" w:rsidRPr="008819A9">
        <w:rPr>
          <w:rFonts w:ascii="Times New Roman" w:eastAsia="Times New Roman" w:hAnsi="Times New Roman" w:cs="Times New Roman"/>
          <w:b/>
          <w:i/>
          <w:sz w:val="24"/>
          <w:szCs w:val="24"/>
        </w:rPr>
        <w:tab/>
      </w:r>
      <w:r w:rsidR="009A35EB" w:rsidRPr="008819A9">
        <w:rPr>
          <w:rFonts w:ascii="Times New Roman" w:eastAsia="Times New Roman" w:hAnsi="Times New Roman" w:cs="Times New Roman"/>
          <w:b/>
          <w:i/>
          <w:sz w:val="24"/>
          <w:szCs w:val="24"/>
        </w:rPr>
        <w:tab/>
      </w:r>
      <w:r w:rsidR="009A35EB" w:rsidRPr="008819A9">
        <w:rPr>
          <w:rFonts w:ascii="Times New Roman" w:eastAsia="Times New Roman" w:hAnsi="Times New Roman" w:cs="Times New Roman"/>
          <w:b/>
          <w:i/>
          <w:sz w:val="24"/>
          <w:szCs w:val="24"/>
        </w:rPr>
        <w:tab/>
      </w:r>
      <w:r w:rsidR="009A35EB" w:rsidRPr="008819A9">
        <w:rPr>
          <w:rFonts w:ascii="Times New Roman" w:eastAsia="Times New Roman" w:hAnsi="Times New Roman" w:cs="Times New Roman"/>
          <w:b/>
          <w:i/>
          <w:sz w:val="24"/>
          <w:szCs w:val="24"/>
        </w:rPr>
        <w:tab/>
      </w:r>
      <w:r w:rsidR="009A35EB" w:rsidRPr="008819A9">
        <w:rPr>
          <w:rFonts w:ascii="Times New Roman" w:eastAsia="Times New Roman" w:hAnsi="Times New Roman" w:cs="Times New Roman"/>
          <w:b/>
          <w:i/>
          <w:sz w:val="24"/>
          <w:szCs w:val="24"/>
        </w:rPr>
        <w:tab/>
      </w:r>
      <w:r w:rsidR="009A35EB" w:rsidRPr="008819A9">
        <w:rPr>
          <w:rFonts w:ascii="Times New Roman" w:eastAsia="Times New Roman" w:hAnsi="Times New Roman" w:cs="Times New Roman"/>
          <w:b/>
          <w:i/>
          <w:sz w:val="24"/>
          <w:szCs w:val="24"/>
        </w:rPr>
        <w:tab/>
      </w:r>
      <w:r w:rsidR="009A35EB" w:rsidRPr="008819A9">
        <w:rPr>
          <w:rFonts w:ascii="Times New Roman" w:eastAsia="Times New Roman" w:hAnsi="Times New Roman" w:cs="Times New Roman"/>
          <w:b/>
          <w:i/>
          <w:sz w:val="24"/>
          <w:szCs w:val="24"/>
        </w:rPr>
        <w:tab/>
        <w:t xml:space="preserve">          </w:t>
      </w:r>
    </w:p>
    <w:p w14:paraId="53A2C872" w14:textId="77777777" w:rsidR="008B0D21" w:rsidRPr="009A35EB" w:rsidRDefault="008B0D21" w:rsidP="00790E4B">
      <w:pPr>
        <w:spacing w:after="0" w:line="240" w:lineRule="auto"/>
        <w:rPr>
          <w:rFonts w:ascii="Times New Roman" w:eastAsia="Times New Roman" w:hAnsi="Times New Roman" w:cs="Times New Roman"/>
          <w:b/>
          <w:i/>
          <w:sz w:val="24"/>
          <w:szCs w:val="24"/>
        </w:rPr>
      </w:pPr>
    </w:p>
    <w:p w14:paraId="47E86D31" w14:textId="7ABF690C" w:rsidR="009A35EB" w:rsidRDefault="008819A9" w:rsidP="00790E4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Marlene H. Dortch</w:t>
      </w:r>
    </w:p>
    <w:p w14:paraId="43C3B7E1" w14:textId="4830CF69" w:rsidR="008819A9" w:rsidRPr="009A35EB" w:rsidRDefault="008819A9" w:rsidP="00790E4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Secretary</w:t>
      </w:r>
    </w:p>
    <w:p w14:paraId="3AB1CF36" w14:textId="77777777" w:rsidR="009A35EB" w:rsidRPr="009A35EB" w:rsidRDefault="009A35EB" w:rsidP="00790E4B">
      <w:pPr>
        <w:spacing w:after="0" w:line="240" w:lineRule="auto"/>
        <w:rPr>
          <w:rFonts w:ascii="Times New Roman" w:eastAsia="Times New Roman" w:hAnsi="Times New Roman" w:cs="Times New Roman"/>
          <w:sz w:val="24"/>
          <w:szCs w:val="24"/>
        </w:rPr>
      </w:pPr>
      <w:r w:rsidRPr="009A35EB">
        <w:rPr>
          <w:rFonts w:ascii="Times New Roman" w:eastAsia="Times New Roman" w:hAnsi="Times New Roman" w:cs="Times New Roman"/>
          <w:sz w:val="24"/>
          <w:szCs w:val="24"/>
        </w:rPr>
        <w:t>Federal Communications Commission</w:t>
      </w:r>
    </w:p>
    <w:p w14:paraId="52671F5C" w14:textId="77777777" w:rsidR="009A35EB" w:rsidRPr="009A35EB" w:rsidRDefault="009A35EB" w:rsidP="00790E4B">
      <w:pPr>
        <w:spacing w:after="0" w:line="240" w:lineRule="auto"/>
        <w:rPr>
          <w:rFonts w:ascii="Times New Roman" w:eastAsia="Times New Roman" w:hAnsi="Times New Roman" w:cs="Times New Roman"/>
          <w:sz w:val="24"/>
          <w:szCs w:val="24"/>
        </w:rPr>
      </w:pPr>
      <w:r w:rsidRPr="009A35EB">
        <w:rPr>
          <w:rFonts w:ascii="Times New Roman" w:eastAsia="Times New Roman" w:hAnsi="Times New Roman" w:cs="Times New Roman"/>
          <w:sz w:val="24"/>
          <w:szCs w:val="24"/>
        </w:rPr>
        <w:t>445 12</w:t>
      </w:r>
      <w:r w:rsidRPr="009A35EB">
        <w:rPr>
          <w:rFonts w:ascii="Times New Roman" w:eastAsia="Times New Roman" w:hAnsi="Times New Roman" w:cs="Times New Roman"/>
          <w:sz w:val="24"/>
          <w:szCs w:val="24"/>
          <w:vertAlign w:val="superscript"/>
        </w:rPr>
        <w:t>th</w:t>
      </w:r>
      <w:r w:rsidRPr="009A35EB">
        <w:rPr>
          <w:rFonts w:ascii="Times New Roman" w:eastAsia="Times New Roman" w:hAnsi="Times New Roman" w:cs="Times New Roman"/>
          <w:sz w:val="24"/>
          <w:szCs w:val="24"/>
        </w:rPr>
        <w:t xml:space="preserve"> Street, SW</w:t>
      </w:r>
    </w:p>
    <w:p w14:paraId="592AF6F8" w14:textId="77777777" w:rsidR="009A35EB" w:rsidRPr="009A35EB" w:rsidRDefault="009A35EB" w:rsidP="00790E4B">
      <w:pPr>
        <w:spacing w:after="0" w:line="240" w:lineRule="auto"/>
        <w:rPr>
          <w:rFonts w:ascii="Times New Roman" w:eastAsia="Times New Roman" w:hAnsi="Times New Roman" w:cs="Times New Roman"/>
          <w:sz w:val="24"/>
          <w:szCs w:val="24"/>
        </w:rPr>
      </w:pPr>
      <w:r w:rsidRPr="009A35EB">
        <w:rPr>
          <w:rFonts w:ascii="Times New Roman" w:eastAsia="Times New Roman" w:hAnsi="Times New Roman" w:cs="Times New Roman"/>
          <w:sz w:val="24"/>
          <w:szCs w:val="24"/>
        </w:rPr>
        <w:t>Washington, DC  20554</w:t>
      </w:r>
    </w:p>
    <w:p w14:paraId="60516D2C" w14:textId="77777777" w:rsidR="009A35EB" w:rsidRPr="009A35EB" w:rsidRDefault="009A35EB" w:rsidP="00790E4B">
      <w:pPr>
        <w:spacing w:after="0" w:line="240" w:lineRule="auto"/>
        <w:rPr>
          <w:rFonts w:ascii="Times New Roman" w:eastAsia="Times New Roman" w:hAnsi="Times New Roman" w:cs="Times New Roman"/>
          <w:sz w:val="24"/>
          <w:szCs w:val="24"/>
        </w:rPr>
      </w:pPr>
    </w:p>
    <w:p w14:paraId="2ED60C19" w14:textId="334BEFEA" w:rsidR="009A35EB" w:rsidRPr="009A35EB" w:rsidRDefault="009A35EB" w:rsidP="00790E4B">
      <w:pPr>
        <w:spacing w:after="0" w:line="240" w:lineRule="auto"/>
        <w:ind w:left="720" w:hanging="720"/>
        <w:rPr>
          <w:rFonts w:ascii="Times New Roman" w:eastAsia="Times New Roman" w:hAnsi="Times New Roman" w:cs="Times New Roman"/>
          <w:sz w:val="24"/>
          <w:szCs w:val="24"/>
        </w:rPr>
      </w:pPr>
      <w:r w:rsidRPr="009A35EB">
        <w:rPr>
          <w:rFonts w:ascii="Times New Roman" w:eastAsia="Times New Roman" w:hAnsi="Times New Roman" w:cs="Times New Roman"/>
          <w:sz w:val="24"/>
          <w:szCs w:val="24"/>
        </w:rPr>
        <w:t xml:space="preserve">Re:  </w:t>
      </w:r>
      <w:r w:rsidRPr="009A35EB">
        <w:rPr>
          <w:rFonts w:ascii="Times New Roman" w:eastAsia="Times New Roman" w:hAnsi="Times New Roman" w:cs="Times New Roman"/>
          <w:sz w:val="24"/>
          <w:szCs w:val="24"/>
        </w:rPr>
        <w:tab/>
      </w:r>
      <w:r w:rsidR="008819A9">
        <w:rPr>
          <w:rFonts w:ascii="Times New Roman" w:eastAsia="Times New Roman" w:hAnsi="Times New Roman" w:cs="Times New Roman"/>
          <w:sz w:val="24"/>
          <w:szCs w:val="24"/>
        </w:rPr>
        <w:t>Third Further Notice of Proposed Rulemaking</w:t>
      </w:r>
      <w:r w:rsidRPr="009A35EB">
        <w:rPr>
          <w:rFonts w:ascii="Times New Roman" w:eastAsia="Times New Roman" w:hAnsi="Times New Roman" w:cs="Times New Roman"/>
          <w:sz w:val="24"/>
          <w:szCs w:val="24"/>
        </w:rPr>
        <w:t xml:space="preserve">, </w:t>
      </w:r>
      <w:r w:rsidR="00166443">
        <w:rPr>
          <w:rFonts w:ascii="Times New Roman" w:eastAsia="Times New Roman" w:hAnsi="Times New Roman" w:cs="Times New Roman"/>
          <w:sz w:val="24"/>
          <w:szCs w:val="24"/>
        </w:rPr>
        <w:t xml:space="preserve">Advanced Methods to Target and Eliminate Unlawful Robocalls, </w:t>
      </w:r>
      <w:r w:rsidRPr="009A35EB">
        <w:rPr>
          <w:rFonts w:ascii="Times New Roman" w:eastAsia="Times New Roman" w:hAnsi="Times New Roman" w:cs="Times New Roman"/>
          <w:sz w:val="24"/>
          <w:szCs w:val="24"/>
        </w:rPr>
        <w:t>CG Docket No. 1</w:t>
      </w:r>
      <w:r w:rsidR="00166443">
        <w:rPr>
          <w:rFonts w:ascii="Times New Roman" w:eastAsia="Times New Roman" w:hAnsi="Times New Roman" w:cs="Times New Roman"/>
          <w:sz w:val="24"/>
          <w:szCs w:val="24"/>
        </w:rPr>
        <w:t>7-59</w:t>
      </w:r>
      <w:r w:rsidRPr="009A35EB">
        <w:rPr>
          <w:rFonts w:ascii="Times New Roman" w:eastAsia="Times New Roman" w:hAnsi="Times New Roman" w:cs="Times New Roman"/>
          <w:sz w:val="24"/>
          <w:szCs w:val="24"/>
        </w:rPr>
        <w:t xml:space="preserve">, </w:t>
      </w:r>
      <w:r w:rsidR="00166443">
        <w:rPr>
          <w:rFonts w:ascii="Times New Roman" w:eastAsia="Times New Roman" w:hAnsi="Times New Roman" w:cs="Times New Roman"/>
          <w:sz w:val="24"/>
          <w:szCs w:val="24"/>
        </w:rPr>
        <w:t>WC Docket No. 17-97</w:t>
      </w:r>
      <w:r w:rsidR="008819A9">
        <w:rPr>
          <w:rFonts w:ascii="Times New Roman" w:eastAsia="Times New Roman" w:hAnsi="Times New Roman" w:cs="Times New Roman"/>
          <w:sz w:val="24"/>
          <w:szCs w:val="24"/>
        </w:rPr>
        <w:t>, 84 Fed. Reg. 29,478</w:t>
      </w:r>
      <w:r w:rsidRPr="009A35EB">
        <w:rPr>
          <w:rFonts w:ascii="Times New Roman" w:eastAsia="Times New Roman" w:hAnsi="Times New Roman" w:cs="Times New Roman"/>
          <w:sz w:val="24"/>
          <w:szCs w:val="24"/>
        </w:rPr>
        <w:t xml:space="preserve"> </w:t>
      </w:r>
      <w:r w:rsidRPr="009A35EB">
        <w:rPr>
          <w:rFonts w:ascii="Times New Roman" w:hAnsi="Times New Roman" w:cs="Times New Roman"/>
          <w:sz w:val="24"/>
          <w:szCs w:val="24"/>
        </w:rPr>
        <w:t>(</w:t>
      </w:r>
      <w:r w:rsidR="008819A9">
        <w:rPr>
          <w:rFonts w:ascii="Times New Roman" w:hAnsi="Times New Roman" w:cs="Times New Roman"/>
          <w:sz w:val="24"/>
          <w:szCs w:val="24"/>
        </w:rPr>
        <w:t>June 24</w:t>
      </w:r>
      <w:r w:rsidR="00166443">
        <w:rPr>
          <w:rFonts w:ascii="Times New Roman" w:hAnsi="Times New Roman" w:cs="Times New Roman"/>
          <w:sz w:val="24"/>
          <w:szCs w:val="24"/>
        </w:rPr>
        <w:t>, 2019</w:t>
      </w:r>
      <w:r w:rsidRPr="009A35EB">
        <w:rPr>
          <w:rFonts w:ascii="Times New Roman" w:hAnsi="Times New Roman" w:cs="Times New Roman"/>
          <w:sz w:val="24"/>
          <w:szCs w:val="24"/>
        </w:rPr>
        <w:t>)</w:t>
      </w:r>
    </w:p>
    <w:p w14:paraId="649AF020" w14:textId="77777777" w:rsidR="009A35EB" w:rsidRPr="009A35EB" w:rsidRDefault="009A35EB" w:rsidP="00790E4B">
      <w:pPr>
        <w:spacing w:after="0" w:line="240" w:lineRule="auto"/>
        <w:rPr>
          <w:rFonts w:ascii="Times New Roman" w:eastAsia="Times New Roman" w:hAnsi="Times New Roman" w:cs="Times New Roman"/>
          <w:sz w:val="24"/>
          <w:szCs w:val="24"/>
        </w:rPr>
      </w:pPr>
    </w:p>
    <w:p w14:paraId="26FADBAF" w14:textId="520C14B6" w:rsidR="009A35EB" w:rsidRPr="009A35EB" w:rsidRDefault="009A35EB" w:rsidP="00790E4B">
      <w:pPr>
        <w:spacing w:line="240" w:lineRule="auto"/>
        <w:rPr>
          <w:rFonts w:ascii="Times New Roman" w:eastAsia="Times New Roman" w:hAnsi="Times New Roman" w:cs="Times New Roman"/>
          <w:sz w:val="24"/>
          <w:szCs w:val="24"/>
        </w:rPr>
      </w:pPr>
      <w:r w:rsidRPr="009A35EB">
        <w:rPr>
          <w:rFonts w:ascii="Times New Roman" w:eastAsia="Times New Roman" w:hAnsi="Times New Roman" w:cs="Times New Roman"/>
          <w:sz w:val="24"/>
          <w:szCs w:val="24"/>
        </w:rPr>
        <w:t xml:space="preserve">Dear </w:t>
      </w:r>
      <w:r w:rsidR="008819A9">
        <w:rPr>
          <w:rFonts w:ascii="Times New Roman" w:eastAsia="Times New Roman" w:hAnsi="Times New Roman" w:cs="Times New Roman"/>
          <w:sz w:val="24"/>
          <w:szCs w:val="24"/>
        </w:rPr>
        <w:t>Ms. Dortch</w:t>
      </w:r>
      <w:r w:rsidRPr="009A35EB">
        <w:rPr>
          <w:rFonts w:ascii="Times New Roman" w:eastAsia="Times New Roman" w:hAnsi="Times New Roman" w:cs="Times New Roman"/>
          <w:sz w:val="24"/>
          <w:szCs w:val="24"/>
        </w:rPr>
        <w:t>:</w:t>
      </w:r>
    </w:p>
    <w:p w14:paraId="44B8437A" w14:textId="56375586" w:rsidR="00BF5863" w:rsidRDefault="00DF5A6D" w:rsidP="00815258">
      <w:pPr>
        <w:spacing w:line="240" w:lineRule="auto"/>
        <w:rPr>
          <w:rFonts w:ascii="Times New Roman" w:hAnsi="Times New Roman" w:cs="Times New Roman"/>
          <w:sz w:val="24"/>
          <w:szCs w:val="24"/>
        </w:rPr>
      </w:pPr>
      <w:bookmarkStart w:id="1" w:name="_Hlk10066906"/>
      <w:r>
        <w:rPr>
          <w:rFonts w:ascii="Times New Roman" w:hAnsi="Times New Roman" w:cs="Times New Roman"/>
          <w:sz w:val="24"/>
          <w:szCs w:val="24"/>
        </w:rPr>
        <w:t>PRA Group</w:t>
      </w:r>
      <w:r w:rsidR="00A20A71">
        <w:rPr>
          <w:rFonts w:ascii="Times New Roman" w:hAnsi="Times New Roman" w:cs="Times New Roman"/>
          <w:sz w:val="24"/>
          <w:szCs w:val="24"/>
        </w:rPr>
        <w:t>, Inc.</w:t>
      </w:r>
      <w:r w:rsidR="002569B0">
        <w:rPr>
          <w:rFonts w:ascii="Times New Roman" w:hAnsi="Times New Roman" w:cs="Times New Roman"/>
          <w:sz w:val="24"/>
          <w:szCs w:val="24"/>
        </w:rPr>
        <w:t xml:space="preserve"> (PRA)</w:t>
      </w:r>
      <w:r>
        <w:rPr>
          <w:rFonts w:ascii="Times New Roman" w:hAnsi="Times New Roman" w:cs="Times New Roman"/>
          <w:sz w:val="24"/>
          <w:szCs w:val="24"/>
        </w:rPr>
        <w:t xml:space="preserve"> </w:t>
      </w:r>
      <w:r w:rsidR="008819A9">
        <w:rPr>
          <w:rFonts w:ascii="Times New Roman" w:hAnsi="Times New Roman" w:cs="Times New Roman"/>
          <w:sz w:val="24"/>
          <w:szCs w:val="24"/>
        </w:rPr>
        <w:t>appreciate</w:t>
      </w:r>
      <w:r>
        <w:rPr>
          <w:rFonts w:ascii="Times New Roman" w:hAnsi="Times New Roman" w:cs="Times New Roman"/>
          <w:sz w:val="24"/>
          <w:szCs w:val="24"/>
        </w:rPr>
        <w:t>s</w:t>
      </w:r>
      <w:r w:rsidR="008819A9">
        <w:rPr>
          <w:rFonts w:ascii="Times New Roman" w:hAnsi="Times New Roman" w:cs="Times New Roman"/>
          <w:sz w:val="24"/>
          <w:szCs w:val="24"/>
        </w:rPr>
        <w:t xml:space="preserve"> the opportunity to comment on the Federal Communications Commission’s (Commission) Third Further Notice of Proposed Rulemaking (Proposed Rule)</w:t>
      </w:r>
      <w:r w:rsidR="00957AEF">
        <w:rPr>
          <w:rFonts w:ascii="Times New Roman" w:hAnsi="Times New Roman" w:cs="Times New Roman"/>
          <w:sz w:val="24"/>
          <w:szCs w:val="24"/>
        </w:rPr>
        <w:t>.</w:t>
      </w:r>
      <w:r w:rsidR="003A4476">
        <w:rPr>
          <w:rStyle w:val="FootnoteReference"/>
          <w:rFonts w:ascii="Times New Roman" w:hAnsi="Times New Roman" w:cs="Times New Roman"/>
          <w:sz w:val="24"/>
          <w:szCs w:val="24"/>
        </w:rPr>
        <w:footnoteReference w:id="1"/>
      </w:r>
      <w:r w:rsidR="00957AEF">
        <w:rPr>
          <w:rFonts w:ascii="Times New Roman" w:hAnsi="Times New Roman" w:cs="Times New Roman"/>
          <w:sz w:val="24"/>
          <w:szCs w:val="24"/>
        </w:rPr>
        <w:t xml:space="preserve"> In the Proposed Rule, the Commission </w:t>
      </w:r>
      <w:r w:rsidR="003168C4">
        <w:rPr>
          <w:rFonts w:ascii="Times New Roman" w:hAnsi="Times New Roman" w:cs="Times New Roman"/>
          <w:sz w:val="24"/>
          <w:szCs w:val="24"/>
        </w:rPr>
        <w:t>seeks to encourage the implementation of the SHAKEN/STIR Caller ID authentication framework (SHAKEN/STIR framework)</w:t>
      </w:r>
      <w:r w:rsidR="00815258">
        <w:rPr>
          <w:rFonts w:ascii="Times New Roman" w:hAnsi="Times New Roman" w:cs="Times New Roman"/>
          <w:sz w:val="24"/>
          <w:szCs w:val="24"/>
        </w:rPr>
        <w:t xml:space="preserve"> by proposing</w:t>
      </w:r>
      <w:r w:rsidR="00957AEF">
        <w:rPr>
          <w:rFonts w:ascii="Times New Roman" w:hAnsi="Times New Roman" w:cs="Times New Roman"/>
          <w:sz w:val="24"/>
          <w:szCs w:val="24"/>
        </w:rPr>
        <w:t xml:space="preserve"> a safe harbor for companies that provide telephone service (Voice Service Providers) that choose to block calls that fail to be authenticated</w:t>
      </w:r>
      <w:r w:rsidR="00CD0FD8">
        <w:rPr>
          <w:rFonts w:ascii="Times New Roman" w:hAnsi="Times New Roman" w:cs="Times New Roman"/>
          <w:sz w:val="24"/>
          <w:szCs w:val="24"/>
        </w:rPr>
        <w:t>.</w:t>
      </w:r>
      <w:r w:rsidR="009D20AE">
        <w:rPr>
          <w:rStyle w:val="FootnoteReference"/>
          <w:rFonts w:ascii="Times New Roman" w:hAnsi="Times New Roman" w:cs="Times New Roman"/>
          <w:sz w:val="24"/>
          <w:szCs w:val="24"/>
        </w:rPr>
        <w:footnoteReference w:id="2"/>
      </w:r>
      <w:r w:rsidR="002A5A98">
        <w:rPr>
          <w:rFonts w:ascii="Times New Roman" w:hAnsi="Times New Roman" w:cs="Times New Roman"/>
          <w:sz w:val="24"/>
          <w:szCs w:val="24"/>
        </w:rPr>
        <w:t xml:space="preserve"> </w:t>
      </w:r>
      <w:r w:rsidR="00BF5863">
        <w:rPr>
          <w:rFonts w:ascii="Times New Roman" w:hAnsi="Times New Roman" w:cs="Times New Roman"/>
          <w:sz w:val="24"/>
          <w:szCs w:val="24"/>
        </w:rPr>
        <w:t>The Commission also proposes to create a mechanism to provide information to consumers about the “effectiveness” of Voice Service Providers’ solutions to the problems posed by illegal automated calls</w:t>
      </w:r>
      <w:r w:rsidR="0028559E">
        <w:rPr>
          <w:rFonts w:ascii="Times New Roman" w:hAnsi="Times New Roman" w:cs="Times New Roman"/>
          <w:sz w:val="24"/>
          <w:szCs w:val="24"/>
        </w:rPr>
        <w:t xml:space="preserve">, </w:t>
      </w:r>
      <w:r w:rsidR="005A6F54">
        <w:rPr>
          <w:rFonts w:ascii="Times New Roman" w:hAnsi="Times New Roman" w:cs="Times New Roman"/>
          <w:sz w:val="24"/>
          <w:szCs w:val="24"/>
        </w:rPr>
        <w:t xml:space="preserve">also commonly referred to as “illegal robocalls,” </w:t>
      </w:r>
      <w:r w:rsidR="0028559E">
        <w:rPr>
          <w:rFonts w:ascii="Times New Roman" w:hAnsi="Times New Roman" w:cs="Times New Roman"/>
          <w:sz w:val="24"/>
          <w:szCs w:val="24"/>
        </w:rPr>
        <w:t>among other provisions in the Proposed Rule</w:t>
      </w:r>
      <w:r w:rsidR="00BF5863">
        <w:rPr>
          <w:rFonts w:ascii="Times New Roman" w:hAnsi="Times New Roman" w:cs="Times New Roman"/>
          <w:sz w:val="24"/>
          <w:szCs w:val="24"/>
        </w:rPr>
        <w:t>.</w:t>
      </w:r>
      <w:r w:rsidR="00935E76">
        <w:rPr>
          <w:rStyle w:val="FootnoteReference"/>
          <w:rFonts w:ascii="Times New Roman" w:hAnsi="Times New Roman" w:cs="Times New Roman"/>
          <w:sz w:val="24"/>
          <w:szCs w:val="24"/>
        </w:rPr>
        <w:footnoteReference w:id="3"/>
      </w:r>
    </w:p>
    <w:p w14:paraId="33E9A5BC" w14:textId="5E827E46" w:rsidR="00935E76" w:rsidRPr="009D20AE" w:rsidRDefault="00935E76" w:rsidP="00935E76">
      <w:pPr>
        <w:pStyle w:val="ListParagraph"/>
        <w:numPr>
          <w:ilvl w:val="0"/>
          <w:numId w:val="1"/>
        </w:numPr>
        <w:spacing w:line="240" w:lineRule="auto"/>
        <w:rPr>
          <w:rFonts w:ascii="Times New Roman" w:hAnsi="Times New Roman" w:cs="Times New Roman"/>
          <w:b/>
          <w:sz w:val="24"/>
          <w:szCs w:val="24"/>
        </w:rPr>
      </w:pPr>
      <w:r w:rsidRPr="009D20AE">
        <w:rPr>
          <w:rFonts w:ascii="Times New Roman" w:hAnsi="Times New Roman" w:cs="Times New Roman"/>
          <w:b/>
          <w:sz w:val="24"/>
          <w:szCs w:val="24"/>
        </w:rPr>
        <w:t>Summary of Comment</w:t>
      </w:r>
    </w:p>
    <w:p w14:paraId="03B55C1F" w14:textId="574F155F" w:rsidR="00815258" w:rsidRDefault="00DF5A6D" w:rsidP="00815258">
      <w:pPr>
        <w:spacing w:line="240" w:lineRule="auto"/>
        <w:rPr>
          <w:rFonts w:ascii="Times New Roman" w:hAnsi="Times New Roman" w:cs="Times New Roman"/>
          <w:sz w:val="24"/>
          <w:szCs w:val="24"/>
        </w:rPr>
      </w:pPr>
      <w:r>
        <w:rPr>
          <w:rFonts w:ascii="Times New Roman" w:hAnsi="Times New Roman" w:cs="Times New Roman"/>
          <w:sz w:val="24"/>
          <w:szCs w:val="24"/>
        </w:rPr>
        <w:t>PRA</w:t>
      </w:r>
      <w:r w:rsidR="00971A9B">
        <w:rPr>
          <w:rFonts w:ascii="Times New Roman" w:hAnsi="Times New Roman" w:cs="Times New Roman"/>
          <w:sz w:val="24"/>
          <w:szCs w:val="24"/>
        </w:rPr>
        <w:t xml:space="preserve"> wholeheartedly</w:t>
      </w:r>
      <w:r w:rsidR="00A1284C">
        <w:rPr>
          <w:rFonts w:ascii="Times New Roman" w:hAnsi="Times New Roman" w:cs="Times New Roman"/>
          <w:sz w:val="24"/>
          <w:szCs w:val="24"/>
        </w:rPr>
        <w:t xml:space="preserve"> </w:t>
      </w:r>
      <w:r w:rsidR="0028559E">
        <w:rPr>
          <w:rFonts w:ascii="Times New Roman" w:hAnsi="Times New Roman" w:cs="Times New Roman"/>
          <w:sz w:val="24"/>
          <w:szCs w:val="24"/>
        </w:rPr>
        <w:t>support</w:t>
      </w:r>
      <w:r>
        <w:rPr>
          <w:rFonts w:ascii="Times New Roman" w:hAnsi="Times New Roman" w:cs="Times New Roman"/>
          <w:sz w:val="24"/>
          <w:szCs w:val="24"/>
        </w:rPr>
        <w:t>s</w:t>
      </w:r>
      <w:r w:rsidR="00A1284C">
        <w:rPr>
          <w:rFonts w:ascii="Times New Roman" w:hAnsi="Times New Roman" w:cs="Times New Roman"/>
          <w:sz w:val="24"/>
          <w:szCs w:val="24"/>
        </w:rPr>
        <w:t xml:space="preserve"> the Commission’s goal to eliminate illegal automated calls</w:t>
      </w:r>
      <w:r w:rsidR="00971A9B">
        <w:rPr>
          <w:rFonts w:ascii="Times New Roman" w:hAnsi="Times New Roman" w:cs="Times New Roman"/>
          <w:sz w:val="24"/>
          <w:szCs w:val="24"/>
        </w:rPr>
        <w:t>.</w:t>
      </w:r>
      <w:r w:rsidR="00815258">
        <w:rPr>
          <w:rFonts w:ascii="Times New Roman" w:hAnsi="Times New Roman" w:cs="Times New Roman"/>
          <w:sz w:val="24"/>
          <w:szCs w:val="24"/>
        </w:rPr>
        <w:t xml:space="preserve"> </w:t>
      </w:r>
      <w:r w:rsidR="00971A9B">
        <w:rPr>
          <w:rFonts w:ascii="Times New Roman" w:hAnsi="Times New Roman" w:cs="Times New Roman"/>
          <w:sz w:val="24"/>
          <w:szCs w:val="24"/>
        </w:rPr>
        <w:t>I</w:t>
      </w:r>
      <w:r w:rsidR="00815258">
        <w:rPr>
          <w:rFonts w:ascii="Times New Roman" w:hAnsi="Times New Roman" w:cs="Times New Roman"/>
          <w:sz w:val="24"/>
          <w:szCs w:val="24"/>
        </w:rPr>
        <w:t>mplementation of the SHAKEN/STIR framework is an important step toward achieving th</w:t>
      </w:r>
      <w:r w:rsidR="000019B5">
        <w:rPr>
          <w:rFonts w:ascii="Times New Roman" w:hAnsi="Times New Roman" w:cs="Times New Roman"/>
          <w:sz w:val="24"/>
          <w:szCs w:val="24"/>
        </w:rPr>
        <w:t>is</w:t>
      </w:r>
      <w:r w:rsidR="00815258">
        <w:rPr>
          <w:rFonts w:ascii="Times New Roman" w:hAnsi="Times New Roman" w:cs="Times New Roman"/>
          <w:sz w:val="24"/>
          <w:szCs w:val="24"/>
        </w:rPr>
        <w:t xml:space="preserve"> goal</w:t>
      </w:r>
      <w:r w:rsidR="00971A9B">
        <w:rPr>
          <w:rFonts w:ascii="Times New Roman" w:hAnsi="Times New Roman" w:cs="Times New Roman"/>
          <w:sz w:val="24"/>
          <w:szCs w:val="24"/>
        </w:rPr>
        <w:t xml:space="preserve"> by </w:t>
      </w:r>
      <w:r w:rsidR="00815258">
        <w:rPr>
          <w:rFonts w:ascii="Times New Roman" w:hAnsi="Times New Roman" w:cs="Times New Roman"/>
          <w:sz w:val="24"/>
          <w:szCs w:val="24"/>
        </w:rPr>
        <w:t>allow</w:t>
      </w:r>
      <w:r w:rsidR="00971A9B">
        <w:rPr>
          <w:rFonts w:ascii="Times New Roman" w:hAnsi="Times New Roman" w:cs="Times New Roman"/>
          <w:sz w:val="24"/>
          <w:szCs w:val="24"/>
        </w:rPr>
        <w:t>ing</w:t>
      </w:r>
      <w:r w:rsidR="00815258">
        <w:rPr>
          <w:rFonts w:ascii="Times New Roman" w:hAnsi="Times New Roman" w:cs="Times New Roman"/>
          <w:sz w:val="24"/>
          <w:szCs w:val="24"/>
        </w:rPr>
        <w:t xml:space="preserve"> Voice Service Providers </w:t>
      </w:r>
      <w:r w:rsidR="00971A9B">
        <w:rPr>
          <w:rFonts w:ascii="Times New Roman" w:hAnsi="Times New Roman" w:cs="Times New Roman"/>
          <w:sz w:val="24"/>
          <w:szCs w:val="24"/>
        </w:rPr>
        <w:t xml:space="preserve">the ability </w:t>
      </w:r>
      <w:r w:rsidR="00815258">
        <w:rPr>
          <w:rFonts w:ascii="Times New Roman" w:hAnsi="Times New Roman" w:cs="Times New Roman"/>
          <w:sz w:val="24"/>
          <w:szCs w:val="24"/>
        </w:rPr>
        <w:t xml:space="preserve">to </w:t>
      </w:r>
      <w:r w:rsidR="000019B5">
        <w:rPr>
          <w:rFonts w:ascii="Times New Roman" w:hAnsi="Times New Roman" w:cs="Times New Roman"/>
          <w:sz w:val="24"/>
          <w:szCs w:val="24"/>
        </w:rPr>
        <w:t xml:space="preserve">better </w:t>
      </w:r>
      <w:r w:rsidR="00815258">
        <w:rPr>
          <w:rFonts w:ascii="Times New Roman" w:hAnsi="Times New Roman" w:cs="Times New Roman"/>
          <w:sz w:val="24"/>
          <w:szCs w:val="24"/>
        </w:rPr>
        <w:t>distinguish</w:t>
      </w:r>
      <w:r w:rsidR="009A110A">
        <w:rPr>
          <w:rFonts w:ascii="Times New Roman" w:hAnsi="Times New Roman" w:cs="Times New Roman"/>
          <w:sz w:val="24"/>
          <w:szCs w:val="24"/>
        </w:rPr>
        <w:t xml:space="preserve"> between</w:t>
      </w:r>
      <w:r w:rsidR="00815258">
        <w:rPr>
          <w:rFonts w:ascii="Times New Roman" w:hAnsi="Times New Roman" w:cs="Times New Roman"/>
          <w:sz w:val="24"/>
          <w:szCs w:val="24"/>
        </w:rPr>
        <w:t xml:space="preserve"> fraudulent and scam calls that should be blocked from </w:t>
      </w:r>
      <w:r w:rsidR="000019B5">
        <w:rPr>
          <w:rFonts w:ascii="Times New Roman" w:hAnsi="Times New Roman" w:cs="Times New Roman"/>
          <w:sz w:val="24"/>
          <w:szCs w:val="24"/>
        </w:rPr>
        <w:t>calls from legitimate businesses</w:t>
      </w:r>
      <w:r w:rsidR="002569B0">
        <w:rPr>
          <w:rFonts w:ascii="Times New Roman" w:hAnsi="Times New Roman" w:cs="Times New Roman"/>
          <w:sz w:val="24"/>
          <w:szCs w:val="24"/>
        </w:rPr>
        <w:t xml:space="preserve"> attempting to contact their existing customers</w:t>
      </w:r>
      <w:r w:rsidR="000019B5">
        <w:rPr>
          <w:rFonts w:ascii="Times New Roman" w:hAnsi="Times New Roman" w:cs="Times New Roman"/>
          <w:sz w:val="24"/>
          <w:szCs w:val="24"/>
        </w:rPr>
        <w:t>, such as PRA.</w:t>
      </w:r>
      <w:r w:rsidR="00815258">
        <w:rPr>
          <w:rFonts w:ascii="Times New Roman" w:hAnsi="Times New Roman" w:cs="Times New Roman"/>
          <w:sz w:val="24"/>
          <w:szCs w:val="24"/>
        </w:rPr>
        <w:t xml:space="preserve"> </w:t>
      </w:r>
    </w:p>
    <w:p w14:paraId="38ECFF02" w14:textId="72F9E789" w:rsidR="00334C2A" w:rsidRDefault="000019B5" w:rsidP="00BD5E48">
      <w:pPr>
        <w:spacing w:line="240" w:lineRule="auto"/>
        <w:rPr>
          <w:rFonts w:ascii="Times New Roman" w:hAnsi="Times New Roman" w:cs="Times New Roman"/>
          <w:sz w:val="24"/>
          <w:szCs w:val="24"/>
        </w:rPr>
      </w:pPr>
      <w:r>
        <w:rPr>
          <w:rFonts w:ascii="Times New Roman" w:hAnsi="Times New Roman" w:cs="Times New Roman"/>
          <w:sz w:val="24"/>
          <w:szCs w:val="24"/>
        </w:rPr>
        <w:t xml:space="preserve">However, </w:t>
      </w:r>
      <w:r w:rsidR="00334C2A">
        <w:rPr>
          <w:rFonts w:ascii="Times New Roman" w:hAnsi="Times New Roman" w:cs="Times New Roman"/>
          <w:sz w:val="24"/>
          <w:szCs w:val="24"/>
        </w:rPr>
        <w:t xml:space="preserve">not all Voice Service Providers </w:t>
      </w:r>
      <w:r w:rsidR="006271C7">
        <w:rPr>
          <w:rFonts w:ascii="Times New Roman" w:hAnsi="Times New Roman" w:cs="Times New Roman"/>
          <w:sz w:val="24"/>
          <w:szCs w:val="24"/>
        </w:rPr>
        <w:t>have adopted the SHAKEN/STIR frame</w:t>
      </w:r>
      <w:r>
        <w:rPr>
          <w:rFonts w:ascii="Times New Roman" w:hAnsi="Times New Roman" w:cs="Times New Roman"/>
          <w:sz w:val="24"/>
          <w:szCs w:val="24"/>
        </w:rPr>
        <w:t xml:space="preserve">work, and, as such, </w:t>
      </w:r>
      <w:r w:rsidR="006271C7">
        <w:rPr>
          <w:rFonts w:ascii="Times New Roman" w:hAnsi="Times New Roman" w:cs="Times New Roman"/>
          <w:sz w:val="24"/>
          <w:szCs w:val="24"/>
        </w:rPr>
        <w:t xml:space="preserve">a legitimate business’ call may be signed by the originating </w:t>
      </w:r>
      <w:r>
        <w:rPr>
          <w:rFonts w:ascii="Times New Roman" w:hAnsi="Times New Roman" w:cs="Times New Roman"/>
          <w:sz w:val="24"/>
          <w:szCs w:val="24"/>
        </w:rPr>
        <w:t>p</w:t>
      </w:r>
      <w:r w:rsidR="006271C7">
        <w:rPr>
          <w:rFonts w:ascii="Times New Roman" w:hAnsi="Times New Roman" w:cs="Times New Roman"/>
          <w:sz w:val="24"/>
          <w:szCs w:val="24"/>
        </w:rPr>
        <w:t>rovider</w:t>
      </w:r>
      <w:r>
        <w:rPr>
          <w:rFonts w:ascii="Times New Roman" w:hAnsi="Times New Roman" w:cs="Times New Roman"/>
          <w:sz w:val="24"/>
          <w:szCs w:val="24"/>
        </w:rPr>
        <w:t>,</w:t>
      </w:r>
      <w:r w:rsidR="006271C7">
        <w:rPr>
          <w:rFonts w:ascii="Times New Roman" w:hAnsi="Times New Roman" w:cs="Times New Roman"/>
          <w:sz w:val="24"/>
          <w:szCs w:val="24"/>
        </w:rPr>
        <w:t xml:space="preserve"> but not recognized as signed </w:t>
      </w:r>
      <w:r w:rsidR="007E6D8F">
        <w:rPr>
          <w:rFonts w:ascii="Times New Roman" w:hAnsi="Times New Roman" w:cs="Times New Roman"/>
          <w:sz w:val="24"/>
          <w:szCs w:val="24"/>
        </w:rPr>
        <w:t xml:space="preserve">after the call passes through a </w:t>
      </w:r>
      <w:r>
        <w:rPr>
          <w:rFonts w:ascii="Times New Roman" w:hAnsi="Times New Roman" w:cs="Times New Roman"/>
          <w:sz w:val="24"/>
          <w:szCs w:val="24"/>
        </w:rPr>
        <w:t>p</w:t>
      </w:r>
      <w:r w:rsidR="007E6D8F">
        <w:rPr>
          <w:rFonts w:ascii="Times New Roman" w:hAnsi="Times New Roman" w:cs="Times New Roman"/>
          <w:sz w:val="24"/>
          <w:szCs w:val="24"/>
        </w:rPr>
        <w:t xml:space="preserve">rovider that has not </w:t>
      </w:r>
      <w:r w:rsidR="008B2B2F">
        <w:rPr>
          <w:rFonts w:ascii="Times New Roman" w:hAnsi="Times New Roman" w:cs="Times New Roman"/>
          <w:sz w:val="24"/>
          <w:szCs w:val="24"/>
        </w:rPr>
        <w:t xml:space="preserve">yet </w:t>
      </w:r>
      <w:r w:rsidR="007E6D8F">
        <w:rPr>
          <w:rFonts w:ascii="Times New Roman" w:hAnsi="Times New Roman" w:cs="Times New Roman"/>
          <w:sz w:val="24"/>
          <w:szCs w:val="24"/>
        </w:rPr>
        <w:t>adopted SHAKEN/STIR.</w:t>
      </w:r>
      <w:r>
        <w:rPr>
          <w:rFonts w:ascii="Times New Roman" w:hAnsi="Times New Roman" w:cs="Times New Roman"/>
          <w:sz w:val="24"/>
          <w:szCs w:val="24"/>
        </w:rPr>
        <w:t xml:space="preserve"> Therefore, to ensure that legitimate calls are not</w:t>
      </w:r>
      <w:r w:rsidR="009A110A">
        <w:rPr>
          <w:rFonts w:ascii="Times New Roman" w:hAnsi="Times New Roman" w:cs="Times New Roman"/>
          <w:sz w:val="24"/>
          <w:szCs w:val="24"/>
        </w:rPr>
        <w:t xml:space="preserve"> inadvertently</w:t>
      </w:r>
      <w:r>
        <w:rPr>
          <w:rFonts w:ascii="Times New Roman" w:hAnsi="Times New Roman" w:cs="Times New Roman"/>
          <w:sz w:val="24"/>
          <w:szCs w:val="24"/>
        </w:rPr>
        <w:t xml:space="preserve"> blocked, PRA requests that until all providers have adopted the SHAKEN/STIR framework</w:t>
      </w:r>
      <w:r w:rsidR="007E6D8F">
        <w:rPr>
          <w:rFonts w:ascii="Times New Roman" w:hAnsi="Times New Roman" w:cs="Times New Roman"/>
          <w:sz w:val="24"/>
          <w:szCs w:val="24"/>
        </w:rPr>
        <w:t>, the Commission should</w:t>
      </w:r>
      <w:r w:rsidR="00AB1A73">
        <w:rPr>
          <w:rFonts w:ascii="Times New Roman" w:hAnsi="Times New Roman" w:cs="Times New Roman"/>
          <w:sz w:val="24"/>
          <w:szCs w:val="24"/>
        </w:rPr>
        <w:t xml:space="preserve"> </w:t>
      </w:r>
      <w:r w:rsidR="007E6D8F">
        <w:rPr>
          <w:rFonts w:ascii="Times New Roman" w:hAnsi="Times New Roman" w:cs="Times New Roman"/>
          <w:sz w:val="24"/>
          <w:szCs w:val="24"/>
        </w:rPr>
        <w:t xml:space="preserve">not permit </w:t>
      </w:r>
      <w:r>
        <w:rPr>
          <w:rFonts w:ascii="Times New Roman" w:hAnsi="Times New Roman" w:cs="Times New Roman"/>
          <w:sz w:val="24"/>
          <w:szCs w:val="24"/>
        </w:rPr>
        <w:t>p</w:t>
      </w:r>
      <w:r w:rsidR="007E6D8F">
        <w:rPr>
          <w:rFonts w:ascii="Times New Roman" w:hAnsi="Times New Roman" w:cs="Times New Roman"/>
          <w:sz w:val="24"/>
          <w:szCs w:val="24"/>
        </w:rPr>
        <w:t>roviders to block “unsigned” calls</w:t>
      </w:r>
      <w:r w:rsidR="00CB24FA">
        <w:rPr>
          <w:rFonts w:ascii="Times New Roman" w:hAnsi="Times New Roman" w:cs="Times New Roman"/>
          <w:sz w:val="24"/>
          <w:szCs w:val="24"/>
        </w:rPr>
        <w:t>.</w:t>
      </w:r>
    </w:p>
    <w:p w14:paraId="6E89BCF9" w14:textId="448B0DF0" w:rsidR="004C3E1D" w:rsidRDefault="00932FF4" w:rsidP="00E330E1">
      <w:pPr>
        <w:spacing w:line="240" w:lineRule="auto"/>
        <w:rPr>
          <w:rFonts w:ascii="Times New Roman" w:hAnsi="Times New Roman"/>
          <w:sz w:val="24"/>
          <w:szCs w:val="24"/>
        </w:rPr>
      </w:pPr>
      <w:r>
        <w:rPr>
          <w:rFonts w:ascii="Times New Roman" w:hAnsi="Times New Roman"/>
          <w:sz w:val="24"/>
          <w:szCs w:val="24"/>
        </w:rPr>
        <w:lastRenderedPageBreak/>
        <w:t xml:space="preserve">Once the SHAKEN/STIR framework is </w:t>
      </w:r>
      <w:r w:rsidR="00AD6DFB">
        <w:rPr>
          <w:rFonts w:ascii="Times New Roman" w:hAnsi="Times New Roman"/>
          <w:sz w:val="24"/>
          <w:szCs w:val="24"/>
        </w:rPr>
        <w:t>universally</w:t>
      </w:r>
      <w:r>
        <w:rPr>
          <w:rFonts w:ascii="Times New Roman" w:hAnsi="Times New Roman"/>
          <w:sz w:val="24"/>
          <w:szCs w:val="24"/>
        </w:rPr>
        <w:t xml:space="preserve"> </w:t>
      </w:r>
      <w:r w:rsidR="00AD6DFB">
        <w:rPr>
          <w:rFonts w:ascii="Times New Roman" w:hAnsi="Times New Roman"/>
          <w:sz w:val="24"/>
          <w:szCs w:val="24"/>
        </w:rPr>
        <w:t>adopted</w:t>
      </w:r>
      <w:r>
        <w:rPr>
          <w:rFonts w:ascii="Times New Roman" w:hAnsi="Times New Roman"/>
          <w:sz w:val="24"/>
          <w:szCs w:val="24"/>
        </w:rPr>
        <w:t>, a</w:t>
      </w:r>
      <w:r>
        <w:rPr>
          <w:rFonts w:ascii="Times New Roman" w:hAnsi="Times New Roman" w:cs="Times New Roman"/>
          <w:sz w:val="24"/>
          <w:szCs w:val="24"/>
        </w:rPr>
        <w:t xml:space="preserve"> call’s status as authenticated or not authenticated will provide a strong indication of whether the caller is seeking to defraud the call recipient by masking the caller’s identity</w:t>
      </w:r>
      <w:r w:rsidR="009A110A">
        <w:rPr>
          <w:rFonts w:ascii="Times New Roman" w:hAnsi="Times New Roman" w:cs="Times New Roman"/>
          <w:sz w:val="24"/>
          <w:szCs w:val="24"/>
        </w:rPr>
        <w:t>, and th</w:t>
      </w:r>
      <w:r>
        <w:rPr>
          <w:rFonts w:ascii="Times New Roman" w:hAnsi="Times New Roman"/>
          <w:sz w:val="24"/>
          <w:szCs w:val="24"/>
        </w:rPr>
        <w:t>ere will be no need for a Voice Service Provider to make the subjective determination that a call is “wanted” or “unwanted</w:t>
      </w:r>
      <w:r w:rsidR="009A110A">
        <w:rPr>
          <w:rFonts w:ascii="Times New Roman" w:hAnsi="Times New Roman"/>
          <w:sz w:val="24"/>
          <w:szCs w:val="24"/>
        </w:rPr>
        <w:t>.</w:t>
      </w:r>
      <w:r>
        <w:rPr>
          <w:rFonts w:ascii="Times New Roman" w:hAnsi="Times New Roman"/>
          <w:sz w:val="24"/>
          <w:szCs w:val="24"/>
        </w:rPr>
        <w:t xml:space="preserve">” </w:t>
      </w:r>
      <w:r w:rsidR="009A110A">
        <w:rPr>
          <w:rFonts w:ascii="Times New Roman" w:hAnsi="Times New Roman"/>
          <w:sz w:val="24"/>
          <w:szCs w:val="24"/>
        </w:rPr>
        <w:t xml:space="preserve">The Commission should therefore encourage </w:t>
      </w:r>
      <w:r w:rsidR="004C3E1D">
        <w:rPr>
          <w:rFonts w:ascii="Times New Roman" w:hAnsi="Times New Roman"/>
          <w:sz w:val="24"/>
          <w:szCs w:val="24"/>
        </w:rPr>
        <w:t>Voice Service Providers</w:t>
      </w:r>
      <w:r w:rsidR="009A110A">
        <w:rPr>
          <w:rFonts w:ascii="Times New Roman" w:hAnsi="Times New Roman"/>
          <w:sz w:val="24"/>
          <w:szCs w:val="24"/>
        </w:rPr>
        <w:t xml:space="preserve"> t</w:t>
      </w:r>
      <w:r w:rsidR="004C3E1D">
        <w:rPr>
          <w:rFonts w:ascii="Times New Roman" w:hAnsi="Times New Roman"/>
          <w:sz w:val="24"/>
          <w:szCs w:val="24"/>
        </w:rPr>
        <w:t xml:space="preserve">o </w:t>
      </w:r>
      <w:r w:rsidR="009A110A">
        <w:rPr>
          <w:rFonts w:ascii="Times New Roman" w:hAnsi="Times New Roman"/>
          <w:sz w:val="24"/>
          <w:szCs w:val="24"/>
        </w:rPr>
        <w:t xml:space="preserve">only </w:t>
      </w:r>
      <w:r w:rsidR="004C3E1D">
        <w:rPr>
          <w:rFonts w:ascii="Times New Roman" w:hAnsi="Times New Roman"/>
          <w:sz w:val="24"/>
          <w:szCs w:val="24"/>
        </w:rPr>
        <w:t xml:space="preserve">block calls based on </w:t>
      </w:r>
      <w:r w:rsidR="00CE0A24">
        <w:rPr>
          <w:rFonts w:ascii="Times New Roman" w:hAnsi="Times New Roman"/>
          <w:sz w:val="24"/>
          <w:szCs w:val="24"/>
        </w:rPr>
        <w:t>information about the call provided by</w:t>
      </w:r>
      <w:r w:rsidR="004C3E1D">
        <w:rPr>
          <w:rFonts w:ascii="Times New Roman" w:hAnsi="Times New Roman"/>
          <w:sz w:val="24"/>
          <w:szCs w:val="24"/>
        </w:rPr>
        <w:t xml:space="preserve"> the SHAKEN/STIR framework</w:t>
      </w:r>
      <w:r w:rsidR="006F68EB">
        <w:rPr>
          <w:rFonts w:ascii="Times New Roman" w:hAnsi="Times New Roman"/>
          <w:sz w:val="24"/>
          <w:szCs w:val="24"/>
        </w:rPr>
        <w:t>,</w:t>
      </w:r>
      <w:r w:rsidR="00AD6DFB">
        <w:rPr>
          <w:rFonts w:ascii="Times New Roman" w:hAnsi="Times New Roman"/>
          <w:sz w:val="24"/>
          <w:szCs w:val="24"/>
        </w:rPr>
        <w:t xml:space="preserve"> </w:t>
      </w:r>
      <w:r w:rsidR="006F68EB">
        <w:rPr>
          <w:rFonts w:ascii="Times New Roman" w:hAnsi="Times New Roman"/>
          <w:sz w:val="24"/>
          <w:szCs w:val="24"/>
        </w:rPr>
        <w:t xml:space="preserve">and not based on a determination that the call is </w:t>
      </w:r>
      <w:r w:rsidR="0054509F">
        <w:rPr>
          <w:rFonts w:ascii="Times New Roman" w:hAnsi="Times New Roman"/>
          <w:sz w:val="24"/>
          <w:szCs w:val="24"/>
        </w:rPr>
        <w:t>“</w:t>
      </w:r>
      <w:r w:rsidR="006F68EB">
        <w:rPr>
          <w:rFonts w:ascii="Times New Roman" w:hAnsi="Times New Roman"/>
          <w:sz w:val="24"/>
          <w:szCs w:val="24"/>
        </w:rPr>
        <w:t>unwanted</w:t>
      </w:r>
      <w:r w:rsidR="004C3E1D">
        <w:rPr>
          <w:rFonts w:ascii="Times New Roman" w:hAnsi="Times New Roman"/>
          <w:sz w:val="24"/>
          <w:szCs w:val="24"/>
        </w:rPr>
        <w:t>.</w:t>
      </w:r>
      <w:r w:rsidR="0054509F">
        <w:rPr>
          <w:rFonts w:ascii="Times New Roman" w:hAnsi="Times New Roman"/>
          <w:sz w:val="24"/>
          <w:szCs w:val="24"/>
        </w:rPr>
        <w:t>”</w:t>
      </w:r>
    </w:p>
    <w:p w14:paraId="1BAA91C2" w14:textId="54E3F4FB" w:rsidR="00B0102B" w:rsidRDefault="009A110A" w:rsidP="00B0102B">
      <w:pPr>
        <w:spacing w:line="240" w:lineRule="auto"/>
        <w:rPr>
          <w:rFonts w:ascii="Times New Roman" w:hAnsi="Times New Roman" w:cs="Times New Roman"/>
          <w:b/>
          <w:sz w:val="24"/>
          <w:szCs w:val="24"/>
        </w:rPr>
      </w:pPr>
      <w:r>
        <w:rPr>
          <w:rFonts w:ascii="Times New Roman" w:hAnsi="Times New Roman" w:cs="Times New Roman"/>
          <w:sz w:val="24"/>
          <w:szCs w:val="24"/>
        </w:rPr>
        <w:t>PRA also supports t</w:t>
      </w:r>
      <w:r w:rsidR="001363F7">
        <w:rPr>
          <w:rFonts w:ascii="Times New Roman" w:hAnsi="Times New Roman" w:cs="Times New Roman"/>
          <w:sz w:val="24"/>
          <w:szCs w:val="24"/>
        </w:rPr>
        <w:t>he Commission</w:t>
      </w:r>
      <w:r>
        <w:rPr>
          <w:rFonts w:ascii="Times New Roman" w:hAnsi="Times New Roman" w:cs="Times New Roman"/>
          <w:sz w:val="24"/>
          <w:szCs w:val="24"/>
        </w:rPr>
        <w:t xml:space="preserve">’s “Critical Calls List” proposal, </w:t>
      </w:r>
      <w:r w:rsidR="001363F7">
        <w:rPr>
          <w:rFonts w:ascii="Times New Roman" w:hAnsi="Times New Roman" w:cs="Times New Roman"/>
          <w:sz w:val="24"/>
          <w:szCs w:val="24"/>
        </w:rPr>
        <w:t>requiring Voice Service Providers that block cal</w:t>
      </w:r>
      <w:r w:rsidR="001363F7" w:rsidRPr="001363F7">
        <w:rPr>
          <w:rFonts w:ascii="Times New Roman" w:hAnsi="Times New Roman" w:cs="Times New Roman"/>
          <w:sz w:val="24"/>
          <w:szCs w:val="24"/>
        </w:rPr>
        <w:t xml:space="preserve">ls to maintain a </w:t>
      </w:r>
      <w:r>
        <w:rPr>
          <w:rFonts w:ascii="Times New Roman" w:hAnsi="Times New Roman" w:cs="Times New Roman"/>
          <w:sz w:val="24"/>
          <w:szCs w:val="24"/>
        </w:rPr>
        <w:t>list</w:t>
      </w:r>
      <w:r w:rsidR="001363F7" w:rsidRPr="001363F7">
        <w:rPr>
          <w:rFonts w:ascii="Times New Roman" w:hAnsi="Times New Roman" w:cs="Times New Roman"/>
          <w:sz w:val="24"/>
          <w:szCs w:val="24"/>
        </w:rPr>
        <w:t xml:space="preserve"> of numbers that the </w:t>
      </w:r>
      <w:r>
        <w:rPr>
          <w:rFonts w:ascii="Times New Roman" w:hAnsi="Times New Roman" w:cs="Times New Roman"/>
          <w:sz w:val="24"/>
          <w:szCs w:val="24"/>
        </w:rPr>
        <w:t>p</w:t>
      </w:r>
      <w:r w:rsidR="001363F7" w:rsidRPr="001363F7">
        <w:rPr>
          <w:rFonts w:ascii="Times New Roman" w:hAnsi="Times New Roman" w:cs="Times New Roman"/>
          <w:sz w:val="24"/>
          <w:szCs w:val="24"/>
        </w:rPr>
        <w:t>rovider may not block</w:t>
      </w:r>
      <w:r>
        <w:rPr>
          <w:rFonts w:ascii="Times New Roman" w:hAnsi="Times New Roman" w:cs="Times New Roman"/>
          <w:sz w:val="24"/>
          <w:szCs w:val="24"/>
        </w:rPr>
        <w:t xml:space="preserve">, and we urge the Commission to </w:t>
      </w:r>
      <w:r w:rsidR="00407D61">
        <w:rPr>
          <w:rFonts w:ascii="Times New Roman" w:hAnsi="Times New Roman" w:cs="Times New Roman"/>
          <w:sz w:val="24"/>
          <w:szCs w:val="24"/>
        </w:rPr>
        <w:t xml:space="preserve">consistently audit </w:t>
      </w:r>
      <w:r w:rsidR="00B0102B">
        <w:rPr>
          <w:rFonts w:ascii="Times New Roman" w:hAnsi="Times New Roman" w:cs="Times New Roman"/>
          <w:sz w:val="24"/>
          <w:szCs w:val="24"/>
        </w:rPr>
        <w:t>the number of calls that Voice Service Providers have blocked erroneously, including the number of calls erroneously blocked under the SHAKEN/STIR framework.</w:t>
      </w:r>
      <w:r w:rsidR="00407D61">
        <w:rPr>
          <w:rFonts w:ascii="Times New Roman" w:hAnsi="Times New Roman" w:cs="Times New Roman"/>
          <w:sz w:val="24"/>
          <w:szCs w:val="24"/>
        </w:rPr>
        <w:t xml:space="preserve">  This is critical to ensure that calls necessary to prevent consumer harm, including those to existing financial services customers, alerts to parents of students, and medical related calls reach the recipient in a timely and uninterrupted fashion.</w:t>
      </w:r>
    </w:p>
    <w:p w14:paraId="1935D6EF" w14:textId="77777777" w:rsidR="004C3E1D" w:rsidRDefault="004C3E1D" w:rsidP="004C3E1D">
      <w:pPr>
        <w:pStyle w:val="ListParagraph"/>
        <w:spacing w:line="240" w:lineRule="auto"/>
        <w:ind w:left="1080"/>
        <w:rPr>
          <w:rFonts w:ascii="Times New Roman" w:hAnsi="Times New Roman" w:cs="Times New Roman"/>
          <w:b/>
          <w:sz w:val="24"/>
          <w:szCs w:val="24"/>
        </w:rPr>
      </w:pPr>
    </w:p>
    <w:p w14:paraId="744AFEC6" w14:textId="1C15B756" w:rsidR="00AB1A73" w:rsidRPr="006C540D" w:rsidRDefault="00AB1A73" w:rsidP="006C540D">
      <w:pPr>
        <w:pStyle w:val="ListParagraph"/>
        <w:numPr>
          <w:ilvl w:val="0"/>
          <w:numId w:val="4"/>
        </w:numPr>
        <w:spacing w:line="240" w:lineRule="auto"/>
        <w:rPr>
          <w:rFonts w:ascii="Times New Roman" w:hAnsi="Times New Roman" w:cs="Times New Roman"/>
          <w:b/>
          <w:sz w:val="24"/>
          <w:szCs w:val="24"/>
        </w:rPr>
      </w:pPr>
      <w:r>
        <w:rPr>
          <w:rFonts w:ascii="Times New Roman" w:hAnsi="Times New Roman" w:cs="Times New Roman"/>
          <w:b/>
          <w:sz w:val="24"/>
          <w:szCs w:val="24"/>
        </w:rPr>
        <w:t xml:space="preserve">The Commission Should </w:t>
      </w:r>
      <w:r w:rsidR="00417B09">
        <w:rPr>
          <w:rFonts w:ascii="Times New Roman" w:hAnsi="Times New Roman" w:cs="Times New Roman"/>
          <w:b/>
          <w:sz w:val="24"/>
          <w:szCs w:val="24"/>
        </w:rPr>
        <w:t>Prohibit</w:t>
      </w:r>
      <w:r>
        <w:rPr>
          <w:rFonts w:ascii="Times New Roman" w:hAnsi="Times New Roman" w:cs="Times New Roman"/>
          <w:b/>
          <w:sz w:val="24"/>
          <w:szCs w:val="24"/>
        </w:rPr>
        <w:t xml:space="preserve"> the Blocking of Unsigned Calls Until All Voice Service Providers Adopt </w:t>
      </w:r>
      <w:r w:rsidR="006C540D">
        <w:rPr>
          <w:rFonts w:ascii="Times New Roman" w:hAnsi="Times New Roman" w:cs="Times New Roman"/>
          <w:b/>
          <w:sz w:val="24"/>
          <w:szCs w:val="24"/>
        </w:rPr>
        <w:t xml:space="preserve">the </w:t>
      </w:r>
      <w:r>
        <w:rPr>
          <w:rFonts w:ascii="Times New Roman" w:hAnsi="Times New Roman" w:cs="Times New Roman"/>
          <w:b/>
          <w:sz w:val="24"/>
          <w:szCs w:val="24"/>
        </w:rPr>
        <w:t>SHAKEN/STIR</w:t>
      </w:r>
      <w:r w:rsidR="006C540D" w:rsidRPr="006C540D">
        <w:rPr>
          <w:rFonts w:ascii="Times New Roman" w:hAnsi="Times New Roman" w:cs="Times New Roman"/>
          <w:b/>
          <w:sz w:val="24"/>
          <w:szCs w:val="24"/>
        </w:rPr>
        <w:t xml:space="preserve"> </w:t>
      </w:r>
      <w:r w:rsidR="006C540D" w:rsidRPr="00CD0FD8">
        <w:rPr>
          <w:rFonts w:ascii="Times New Roman" w:hAnsi="Times New Roman" w:cs="Times New Roman"/>
          <w:b/>
          <w:sz w:val="24"/>
          <w:szCs w:val="24"/>
        </w:rPr>
        <w:t>Caller ID Authentication Framework</w:t>
      </w:r>
    </w:p>
    <w:p w14:paraId="60873434" w14:textId="483A2930" w:rsidR="0050576F" w:rsidRDefault="00322A61" w:rsidP="00AB1A73">
      <w:pPr>
        <w:spacing w:line="240" w:lineRule="auto"/>
        <w:rPr>
          <w:rFonts w:ascii="Times New Roman" w:hAnsi="Times New Roman" w:cs="Times New Roman"/>
          <w:sz w:val="24"/>
          <w:szCs w:val="24"/>
        </w:rPr>
      </w:pPr>
      <w:r>
        <w:rPr>
          <w:rFonts w:ascii="Times New Roman" w:hAnsi="Times New Roman" w:cs="Times New Roman"/>
          <w:sz w:val="24"/>
          <w:szCs w:val="24"/>
        </w:rPr>
        <w:t>Because n</w:t>
      </w:r>
      <w:r w:rsidR="00AB1A73">
        <w:rPr>
          <w:rFonts w:ascii="Times New Roman" w:hAnsi="Times New Roman" w:cs="Times New Roman"/>
          <w:sz w:val="24"/>
          <w:szCs w:val="24"/>
        </w:rPr>
        <w:t>ot</w:t>
      </w:r>
      <w:r w:rsidR="00AB1A73" w:rsidRPr="00AB1A73">
        <w:rPr>
          <w:rFonts w:ascii="Times New Roman" w:hAnsi="Times New Roman" w:cs="Times New Roman"/>
          <w:sz w:val="24"/>
          <w:szCs w:val="24"/>
        </w:rPr>
        <w:t xml:space="preserve"> all Voice Service Providers have adopted the SHAKEN/STIR framework</w:t>
      </w:r>
      <w:r>
        <w:rPr>
          <w:rFonts w:ascii="Times New Roman" w:hAnsi="Times New Roman" w:cs="Times New Roman"/>
          <w:sz w:val="24"/>
          <w:szCs w:val="24"/>
        </w:rPr>
        <w:t>,</w:t>
      </w:r>
      <w:r w:rsidR="00EA5AE6">
        <w:rPr>
          <w:rFonts w:ascii="Times New Roman" w:hAnsi="Times New Roman" w:cs="Times New Roman"/>
          <w:sz w:val="24"/>
          <w:szCs w:val="24"/>
        </w:rPr>
        <w:t xml:space="preserve"> call</w:t>
      </w:r>
      <w:r>
        <w:rPr>
          <w:rFonts w:ascii="Times New Roman" w:hAnsi="Times New Roman" w:cs="Times New Roman"/>
          <w:sz w:val="24"/>
          <w:szCs w:val="24"/>
        </w:rPr>
        <w:t>s</w:t>
      </w:r>
      <w:r w:rsidR="00EA5AE6">
        <w:rPr>
          <w:rFonts w:ascii="Times New Roman" w:hAnsi="Times New Roman" w:cs="Times New Roman"/>
          <w:sz w:val="24"/>
          <w:szCs w:val="24"/>
        </w:rPr>
        <w:t xml:space="preserve"> that </w:t>
      </w:r>
      <w:r w:rsidR="008B2B2F">
        <w:rPr>
          <w:rFonts w:ascii="Times New Roman" w:hAnsi="Times New Roman" w:cs="Times New Roman"/>
          <w:sz w:val="24"/>
          <w:szCs w:val="24"/>
        </w:rPr>
        <w:t xml:space="preserve">have </w:t>
      </w:r>
      <w:r w:rsidR="00EA5AE6">
        <w:rPr>
          <w:rFonts w:ascii="Times New Roman" w:hAnsi="Times New Roman" w:cs="Times New Roman"/>
          <w:sz w:val="24"/>
          <w:szCs w:val="24"/>
        </w:rPr>
        <w:t xml:space="preserve">been signed by the originating Provider may be routed through a </w:t>
      </w:r>
      <w:r>
        <w:rPr>
          <w:rFonts w:ascii="Times New Roman" w:hAnsi="Times New Roman" w:cs="Times New Roman"/>
          <w:sz w:val="24"/>
          <w:szCs w:val="24"/>
        </w:rPr>
        <w:t>p</w:t>
      </w:r>
      <w:r w:rsidR="00EA5AE6">
        <w:rPr>
          <w:rFonts w:ascii="Times New Roman" w:hAnsi="Times New Roman" w:cs="Times New Roman"/>
          <w:sz w:val="24"/>
          <w:szCs w:val="24"/>
        </w:rPr>
        <w:t xml:space="preserve">rovider that has not adopted SHAKEN/STIR. </w:t>
      </w:r>
      <w:r w:rsidR="00E47502">
        <w:rPr>
          <w:rFonts w:ascii="Times New Roman" w:hAnsi="Times New Roman" w:cs="Times New Roman"/>
          <w:sz w:val="24"/>
          <w:szCs w:val="24"/>
        </w:rPr>
        <w:t xml:space="preserve">Once the call passes through the non-adopting </w:t>
      </w:r>
      <w:r>
        <w:rPr>
          <w:rFonts w:ascii="Times New Roman" w:hAnsi="Times New Roman" w:cs="Times New Roman"/>
          <w:sz w:val="24"/>
          <w:szCs w:val="24"/>
        </w:rPr>
        <w:t>p</w:t>
      </w:r>
      <w:r w:rsidR="00DB0F5C">
        <w:rPr>
          <w:rFonts w:ascii="Times New Roman" w:hAnsi="Times New Roman" w:cs="Times New Roman"/>
          <w:sz w:val="24"/>
          <w:szCs w:val="24"/>
        </w:rPr>
        <w:t xml:space="preserve">rovider, it will not be recognized as signed by the terminating </w:t>
      </w:r>
      <w:r>
        <w:rPr>
          <w:rFonts w:ascii="Times New Roman" w:hAnsi="Times New Roman" w:cs="Times New Roman"/>
          <w:sz w:val="24"/>
          <w:szCs w:val="24"/>
        </w:rPr>
        <w:t>p</w:t>
      </w:r>
      <w:r w:rsidR="00DB0F5C">
        <w:rPr>
          <w:rFonts w:ascii="Times New Roman" w:hAnsi="Times New Roman" w:cs="Times New Roman"/>
          <w:sz w:val="24"/>
          <w:szCs w:val="24"/>
        </w:rPr>
        <w:t xml:space="preserve">rovider. </w:t>
      </w:r>
      <w:r w:rsidR="006E2AE4">
        <w:rPr>
          <w:rFonts w:ascii="Times New Roman" w:hAnsi="Times New Roman" w:cs="Times New Roman"/>
          <w:sz w:val="24"/>
          <w:szCs w:val="24"/>
        </w:rPr>
        <w:t xml:space="preserve">If </w:t>
      </w:r>
      <w:r>
        <w:rPr>
          <w:rFonts w:ascii="Times New Roman" w:hAnsi="Times New Roman" w:cs="Times New Roman"/>
          <w:sz w:val="24"/>
          <w:szCs w:val="24"/>
        </w:rPr>
        <w:t>p</w:t>
      </w:r>
      <w:r w:rsidR="005D1CE7">
        <w:rPr>
          <w:rFonts w:ascii="Times New Roman" w:hAnsi="Times New Roman" w:cs="Times New Roman"/>
          <w:sz w:val="24"/>
          <w:szCs w:val="24"/>
        </w:rPr>
        <w:t xml:space="preserve">roviders are permitted to block </w:t>
      </w:r>
      <w:r w:rsidR="006E2AE4">
        <w:rPr>
          <w:rFonts w:ascii="Times New Roman" w:hAnsi="Times New Roman" w:cs="Times New Roman"/>
          <w:sz w:val="24"/>
          <w:szCs w:val="24"/>
        </w:rPr>
        <w:t xml:space="preserve">unsigned </w:t>
      </w:r>
      <w:r w:rsidR="005D1CE7">
        <w:rPr>
          <w:rFonts w:ascii="Times New Roman" w:hAnsi="Times New Roman" w:cs="Times New Roman"/>
          <w:sz w:val="24"/>
          <w:szCs w:val="24"/>
        </w:rPr>
        <w:t>calls prior to universal adoption of SHAKEN/STIR, then calls that are signed could be blocked, depriving</w:t>
      </w:r>
      <w:r>
        <w:rPr>
          <w:rFonts w:ascii="Times New Roman" w:hAnsi="Times New Roman" w:cs="Times New Roman"/>
          <w:sz w:val="24"/>
          <w:szCs w:val="24"/>
        </w:rPr>
        <w:t xml:space="preserve"> </w:t>
      </w:r>
      <w:r w:rsidR="0050576F">
        <w:rPr>
          <w:rFonts w:ascii="Times New Roman" w:hAnsi="Times New Roman"/>
          <w:sz w:val="24"/>
          <w:szCs w:val="24"/>
        </w:rPr>
        <w:t>legitimate businesses</w:t>
      </w:r>
      <w:r>
        <w:rPr>
          <w:rFonts w:ascii="Times New Roman" w:hAnsi="Times New Roman"/>
          <w:sz w:val="24"/>
          <w:szCs w:val="24"/>
        </w:rPr>
        <w:t>, such as PRA, the ability to communicate with their customers</w:t>
      </w:r>
      <w:r w:rsidR="005D1CE7">
        <w:rPr>
          <w:rFonts w:ascii="Times New Roman" w:hAnsi="Times New Roman" w:cs="Times New Roman"/>
          <w:sz w:val="24"/>
          <w:szCs w:val="24"/>
        </w:rPr>
        <w:t>.</w:t>
      </w:r>
      <w:r w:rsidR="0050576F" w:rsidRPr="0050576F">
        <w:rPr>
          <w:rFonts w:ascii="Times New Roman" w:hAnsi="Times New Roman"/>
          <w:sz w:val="24"/>
          <w:szCs w:val="24"/>
        </w:rPr>
        <w:t xml:space="preserve"> </w:t>
      </w:r>
    </w:p>
    <w:p w14:paraId="6ECBD64E" w14:textId="26A97DB4" w:rsidR="00EA5AE6" w:rsidRDefault="00DB0F5C" w:rsidP="00AB1A73">
      <w:pPr>
        <w:spacing w:line="240" w:lineRule="auto"/>
        <w:rPr>
          <w:rFonts w:ascii="Times New Roman" w:hAnsi="Times New Roman" w:cs="Times New Roman"/>
          <w:sz w:val="24"/>
          <w:szCs w:val="24"/>
        </w:rPr>
      </w:pPr>
      <w:r>
        <w:rPr>
          <w:rFonts w:ascii="Times New Roman" w:hAnsi="Times New Roman" w:cs="Times New Roman"/>
          <w:sz w:val="24"/>
          <w:szCs w:val="24"/>
        </w:rPr>
        <w:t>We</w:t>
      </w:r>
      <w:r w:rsidR="00322A61">
        <w:rPr>
          <w:rFonts w:ascii="Times New Roman" w:hAnsi="Times New Roman" w:cs="Times New Roman"/>
          <w:sz w:val="24"/>
          <w:szCs w:val="24"/>
        </w:rPr>
        <w:t xml:space="preserve"> therefore</w:t>
      </w:r>
      <w:r>
        <w:rPr>
          <w:rFonts w:ascii="Times New Roman" w:hAnsi="Times New Roman" w:cs="Times New Roman"/>
          <w:sz w:val="24"/>
          <w:szCs w:val="24"/>
        </w:rPr>
        <w:t xml:space="preserve"> urge the Commission not to permit Voice Service Providers to block “unsigned” calls until all </w:t>
      </w:r>
      <w:r w:rsidR="00322A61">
        <w:rPr>
          <w:rFonts w:ascii="Times New Roman" w:hAnsi="Times New Roman" w:cs="Times New Roman"/>
          <w:sz w:val="24"/>
          <w:szCs w:val="24"/>
        </w:rPr>
        <w:t>p</w:t>
      </w:r>
      <w:r>
        <w:rPr>
          <w:rFonts w:ascii="Times New Roman" w:hAnsi="Times New Roman" w:cs="Times New Roman"/>
          <w:sz w:val="24"/>
          <w:szCs w:val="24"/>
        </w:rPr>
        <w:t>roviders have adopted</w:t>
      </w:r>
      <w:r w:rsidR="00141AA8">
        <w:rPr>
          <w:rFonts w:ascii="Times New Roman" w:hAnsi="Times New Roman" w:cs="Times New Roman"/>
          <w:sz w:val="24"/>
          <w:szCs w:val="24"/>
        </w:rPr>
        <w:t xml:space="preserve"> the</w:t>
      </w:r>
      <w:r>
        <w:rPr>
          <w:rFonts w:ascii="Times New Roman" w:hAnsi="Times New Roman" w:cs="Times New Roman"/>
          <w:sz w:val="24"/>
          <w:szCs w:val="24"/>
        </w:rPr>
        <w:t xml:space="preserve"> SHAKEN/STIR</w:t>
      </w:r>
      <w:r w:rsidR="00141AA8">
        <w:rPr>
          <w:rFonts w:ascii="Times New Roman" w:hAnsi="Times New Roman" w:cs="Times New Roman"/>
          <w:sz w:val="24"/>
          <w:szCs w:val="24"/>
        </w:rPr>
        <w:t xml:space="preserve"> framework</w:t>
      </w:r>
      <w:r w:rsidR="00723DB9">
        <w:rPr>
          <w:rFonts w:ascii="Times New Roman" w:hAnsi="Times New Roman" w:cs="Times New Roman"/>
          <w:sz w:val="24"/>
          <w:szCs w:val="24"/>
        </w:rPr>
        <w:t>.</w:t>
      </w:r>
    </w:p>
    <w:p w14:paraId="6C02E57A" w14:textId="77777777" w:rsidR="00AB1A73" w:rsidRPr="00AB1A73" w:rsidRDefault="00AB1A73" w:rsidP="00D65AA0">
      <w:pPr>
        <w:spacing w:after="0" w:line="240" w:lineRule="auto"/>
        <w:rPr>
          <w:rFonts w:ascii="Times New Roman" w:hAnsi="Times New Roman" w:cs="Times New Roman"/>
          <w:sz w:val="24"/>
          <w:szCs w:val="24"/>
        </w:rPr>
      </w:pPr>
    </w:p>
    <w:p w14:paraId="3CC512F9" w14:textId="466CFD2D" w:rsidR="009D20AE" w:rsidRPr="00CD0FD8" w:rsidRDefault="006C540D" w:rsidP="006C540D">
      <w:pPr>
        <w:pStyle w:val="ListParagraph"/>
        <w:numPr>
          <w:ilvl w:val="0"/>
          <w:numId w:val="4"/>
        </w:numPr>
        <w:spacing w:line="240" w:lineRule="auto"/>
        <w:rPr>
          <w:rFonts w:ascii="Times New Roman" w:hAnsi="Times New Roman" w:cs="Times New Roman"/>
          <w:b/>
          <w:sz w:val="24"/>
          <w:szCs w:val="24"/>
        </w:rPr>
      </w:pPr>
      <w:r>
        <w:rPr>
          <w:rFonts w:ascii="Times New Roman" w:hAnsi="Times New Roman" w:cs="Times New Roman"/>
          <w:b/>
          <w:sz w:val="24"/>
          <w:szCs w:val="24"/>
        </w:rPr>
        <w:t xml:space="preserve">Upon Universal Adoption of </w:t>
      </w:r>
      <w:r w:rsidR="0050576F">
        <w:rPr>
          <w:rFonts w:ascii="Times New Roman" w:hAnsi="Times New Roman" w:cs="Times New Roman"/>
          <w:b/>
          <w:sz w:val="24"/>
          <w:szCs w:val="24"/>
        </w:rPr>
        <w:t>the SHAKEN/STIR Call Authentication Framework,</w:t>
      </w:r>
      <w:r w:rsidR="00CD0FD8" w:rsidRPr="00CD0FD8">
        <w:rPr>
          <w:rFonts w:ascii="Times New Roman" w:hAnsi="Times New Roman" w:cs="Times New Roman"/>
          <w:b/>
          <w:sz w:val="24"/>
          <w:szCs w:val="24"/>
        </w:rPr>
        <w:t xml:space="preserve"> </w:t>
      </w:r>
      <w:r w:rsidR="0050576F">
        <w:rPr>
          <w:rFonts w:ascii="Times New Roman" w:hAnsi="Times New Roman" w:cs="Times New Roman"/>
          <w:b/>
          <w:sz w:val="24"/>
          <w:szCs w:val="24"/>
        </w:rPr>
        <w:t xml:space="preserve">the </w:t>
      </w:r>
      <w:r w:rsidR="00CD0FD8" w:rsidRPr="00CD0FD8">
        <w:rPr>
          <w:rFonts w:ascii="Times New Roman" w:hAnsi="Times New Roman" w:cs="Times New Roman"/>
          <w:b/>
          <w:sz w:val="24"/>
          <w:szCs w:val="24"/>
        </w:rPr>
        <w:t xml:space="preserve">Commission Should </w:t>
      </w:r>
      <w:r w:rsidR="0028559E">
        <w:rPr>
          <w:rFonts w:ascii="Times New Roman" w:hAnsi="Times New Roman" w:cs="Times New Roman"/>
          <w:b/>
          <w:sz w:val="24"/>
          <w:szCs w:val="24"/>
        </w:rPr>
        <w:t>Encourage</w:t>
      </w:r>
      <w:r w:rsidR="00CD0FD8" w:rsidRPr="00CD0FD8">
        <w:rPr>
          <w:rFonts w:ascii="Times New Roman" w:hAnsi="Times New Roman" w:cs="Times New Roman"/>
          <w:b/>
          <w:sz w:val="24"/>
          <w:szCs w:val="24"/>
        </w:rPr>
        <w:t xml:space="preserve"> Voice Service Providers </w:t>
      </w:r>
      <w:r w:rsidR="0028559E">
        <w:rPr>
          <w:rFonts w:ascii="Times New Roman" w:hAnsi="Times New Roman" w:cs="Times New Roman"/>
          <w:b/>
          <w:sz w:val="24"/>
          <w:szCs w:val="24"/>
        </w:rPr>
        <w:t xml:space="preserve">Not </w:t>
      </w:r>
      <w:r w:rsidR="00CD0FD8" w:rsidRPr="00CD0FD8">
        <w:rPr>
          <w:rFonts w:ascii="Times New Roman" w:hAnsi="Times New Roman" w:cs="Times New Roman"/>
          <w:b/>
          <w:sz w:val="24"/>
          <w:szCs w:val="24"/>
        </w:rPr>
        <w:t xml:space="preserve">to Block Calls Outside of </w:t>
      </w:r>
      <w:r w:rsidR="0050576F">
        <w:rPr>
          <w:rFonts w:ascii="Times New Roman" w:hAnsi="Times New Roman" w:cs="Times New Roman"/>
          <w:b/>
          <w:sz w:val="24"/>
          <w:szCs w:val="24"/>
        </w:rPr>
        <w:t>that</w:t>
      </w:r>
      <w:r w:rsidR="00CD0FD8" w:rsidRPr="00CD0FD8">
        <w:rPr>
          <w:rFonts w:ascii="Times New Roman" w:hAnsi="Times New Roman" w:cs="Times New Roman"/>
          <w:b/>
          <w:sz w:val="24"/>
          <w:szCs w:val="24"/>
        </w:rPr>
        <w:t xml:space="preserve"> Framework</w:t>
      </w:r>
    </w:p>
    <w:p w14:paraId="4B5D535E" w14:textId="33350362" w:rsidR="00992BE1" w:rsidRDefault="00417B09" w:rsidP="00417070">
      <w:pPr>
        <w:pStyle w:val="BodyText"/>
        <w:spacing w:after="240"/>
        <w:rPr>
          <w:rFonts w:ascii="Times New Roman" w:hAnsi="Times New Roman"/>
          <w:sz w:val="24"/>
          <w:szCs w:val="24"/>
        </w:rPr>
      </w:pPr>
      <w:r>
        <w:rPr>
          <w:rFonts w:ascii="Times New Roman" w:hAnsi="Times New Roman"/>
          <w:sz w:val="24"/>
          <w:szCs w:val="24"/>
        </w:rPr>
        <w:t>Once all</w:t>
      </w:r>
      <w:r w:rsidR="007F7C35">
        <w:rPr>
          <w:rFonts w:ascii="Times New Roman" w:hAnsi="Times New Roman"/>
          <w:sz w:val="24"/>
          <w:szCs w:val="24"/>
        </w:rPr>
        <w:t xml:space="preserve"> Voice Service Provider</w:t>
      </w:r>
      <w:r>
        <w:rPr>
          <w:rFonts w:ascii="Times New Roman" w:hAnsi="Times New Roman"/>
          <w:sz w:val="24"/>
          <w:szCs w:val="24"/>
        </w:rPr>
        <w:t>s</w:t>
      </w:r>
      <w:r w:rsidR="007F7C35">
        <w:rPr>
          <w:rFonts w:ascii="Times New Roman" w:hAnsi="Times New Roman"/>
          <w:sz w:val="24"/>
          <w:szCs w:val="24"/>
        </w:rPr>
        <w:t xml:space="preserve"> </w:t>
      </w:r>
      <w:r w:rsidR="002A361C">
        <w:rPr>
          <w:rFonts w:ascii="Times New Roman" w:hAnsi="Times New Roman"/>
          <w:sz w:val="24"/>
          <w:szCs w:val="24"/>
        </w:rPr>
        <w:t xml:space="preserve">have </w:t>
      </w:r>
      <w:r w:rsidR="00322A61">
        <w:rPr>
          <w:rFonts w:ascii="Times New Roman" w:hAnsi="Times New Roman"/>
          <w:sz w:val="24"/>
          <w:szCs w:val="24"/>
        </w:rPr>
        <w:t xml:space="preserve">fully </w:t>
      </w:r>
      <w:r w:rsidR="007F7C35">
        <w:rPr>
          <w:rFonts w:ascii="Times New Roman" w:hAnsi="Times New Roman"/>
          <w:sz w:val="24"/>
          <w:szCs w:val="24"/>
        </w:rPr>
        <w:t>implement</w:t>
      </w:r>
      <w:r w:rsidR="002A361C">
        <w:rPr>
          <w:rFonts w:ascii="Times New Roman" w:hAnsi="Times New Roman"/>
          <w:sz w:val="24"/>
          <w:szCs w:val="24"/>
        </w:rPr>
        <w:t>ed</w:t>
      </w:r>
      <w:r w:rsidR="007F7C35">
        <w:rPr>
          <w:rFonts w:ascii="Times New Roman" w:hAnsi="Times New Roman"/>
          <w:sz w:val="24"/>
          <w:szCs w:val="24"/>
        </w:rPr>
        <w:t xml:space="preserve"> the SHAKEN/STIR framework, </w:t>
      </w:r>
      <w:r w:rsidR="00322A61">
        <w:rPr>
          <w:rFonts w:ascii="Times New Roman" w:hAnsi="Times New Roman"/>
          <w:sz w:val="24"/>
          <w:szCs w:val="24"/>
        </w:rPr>
        <w:t xml:space="preserve">the determination to block a call should be made solely </w:t>
      </w:r>
      <w:r w:rsidR="007F7C35">
        <w:rPr>
          <w:rFonts w:ascii="Times New Roman" w:hAnsi="Times New Roman"/>
          <w:sz w:val="24"/>
          <w:szCs w:val="24"/>
        </w:rPr>
        <w:t xml:space="preserve">on whether a call </w:t>
      </w:r>
      <w:r w:rsidR="00830EFC">
        <w:rPr>
          <w:rFonts w:ascii="Times New Roman" w:hAnsi="Times New Roman"/>
          <w:sz w:val="24"/>
          <w:szCs w:val="24"/>
        </w:rPr>
        <w:t xml:space="preserve">is authenticated or not authenticated </w:t>
      </w:r>
      <w:r w:rsidR="007F7C35">
        <w:rPr>
          <w:rFonts w:ascii="Times New Roman" w:hAnsi="Times New Roman"/>
          <w:sz w:val="24"/>
          <w:szCs w:val="24"/>
        </w:rPr>
        <w:t>under that framework</w:t>
      </w:r>
      <w:r w:rsidR="008A58A2">
        <w:rPr>
          <w:rFonts w:ascii="Times New Roman" w:hAnsi="Times New Roman"/>
          <w:sz w:val="24"/>
          <w:szCs w:val="24"/>
        </w:rPr>
        <w:t xml:space="preserve">. </w:t>
      </w:r>
      <w:r w:rsidR="00322A61">
        <w:rPr>
          <w:rFonts w:ascii="Times New Roman" w:hAnsi="Times New Roman"/>
          <w:sz w:val="24"/>
          <w:szCs w:val="24"/>
        </w:rPr>
        <w:t>Calls should not be blocked on the provider’s view that the call is “unwanted,” as a</w:t>
      </w:r>
      <w:r w:rsidR="007C035E">
        <w:rPr>
          <w:rFonts w:ascii="Times New Roman" w:hAnsi="Times New Roman"/>
          <w:sz w:val="24"/>
          <w:szCs w:val="24"/>
        </w:rPr>
        <w:t xml:space="preserve"> </w:t>
      </w:r>
      <w:r w:rsidR="00322A61">
        <w:rPr>
          <w:rFonts w:ascii="Times New Roman" w:hAnsi="Times New Roman"/>
          <w:sz w:val="24"/>
          <w:szCs w:val="24"/>
        </w:rPr>
        <w:t>p</w:t>
      </w:r>
      <w:r w:rsidR="007C035E">
        <w:rPr>
          <w:rFonts w:ascii="Times New Roman" w:hAnsi="Times New Roman"/>
          <w:sz w:val="24"/>
          <w:szCs w:val="24"/>
        </w:rPr>
        <w:t xml:space="preserve">rovider’s authority </w:t>
      </w:r>
      <w:r w:rsidR="00603102">
        <w:rPr>
          <w:rFonts w:ascii="Times New Roman" w:hAnsi="Times New Roman"/>
          <w:sz w:val="24"/>
          <w:szCs w:val="24"/>
        </w:rPr>
        <w:t xml:space="preserve">to block </w:t>
      </w:r>
      <w:r w:rsidR="00AC0333">
        <w:rPr>
          <w:rFonts w:ascii="Times New Roman" w:hAnsi="Times New Roman"/>
          <w:sz w:val="24"/>
          <w:szCs w:val="24"/>
        </w:rPr>
        <w:t xml:space="preserve">allegedly </w:t>
      </w:r>
      <w:r w:rsidR="00603102">
        <w:rPr>
          <w:rFonts w:ascii="Times New Roman" w:hAnsi="Times New Roman"/>
          <w:sz w:val="24"/>
          <w:szCs w:val="24"/>
        </w:rPr>
        <w:t xml:space="preserve">“unwanted” calls </w:t>
      </w:r>
      <w:r w:rsidR="007C035E">
        <w:rPr>
          <w:rFonts w:ascii="Times New Roman" w:hAnsi="Times New Roman"/>
          <w:sz w:val="24"/>
          <w:szCs w:val="24"/>
        </w:rPr>
        <w:t xml:space="preserve">could result in the erroneous blocking of lawful calls </w:t>
      </w:r>
      <w:r w:rsidR="00992BE1">
        <w:rPr>
          <w:rFonts w:ascii="Times New Roman" w:hAnsi="Times New Roman"/>
          <w:sz w:val="24"/>
          <w:szCs w:val="24"/>
        </w:rPr>
        <w:t>from legitimate businesses to their customers</w:t>
      </w:r>
      <w:r w:rsidR="007C035E" w:rsidRPr="00417070">
        <w:rPr>
          <w:rFonts w:ascii="Times New Roman" w:hAnsi="Times New Roman"/>
          <w:sz w:val="24"/>
          <w:szCs w:val="24"/>
        </w:rPr>
        <w:t>.</w:t>
      </w:r>
    </w:p>
    <w:p w14:paraId="228A7CA9" w14:textId="77777777" w:rsidR="00D65AA0" w:rsidRDefault="00D65AA0" w:rsidP="00D65AA0">
      <w:pPr>
        <w:pStyle w:val="BodyText"/>
        <w:rPr>
          <w:rFonts w:ascii="Times New Roman" w:hAnsi="Times New Roman"/>
          <w:sz w:val="24"/>
          <w:szCs w:val="24"/>
        </w:rPr>
      </w:pPr>
    </w:p>
    <w:p w14:paraId="0597DA93" w14:textId="4EDFF5EE" w:rsidR="009D20AE" w:rsidRPr="00143A87" w:rsidRDefault="00143A87" w:rsidP="006C540D">
      <w:pPr>
        <w:pStyle w:val="ListParagraph"/>
        <w:numPr>
          <w:ilvl w:val="0"/>
          <w:numId w:val="4"/>
        </w:numPr>
        <w:spacing w:line="240" w:lineRule="auto"/>
        <w:rPr>
          <w:rFonts w:ascii="Times New Roman" w:hAnsi="Times New Roman" w:cs="Times New Roman"/>
          <w:b/>
          <w:sz w:val="24"/>
          <w:szCs w:val="24"/>
        </w:rPr>
      </w:pPr>
      <w:r w:rsidRPr="00143A87">
        <w:rPr>
          <w:rFonts w:ascii="Times New Roman" w:hAnsi="Times New Roman" w:cs="Times New Roman"/>
          <w:b/>
          <w:sz w:val="24"/>
          <w:szCs w:val="24"/>
        </w:rPr>
        <w:t xml:space="preserve">The Commission Should Require Voice Service Providers to </w:t>
      </w:r>
      <w:r w:rsidR="00A60F97">
        <w:rPr>
          <w:rFonts w:ascii="Times New Roman" w:hAnsi="Times New Roman" w:cs="Times New Roman"/>
          <w:b/>
          <w:sz w:val="24"/>
          <w:szCs w:val="24"/>
        </w:rPr>
        <w:t>Notify Callers of</w:t>
      </w:r>
      <w:r w:rsidRPr="00143A87">
        <w:rPr>
          <w:rFonts w:ascii="Times New Roman" w:hAnsi="Times New Roman" w:cs="Times New Roman"/>
          <w:b/>
          <w:sz w:val="24"/>
          <w:szCs w:val="24"/>
        </w:rPr>
        <w:t xml:space="preserve"> Blocked Calls </w:t>
      </w:r>
      <w:r w:rsidR="00A60F97">
        <w:rPr>
          <w:rFonts w:ascii="Times New Roman" w:hAnsi="Times New Roman" w:cs="Times New Roman"/>
          <w:b/>
          <w:sz w:val="24"/>
          <w:szCs w:val="24"/>
        </w:rPr>
        <w:t xml:space="preserve">and Remove </w:t>
      </w:r>
      <w:r w:rsidR="008D42A4">
        <w:rPr>
          <w:rFonts w:ascii="Times New Roman" w:hAnsi="Times New Roman" w:cs="Times New Roman"/>
          <w:b/>
          <w:sz w:val="24"/>
          <w:szCs w:val="24"/>
        </w:rPr>
        <w:t xml:space="preserve">Erroneous </w:t>
      </w:r>
      <w:r w:rsidR="00A60F97">
        <w:rPr>
          <w:rFonts w:ascii="Times New Roman" w:hAnsi="Times New Roman" w:cs="Times New Roman"/>
          <w:b/>
          <w:sz w:val="24"/>
          <w:szCs w:val="24"/>
        </w:rPr>
        <w:t xml:space="preserve">Blocks Expeditiously </w:t>
      </w:r>
      <w:r w:rsidR="00BA0336">
        <w:rPr>
          <w:rFonts w:ascii="Times New Roman" w:hAnsi="Times New Roman" w:cs="Times New Roman"/>
          <w:b/>
          <w:sz w:val="24"/>
          <w:szCs w:val="24"/>
        </w:rPr>
        <w:t>in Order</w:t>
      </w:r>
      <w:r w:rsidRPr="00143A87">
        <w:rPr>
          <w:rFonts w:ascii="Times New Roman" w:hAnsi="Times New Roman" w:cs="Times New Roman"/>
          <w:b/>
          <w:sz w:val="24"/>
          <w:szCs w:val="24"/>
        </w:rPr>
        <w:t xml:space="preserve"> to Receive Protection Under </w:t>
      </w:r>
      <w:r w:rsidR="00BA0336">
        <w:rPr>
          <w:rFonts w:ascii="Times New Roman" w:hAnsi="Times New Roman" w:cs="Times New Roman"/>
          <w:b/>
          <w:sz w:val="24"/>
          <w:szCs w:val="24"/>
        </w:rPr>
        <w:t xml:space="preserve">any </w:t>
      </w:r>
      <w:r w:rsidRPr="00143A87">
        <w:rPr>
          <w:rFonts w:ascii="Times New Roman" w:hAnsi="Times New Roman" w:cs="Times New Roman"/>
          <w:b/>
          <w:sz w:val="24"/>
          <w:szCs w:val="24"/>
        </w:rPr>
        <w:t>Safe Harbor</w:t>
      </w:r>
    </w:p>
    <w:p w14:paraId="640F48E1" w14:textId="0C0E4892" w:rsidR="00096F30" w:rsidRDefault="00640F45" w:rsidP="001B3F14">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T</w:t>
      </w:r>
      <w:r w:rsidR="001B3F14">
        <w:rPr>
          <w:rFonts w:ascii="Times New Roman" w:hAnsi="Times New Roman" w:cs="Times New Roman"/>
          <w:sz w:val="24"/>
          <w:szCs w:val="24"/>
        </w:rPr>
        <w:t>he Commission has proposed a safe harbor for Voice Service Providers that choose to block calls that fail to be authenticated under the SHAKEN/STIR framework.</w:t>
      </w:r>
      <w:r w:rsidR="001B3F14">
        <w:rPr>
          <w:rStyle w:val="FootnoteReference"/>
          <w:rFonts w:ascii="Times New Roman" w:hAnsi="Times New Roman" w:cs="Times New Roman"/>
          <w:sz w:val="24"/>
          <w:szCs w:val="24"/>
        </w:rPr>
        <w:footnoteReference w:id="4"/>
      </w:r>
      <w:r w:rsidR="001B3F14">
        <w:rPr>
          <w:rFonts w:ascii="Times New Roman" w:hAnsi="Times New Roman" w:cs="Times New Roman"/>
          <w:sz w:val="24"/>
          <w:szCs w:val="24"/>
        </w:rPr>
        <w:t xml:space="preserve"> </w:t>
      </w:r>
      <w:r w:rsidR="008A1D5C">
        <w:rPr>
          <w:rFonts w:ascii="Times New Roman" w:hAnsi="Times New Roman" w:cs="Times New Roman"/>
          <w:sz w:val="24"/>
          <w:szCs w:val="24"/>
        </w:rPr>
        <w:t>It is important to note, however, that, d</w:t>
      </w:r>
      <w:r w:rsidR="001B3F14">
        <w:rPr>
          <w:rFonts w:ascii="Times New Roman" w:hAnsi="Times New Roman" w:cs="Times New Roman"/>
          <w:sz w:val="24"/>
          <w:szCs w:val="24"/>
        </w:rPr>
        <w:t>espite the best efforts of Voice Service Providers</w:t>
      </w:r>
      <w:r w:rsidR="008A1D5C">
        <w:rPr>
          <w:rFonts w:ascii="Times New Roman" w:hAnsi="Times New Roman" w:cs="Times New Roman"/>
          <w:sz w:val="24"/>
          <w:szCs w:val="24"/>
        </w:rPr>
        <w:t>, legitimate calls from businesses, such as PRA, will be erroneously blocked</w:t>
      </w:r>
      <w:r w:rsidR="00143A87">
        <w:rPr>
          <w:rFonts w:ascii="Times New Roman" w:hAnsi="Times New Roman" w:cs="Times New Roman"/>
          <w:sz w:val="24"/>
          <w:szCs w:val="24"/>
        </w:rPr>
        <w:t>.</w:t>
      </w:r>
      <w:r w:rsidR="00AC0333">
        <w:rPr>
          <w:rStyle w:val="FootnoteReference"/>
          <w:rFonts w:ascii="Times New Roman" w:hAnsi="Times New Roman" w:cs="Times New Roman"/>
          <w:sz w:val="24"/>
          <w:szCs w:val="24"/>
        </w:rPr>
        <w:footnoteReference w:id="5"/>
      </w:r>
      <w:r w:rsidR="00484EBE">
        <w:rPr>
          <w:rFonts w:ascii="Times New Roman" w:hAnsi="Times New Roman" w:cs="Times New Roman"/>
          <w:sz w:val="24"/>
          <w:szCs w:val="24"/>
        </w:rPr>
        <w:t xml:space="preserve"> </w:t>
      </w:r>
      <w:r w:rsidR="00407D61">
        <w:rPr>
          <w:rFonts w:ascii="Times New Roman" w:hAnsi="Times New Roman" w:cs="Times New Roman"/>
          <w:sz w:val="24"/>
          <w:szCs w:val="24"/>
        </w:rPr>
        <w:t xml:space="preserve">When attempts </w:t>
      </w:r>
      <w:r w:rsidR="007219D7">
        <w:rPr>
          <w:rFonts w:ascii="Times New Roman" w:hAnsi="Times New Roman" w:cs="Times New Roman"/>
          <w:sz w:val="24"/>
          <w:szCs w:val="24"/>
        </w:rPr>
        <w:t xml:space="preserve">to </w:t>
      </w:r>
      <w:r w:rsidR="00407D61">
        <w:rPr>
          <w:rFonts w:ascii="Times New Roman" w:hAnsi="Times New Roman" w:cs="Times New Roman"/>
          <w:sz w:val="24"/>
          <w:szCs w:val="24"/>
        </w:rPr>
        <w:t>reach</w:t>
      </w:r>
      <w:r w:rsidR="007219D7">
        <w:rPr>
          <w:rFonts w:ascii="Times New Roman" w:hAnsi="Times New Roman" w:cs="Times New Roman"/>
          <w:sz w:val="24"/>
          <w:szCs w:val="24"/>
        </w:rPr>
        <w:t xml:space="preserve"> existing</w:t>
      </w:r>
      <w:r w:rsidR="00407D61">
        <w:rPr>
          <w:rFonts w:ascii="Times New Roman" w:hAnsi="Times New Roman" w:cs="Times New Roman"/>
          <w:sz w:val="24"/>
          <w:szCs w:val="24"/>
        </w:rPr>
        <w:t xml:space="preserve"> customers to work out voluntary payment plans</w:t>
      </w:r>
      <w:r w:rsidR="007219D7">
        <w:rPr>
          <w:rFonts w:ascii="Times New Roman" w:hAnsi="Times New Roman" w:cs="Times New Roman"/>
          <w:sz w:val="24"/>
          <w:szCs w:val="24"/>
        </w:rPr>
        <w:t xml:space="preserve"> are interrupted, debt collection companies</w:t>
      </w:r>
      <w:r w:rsidR="000F6BDA">
        <w:rPr>
          <w:rFonts w:ascii="Times New Roman" w:hAnsi="Times New Roman" w:cs="Times New Roman"/>
          <w:sz w:val="24"/>
          <w:szCs w:val="24"/>
        </w:rPr>
        <w:t xml:space="preserve"> are typically forced to </w:t>
      </w:r>
      <w:r w:rsidR="007219D7">
        <w:rPr>
          <w:rFonts w:ascii="Times New Roman" w:hAnsi="Times New Roman" w:cs="Times New Roman"/>
          <w:sz w:val="24"/>
          <w:szCs w:val="24"/>
        </w:rPr>
        <w:t>pursue alternative means to collect</w:t>
      </w:r>
      <w:r w:rsidR="000F6BDA">
        <w:rPr>
          <w:rFonts w:ascii="Times New Roman" w:hAnsi="Times New Roman" w:cs="Times New Roman"/>
          <w:sz w:val="24"/>
          <w:szCs w:val="24"/>
        </w:rPr>
        <w:t>,</w:t>
      </w:r>
      <w:r w:rsidR="007219D7">
        <w:rPr>
          <w:rFonts w:ascii="Times New Roman" w:hAnsi="Times New Roman" w:cs="Times New Roman"/>
          <w:sz w:val="24"/>
          <w:szCs w:val="24"/>
        </w:rPr>
        <w:t xml:space="preserve"> such as litigation.  </w:t>
      </w:r>
      <w:r w:rsidR="00365CFD">
        <w:rPr>
          <w:rFonts w:ascii="Times New Roman" w:hAnsi="Times New Roman" w:cs="Times New Roman"/>
          <w:sz w:val="24"/>
          <w:szCs w:val="24"/>
        </w:rPr>
        <w:t>We</w:t>
      </w:r>
      <w:r w:rsidR="008A1D5C">
        <w:rPr>
          <w:rFonts w:ascii="Times New Roman" w:hAnsi="Times New Roman" w:cs="Times New Roman"/>
          <w:sz w:val="24"/>
          <w:szCs w:val="24"/>
        </w:rPr>
        <w:t>, therefore, strongly</w:t>
      </w:r>
      <w:r w:rsidR="00365CFD">
        <w:rPr>
          <w:rFonts w:ascii="Times New Roman" w:hAnsi="Times New Roman" w:cs="Times New Roman"/>
          <w:sz w:val="24"/>
          <w:szCs w:val="24"/>
        </w:rPr>
        <w:t xml:space="preserve"> agree with the Commission’s suggestion that </w:t>
      </w:r>
      <w:r w:rsidR="001B3F14">
        <w:rPr>
          <w:rFonts w:ascii="Times New Roman" w:hAnsi="Times New Roman" w:cs="Times New Roman"/>
          <w:sz w:val="24"/>
          <w:szCs w:val="24"/>
        </w:rPr>
        <w:t xml:space="preserve">Voice Service </w:t>
      </w:r>
      <w:r w:rsidR="00365CFD">
        <w:rPr>
          <w:rFonts w:ascii="Times New Roman" w:hAnsi="Times New Roman" w:cs="Times New Roman"/>
          <w:sz w:val="24"/>
          <w:szCs w:val="24"/>
        </w:rPr>
        <w:t xml:space="preserve">Providers establish procedures to enable callers to </w:t>
      </w:r>
      <w:r w:rsidR="007219D7">
        <w:rPr>
          <w:rFonts w:ascii="Times New Roman" w:hAnsi="Times New Roman" w:cs="Times New Roman"/>
          <w:sz w:val="24"/>
          <w:szCs w:val="24"/>
        </w:rPr>
        <w:t xml:space="preserve">prevent </w:t>
      </w:r>
      <w:r w:rsidR="00365CFD">
        <w:rPr>
          <w:rFonts w:ascii="Times New Roman" w:hAnsi="Times New Roman" w:cs="Times New Roman"/>
          <w:sz w:val="24"/>
          <w:szCs w:val="24"/>
        </w:rPr>
        <w:t>erroneous blocks.</w:t>
      </w:r>
      <w:r w:rsidR="00365CFD">
        <w:rPr>
          <w:rStyle w:val="FootnoteReference"/>
          <w:rFonts w:ascii="Times New Roman" w:hAnsi="Times New Roman" w:cs="Times New Roman"/>
          <w:sz w:val="24"/>
          <w:szCs w:val="24"/>
        </w:rPr>
        <w:footnoteReference w:id="6"/>
      </w:r>
      <w:r w:rsidR="00365CFD">
        <w:rPr>
          <w:rFonts w:ascii="Times New Roman" w:hAnsi="Times New Roman" w:cs="Times New Roman"/>
          <w:sz w:val="24"/>
          <w:szCs w:val="24"/>
        </w:rPr>
        <w:t xml:space="preserve"> </w:t>
      </w:r>
    </w:p>
    <w:p w14:paraId="45091AFA" w14:textId="7A87EF59" w:rsidR="007450EA" w:rsidRDefault="008A1D5C" w:rsidP="00A54948">
      <w:pPr>
        <w:spacing w:line="240" w:lineRule="auto"/>
        <w:rPr>
          <w:rFonts w:ascii="Times New Roman" w:hAnsi="Times New Roman" w:cs="Times New Roman"/>
          <w:sz w:val="24"/>
          <w:szCs w:val="24"/>
        </w:rPr>
      </w:pPr>
      <w:r>
        <w:rPr>
          <w:rFonts w:ascii="Times New Roman" w:hAnsi="Times New Roman" w:cs="Times New Roman"/>
          <w:sz w:val="24"/>
          <w:szCs w:val="24"/>
        </w:rPr>
        <w:t>We also urge t</w:t>
      </w:r>
      <w:r w:rsidR="00143A87" w:rsidRPr="00143A87">
        <w:rPr>
          <w:rFonts w:ascii="Times New Roman" w:hAnsi="Times New Roman" w:cs="Times New Roman"/>
          <w:sz w:val="24"/>
          <w:szCs w:val="24"/>
        </w:rPr>
        <w:t>he Commission</w:t>
      </w:r>
      <w:r>
        <w:rPr>
          <w:rFonts w:ascii="Times New Roman" w:hAnsi="Times New Roman" w:cs="Times New Roman"/>
          <w:sz w:val="24"/>
          <w:szCs w:val="24"/>
        </w:rPr>
        <w:t xml:space="preserve"> to</w:t>
      </w:r>
      <w:r w:rsidR="00143A87" w:rsidRPr="00143A87">
        <w:rPr>
          <w:rFonts w:ascii="Times New Roman" w:hAnsi="Times New Roman" w:cs="Times New Roman"/>
          <w:sz w:val="24"/>
          <w:szCs w:val="24"/>
        </w:rPr>
        <w:t xml:space="preserve"> require</w:t>
      </w:r>
      <w:r w:rsidR="00BA320F" w:rsidRPr="00143A87">
        <w:rPr>
          <w:rFonts w:ascii="Times New Roman" w:hAnsi="Times New Roman" w:cs="Times New Roman"/>
          <w:sz w:val="24"/>
          <w:szCs w:val="24"/>
        </w:rPr>
        <w:t xml:space="preserve">, as a condition of any safe harbor, that </w:t>
      </w:r>
      <w:r w:rsidR="001E28D3">
        <w:rPr>
          <w:rFonts w:ascii="Times New Roman" w:hAnsi="Times New Roman" w:cs="Times New Roman"/>
          <w:sz w:val="24"/>
          <w:szCs w:val="24"/>
        </w:rPr>
        <w:t>V</w:t>
      </w:r>
      <w:r w:rsidR="00BA320F" w:rsidRPr="00143A87">
        <w:rPr>
          <w:rFonts w:ascii="Times New Roman" w:hAnsi="Times New Roman" w:cs="Times New Roman"/>
          <w:sz w:val="24"/>
          <w:szCs w:val="24"/>
        </w:rPr>
        <w:t xml:space="preserve">oice </w:t>
      </w:r>
      <w:r w:rsidR="001E28D3">
        <w:rPr>
          <w:rFonts w:ascii="Times New Roman" w:hAnsi="Times New Roman" w:cs="Times New Roman"/>
          <w:sz w:val="24"/>
          <w:szCs w:val="24"/>
        </w:rPr>
        <w:t>S</w:t>
      </w:r>
      <w:r w:rsidR="00BA320F" w:rsidRPr="00143A87">
        <w:rPr>
          <w:rFonts w:ascii="Times New Roman" w:hAnsi="Times New Roman" w:cs="Times New Roman"/>
          <w:sz w:val="24"/>
          <w:szCs w:val="24"/>
        </w:rPr>
        <w:t xml:space="preserve">ervice </w:t>
      </w:r>
      <w:r w:rsidR="001E28D3">
        <w:rPr>
          <w:rFonts w:ascii="Times New Roman" w:hAnsi="Times New Roman" w:cs="Times New Roman"/>
          <w:sz w:val="24"/>
          <w:szCs w:val="24"/>
        </w:rPr>
        <w:t>P</w:t>
      </w:r>
      <w:r w:rsidR="00BA320F" w:rsidRPr="00143A87">
        <w:rPr>
          <w:rFonts w:ascii="Times New Roman" w:hAnsi="Times New Roman" w:cs="Times New Roman"/>
          <w:sz w:val="24"/>
          <w:szCs w:val="24"/>
        </w:rPr>
        <w:t xml:space="preserve">roviders </w:t>
      </w:r>
      <w:r w:rsidR="00F31C7C">
        <w:rPr>
          <w:rFonts w:ascii="Times New Roman" w:hAnsi="Times New Roman" w:cs="Times New Roman"/>
          <w:sz w:val="24"/>
          <w:szCs w:val="24"/>
        </w:rPr>
        <w:t>implement</w:t>
      </w:r>
      <w:r w:rsidR="00BA320F" w:rsidRPr="00143A87">
        <w:rPr>
          <w:rFonts w:ascii="Times New Roman" w:hAnsi="Times New Roman" w:cs="Times New Roman"/>
          <w:sz w:val="24"/>
          <w:szCs w:val="24"/>
        </w:rPr>
        <w:t xml:space="preserve"> a mechanism </w:t>
      </w:r>
      <w:r w:rsidR="00A1043F">
        <w:rPr>
          <w:rFonts w:ascii="Times New Roman" w:hAnsi="Times New Roman" w:cs="Times New Roman"/>
          <w:sz w:val="24"/>
          <w:szCs w:val="24"/>
        </w:rPr>
        <w:t>to notify callers</w:t>
      </w:r>
      <w:r>
        <w:rPr>
          <w:rFonts w:ascii="Times New Roman" w:hAnsi="Times New Roman" w:cs="Times New Roman"/>
          <w:sz w:val="24"/>
          <w:szCs w:val="24"/>
        </w:rPr>
        <w:t xml:space="preserve"> and call recipients </w:t>
      </w:r>
      <w:r w:rsidR="00A1043F">
        <w:rPr>
          <w:rFonts w:ascii="Times New Roman" w:hAnsi="Times New Roman" w:cs="Times New Roman"/>
          <w:sz w:val="24"/>
          <w:szCs w:val="24"/>
        </w:rPr>
        <w:t>of blocked calls</w:t>
      </w:r>
      <w:r>
        <w:rPr>
          <w:rFonts w:ascii="Times New Roman" w:hAnsi="Times New Roman" w:cs="Times New Roman"/>
          <w:sz w:val="24"/>
          <w:szCs w:val="24"/>
        </w:rPr>
        <w:t>,</w:t>
      </w:r>
      <w:r w:rsidR="00A1043F">
        <w:rPr>
          <w:rFonts w:ascii="Times New Roman" w:hAnsi="Times New Roman" w:cs="Times New Roman"/>
          <w:sz w:val="24"/>
          <w:szCs w:val="24"/>
        </w:rPr>
        <w:t xml:space="preserve"> and remove </w:t>
      </w:r>
      <w:r>
        <w:rPr>
          <w:rFonts w:ascii="Times New Roman" w:hAnsi="Times New Roman" w:cs="Times New Roman"/>
          <w:sz w:val="24"/>
          <w:szCs w:val="24"/>
        </w:rPr>
        <w:t xml:space="preserve">erroneous </w:t>
      </w:r>
      <w:r w:rsidR="00A1043F">
        <w:rPr>
          <w:rFonts w:ascii="Times New Roman" w:hAnsi="Times New Roman" w:cs="Times New Roman"/>
          <w:sz w:val="24"/>
          <w:szCs w:val="24"/>
        </w:rPr>
        <w:t>blocks</w:t>
      </w:r>
      <w:r w:rsidR="00723BE4">
        <w:rPr>
          <w:rFonts w:ascii="Times New Roman" w:hAnsi="Times New Roman" w:cs="Times New Roman"/>
          <w:sz w:val="24"/>
          <w:szCs w:val="24"/>
        </w:rPr>
        <w:t xml:space="preserve"> </w:t>
      </w:r>
      <w:r>
        <w:rPr>
          <w:rFonts w:ascii="Times New Roman" w:hAnsi="Times New Roman" w:cs="Times New Roman"/>
          <w:sz w:val="24"/>
          <w:szCs w:val="24"/>
        </w:rPr>
        <w:t>within 24 hours</w:t>
      </w:r>
      <w:r w:rsidR="00A1043F">
        <w:rPr>
          <w:rFonts w:ascii="Times New Roman" w:hAnsi="Times New Roman" w:cs="Times New Roman"/>
          <w:sz w:val="24"/>
          <w:szCs w:val="24"/>
        </w:rPr>
        <w:t>.</w:t>
      </w:r>
      <w:r w:rsidR="003839A6">
        <w:rPr>
          <w:rFonts w:ascii="Times New Roman" w:hAnsi="Times New Roman" w:cs="Times New Roman"/>
          <w:sz w:val="24"/>
          <w:szCs w:val="24"/>
        </w:rPr>
        <w:t xml:space="preserve"> </w:t>
      </w:r>
      <w:r w:rsidR="00CF1ADC">
        <w:rPr>
          <w:rFonts w:ascii="Times New Roman" w:hAnsi="Times New Roman" w:cs="Times New Roman"/>
          <w:sz w:val="24"/>
          <w:szCs w:val="24"/>
        </w:rPr>
        <w:t>It is also important that c</w:t>
      </w:r>
      <w:r w:rsidR="007450EA">
        <w:rPr>
          <w:rFonts w:ascii="Times New Roman" w:hAnsi="Times New Roman" w:cs="Times New Roman"/>
          <w:sz w:val="24"/>
          <w:szCs w:val="24"/>
        </w:rPr>
        <w:t>aller</w:t>
      </w:r>
      <w:r w:rsidR="00CF1ADC">
        <w:rPr>
          <w:rFonts w:ascii="Times New Roman" w:hAnsi="Times New Roman" w:cs="Times New Roman"/>
          <w:sz w:val="24"/>
          <w:szCs w:val="24"/>
        </w:rPr>
        <w:t>s have a central point of contact from the</w:t>
      </w:r>
      <w:r w:rsidR="007450EA">
        <w:rPr>
          <w:rFonts w:ascii="Times New Roman" w:hAnsi="Times New Roman" w:cs="Times New Roman"/>
          <w:sz w:val="24"/>
          <w:szCs w:val="24"/>
        </w:rPr>
        <w:t xml:space="preserve"> Voice Service Providers </w:t>
      </w:r>
      <w:r w:rsidR="00C701E1">
        <w:rPr>
          <w:rFonts w:ascii="Times New Roman" w:hAnsi="Times New Roman" w:cs="Times New Roman"/>
          <w:sz w:val="24"/>
          <w:szCs w:val="24"/>
        </w:rPr>
        <w:t xml:space="preserve">to report the erroneous block. </w:t>
      </w:r>
    </w:p>
    <w:p w14:paraId="0E933B5E" w14:textId="77777777" w:rsidR="00094A81" w:rsidRDefault="00094A81" w:rsidP="00094A81">
      <w:pPr>
        <w:spacing w:after="0" w:line="240" w:lineRule="auto"/>
        <w:rPr>
          <w:rFonts w:ascii="Times New Roman" w:hAnsi="Times New Roman" w:cs="Times New Roman"/>
          <w:sz w:val="24"/>
          <w:szCs w:val="24"/>
        </w:rPr>
      </w:pPr>
    </w:p>
    <w:p w14:paraId="6B64AEF7" w14:textId="6DA88266" w:rsidR="00066EF9" w:rsidRDefault="00CF1ADC" w:rsidP="006C540D">
      <w:pPr>
        <w:pStyle w:val="ListParagraph"/>
        <w:numPr>
          <w:ilvl w:val="0"/>
          <w:numId w:val="4"/>
        </w:numPr>
        <w:spacing w:line="240" w:lineRule="auto"/>
        <w:rPr>
          <w:rFonts w:ascii="Times New Roman" w:hAnsi="Times New Roman" w:cs="Times New Roman"/>
          <w:b/>
          <w:sz w:val="24"/>
          <w:szCs w:val="24"/>
        </w:rPr>
      </w:pPr>
      <w:r>
        <w:rPr>
          <w:rFonts w:ascii="Times New Roman" w:hAnsi="Times New Roman" w:cs="Times New Roman"/>
          <w:b/>
          <w:sz w:val="24"/>
          <w:szCs w:val="24"/>
        </w:rPr>
        <w:t>The Commission Should Require that Provide</w:t>
      </w:r>
      <w:r w:rsidR="008B2B2F">
        <w:rPr>
          <w:rFonts w:ascii="Times New Roman" w:hAnsi="Times New Roman" w:cs="Times New Roman"/>
          <w:b/>
          <w:sz w:val="24"/>
          <w:szCs w:val="24"/>
        </w:rPr>
        <w:t>rs</w:t>
      </w:r>
      <w:r>
        <w:rPr>
          <w:rFonts w:ascii="Times New Roman" w:hAnsi="Times New Roman" w:cs="Times New Roman"/>
          <w:b/>
          <w:sz w:val="24"/>
          <w:szCs w:val="24"/>
        </w:rPr>
        <w:t xml:space="preserve"> Maintain A</w:t>
      </w:r>
      <w:r w:rsidR="00066EF9">
        <w:rPr>
          <w:rFonts w:ascii="Times New Roman" w:hAnsi="Times New Roman" w:cs="Times New Roman"/>
          <w:b/>
          <w:sz w:val="24"/>
          <w:szCs w:val="24"/>
        </w:rPr>
        <w:t xml:space="preserve"> “Critical Calls List”</w:t>
      </w:r>
    </w:p>
    <w:p w14:paraId="45C69575" w14:textId="0EA63E44" w:rsidR="00CF1ADC" w:rsidRDefault="00066EF9" w:rsidP="00CF1ADC">
      <w:pPr>
        <w:spacing w:line="240" w:lineRule="auto"/>
        <w:rPr>
          <w:rFonts w:ascii="Times New Roman" w:hAnsi="Times New Roman" w:cs="Times New Roman"/>
          <w:sz w:val="24"/>
          <w:szCs w:val="24"/>
        </w:rPr>
      </w:pPr>
      <w:r>
        <w:rPr>
          <w:rFonts w:ascii="Times New Roman" w:hAnsi="Times New Roman" w:cs="Times New Roman"/>
          <w:sz w:val="24"/>
          <w:szCs w:val="24"/>
        </w:rPr>
        <w:t>The Commission has proposed requiring Voice Service Providers that block calls to maintain a “Critical Calls List” of numbers that the Provider may not block.</w:t>
      </w:r>
      <w:r>
        <w:rPr>
          <w:rStyle w:val="FootnoteReference"/>
          <w:rFonts w:ascii="Times New Roman" w:hAnsi="Times New Roman" w:cs="Times New Roman"/>
          <w:sz w:val="24"/>
          <w:szCs w:val="24"/>
        </w:rPr>
        <w:footnoteReference w:id="7"/>
      </w:r>
      <w:r w:rsidRPr="00066EF9">
        <w:rPr>
          <w:rFonts w:ascii="Times New Roman" w:hAnsi="Times New Roman" w:cs="Times New Roman"/>
          <w:b/>
          <w:sz w:val="24"/>
          <w:szCs w:val="24"/>
        </w:rPr>
        <w:t xml:space="preserve"> </w:t>
      </w:r>
      <w:r w:rsidR="00CF1ADC">
        <w:rPr>
          <w:rFonts w:ascii="Times New Roman" w:hAnsi="Times New Roman" w:cs="Times New Roman"/>
          <w:bCs/>
          <w:sz w:val="24"/>
          <w:szCs w:val="24"/>
        </w:rPr>
        <w:t>In order to better minimize the likelihood of the blocking of legitimate calls from businesses, w</w:t>
      </w:r>
      <w:r>
        <w:rPr>
          <w:rFonts w:ascii="Times New Roman" w:hAnsi="Times New Roman" w:cs="Times New Roman"/>
          <w:sz w:val="24"/>
          <w:szCs w:val="24"/>
        </w:rPr>
        <w:t>e agree that the Commission should mandate the creation of a centralized list of critical numbers from which outbound calls may not be blocked</w:t>
      </w:r>
      <w:r w:rsidR="007219D7">
        <w:rPr>
          <w:rFonts w:ascii="Times New Roman" w:hAnsi="Times New Roman" w:cs="Times New Roman"/>
          <w:sz w:val="24"/>
          <w:szCs w:val="24"/>
        </w:rPr>
        <w:t>, including those from financial services companies</w:t>
      </w:r>
      <w:r w:rsidR="00140B23">
        <w:rPr>
          <w:rFonts w:ascii="Times New Roman" w:hAnsi="Times New Roman" w:cs="Times New Roman"/>
          <w:sz w:val="24"/>
          <w:szCs w:val="24"/>
        </w:rPr>
        <w:t>,</w:t>
      </w:r>
      <w:r w:rsidR="007219D7">
        <w:rPr>
          <w:rFonts w:ascii="Times New Roman" w:hAnsi="Times New Roman" w:cs="Times New Roman"/>
          <w:sz w:val="24"/>
          <w:szCs w:val="24"/>
        </w:rPr>
        <w:t xml:space="preserve"> such as PRA</w:t>
      </w:r>
      <w:r w:rsidR="00140B23">
        <w:rPr>
          <w:rFonts w:ascii="Times New Roman" w:hAnsi="Times New Roman" w:cs="Times New Roman"/>
          <w:sz w:val="24"/>
          <w:szCs w:val="24"/>
        </w:rPr>
        <w:t>,</w:t>
      </w:r>
      <w:r w:rsidR="007219D7">
        <w:rPr>
          <w:rFonts w:ascii="Times New Roman" w:hAnsi="Times New Roman" w:cs="Times New Roman"/>
          <w:sz w:val="24"/>
          <w:szCs w:val="24"/>
        </w:rPr>
        <w:t xml:space="preserve"> to its existing customers</w:t>
      </w:r>
      <w:r>
        <w:rPr>
          <w:rFonts w:ascii="Times New Roman" w:hAnsi="Times New Roman" w:cs="Times New Roman"/>
          <w:sz w:val="24"/>
          <w:szCs w:val="24"/>
        </w:rPr>
        <w:t xml:space="preserve">. </w:t>
      </w:r>
    </w:p>
    <w:p w14:paraId="44724405" w14:textId="3731185C" w:rsidR="007219D7" w:rsidRPr="001B63D4" w:rsidRDefault="007219D7" w:rsidP="00CF1ADC">
      <w:pPr>
        <w:spacing w:line="240" w:lineRule="auto"/>
        <w:rPr>
          <w:rFonts w:ascii="Times New Roman" w:hAnsi="Times New Roman" w:cs="Times New Roman"/>
          <w:sz w:val="24"/>
          <w:szCs w:val="24"/>
        </w:rPr>
      </w:pPr>
      <w:r>
        <w:rPr>
          <w:rFonts w:ascii="Times New Roman" w:hAnsi="Times New Roman" w:cs="Times New Roman"/>
          <w:sz w:val="24"/>
          <w:szCs w:val="24"/>
        </w:rPr>
        <w:t xml:space="preserve">This Critical Call List is a far superior mechanism for allowing rightful calls and preventing illegal calls.  As the Commission </w:t>
      </w:r>
      <w:r w:rsidR="00336F3B">
        <w:rPr>
          <w:rFonts w:ascii="Times New Roman" w:hAnsi="Times New Roman" w:cs="Times New Roman"/>
          <w:sz w:val="24"/>
          <w:szCs w:val="24"/>
        </w:rPr>
        <w:t>has referenced previously</w:t>
      </w:r>
      <w:r w:rsidR="00C53391">
        <w:rPr>
          <w:rFonts w:ascii="Times New Roman" w:hAnsi="Times New Roman" w:cs="Times New Roman"/>
          <w:sz w:val="24"/>
          <w:szCs w:val="24"/>
        </w:rPr>
        <w:t xml:space="preserve">, </w:t>
      </w:r>
      <w:r>
        <w:rPr>
          <w:rFonts w:ascii="Times New Roman" w:hAnsi="Times New Roman" w:cs="Times New Roman"/>
          <w:sz w:val="24"/>
          <w:szCs w:val="24"/>
        </w:rPr>
        <w:t xml:space="preserve">we believe that the current mechanisms being used by Voice Services Providers’ to </w:t>
      </w:r>
      <w:r w:rsidR="00C53391">
        <w:rPr>
          <w:rFonts w:ascii="Times New Roman" w:hAnsi="Times New Roman" w:cs="Times New Roman"/>
          <w:sz w:val="24"/>
          <w:szCs w:val="24"/>
        </w:rPr>
        <w:t xml:space="preserve">identify and </w:t>
      </w:r>
      <w:r>
        <w:rPr>
          <w:rFonts w:ascii="Times New Roman" w:hAnsi="Times New Roman" w:cs="Times New Roman"/>
          <w:sz w:val="24"/>
          <w:szCs w:val="24"/>
        </w:rPr>
        <w:t xml:space="preserve">block </w:t>
      </w:r>
      <w:r w:rsidR="00C53391">
        <w:rPr>
          <w:rFonts w:ascii="Times New Roman" w:hAnsi="Times New Roman" w:cs="Times New Roman"/>
          <w:sz w:val="24"/>
          <w:szCs w:val="24"/>
        </w:rPr>
        <w:t>illegal calls match the profile of legal debt collection calls, such as short call duration, a high frequency of calls from out pulsed numbers, and low contact rates.</w:t>
      </w:r>
    </w:p>
    <w:p w14:paraId="41EE0839" w14:textId="77777777" w:rsidR="00066EF9" w:rsidRPr="00066EF9" w:rsidRDefault="00066EF9" w:rsidP="004250C7">
      <w:pPr>
        <w:pStyle w:val="ListParagraph"/>
        <w:spacing w:line="240" w:lineRule="auto"/>
        <w:rPr>
          <w:rFonts w:ascii="Times New Roman" w:hAnsi="Times New Roman" w:cs="Times New Roman"/>
          <w:sz w:val="24"/>
          <w:szCs w:val="24"/>
        </w:rPr>
      </w:pPr>
    </w:p>
    <w:p w14:paraId="0A98F0EF" w14:textId="266B08A7" w:rsidR="00585F5B" w:rsidRPr="00B65C39" w:rsidRDefault="00A54948" w:rsidP="00B65C39">
      <w:pPr>
        <w:pStyle w:val="ListParagraph"/>
        <w:numPr>
          <w:ilvl w:val="0"/>
          <w:numId w:val="4"/>
        </w:numPr>
        <w:spacing w:line="240" w:lineRule="auto"/>
        <w:rPr>
          <w:rFonts w:ascii="Times New Roman" w:hAnsi="Times New Roman" w:cs="Times New Roman"/>
          <w:b/>
          <w:sz w:val="24"/>
          <w:szCs w:val="24"/>
        </w:rPr>
      </w:pPr>
      <w:r w:rsidRPr="00B65C39">
        <w:rPr>
          <w:rFonts w:ascii="Times New Roman" w:hAnsi="Times New Roman" w:cs="Times New Roman"/>
          <w:b/>
          <w:sz w:val="24"/>
          <w:szCs w:val="24"/>
        </w:rPr>
        <w:t>The Commission Should Measure the Number of Erroneously Blocked Calls</w:t>
      </w:r>
    </w:p>
    <w:p w14:paraId="3A1355D6" w14:textId="304DCDB3" w:rsidR="00E107A6" w:rsidRDefault="00A54948" w:rsidP="009D20AE">
      <w:pPr>
        <w:spacing w:line="240" w:lineRule="auto"/>
        <w:rPr>
          <w:rFonts w:ascii="Times New Roman" w:hAnsi="Times New Roman" w:cs="Times New Roman"/>
          <w:sz w:val="24"/>
          <w:szCs w:val="24"/>
        </w:rPr>
      </w:pPr>
      <w:r>
        <w:rPr>
          <w:rFonts w:ascii="Times New Roman" w:hAnsi="Times New Roman" w:cs="Times New Roman"/>
          <w:sz w:val="24"/>
          <w:szCs w:val="24"/>
        </w:rPr>
        <w:t xml:space="preserve">The Commission has proposed </w:t>
      </w:r>
      <w:r w:rsidR="000E2350">
        <w:rPr>
          <w:rFonts w:ascii="Times New Roman" w:hAnsi="Times New Roman" w:cs="Times New Roman"/>
          <w:sz w:val="24"/>
          <w:szCs w:val="24"/>
        </w:rPr>
        <w:t xml:space="preserve">to create a mechanism to provide information to consumers about the “effectiveness” of Voice Service Providers’ </w:t>
      </w:r>
      <w:r w:rsidR="00CD77AC">
        <w:rPr>
          <w:rFonts w:ascii="Times New Roman" w:hAnsi="Times New Roman" w:cs="Times New Roman"/>
          <w:sz w:val="24"/>
          <w:szCs w:val="24"/>
        </w:rPr>
        <w:t>solutions to the problem of illegal automated calls.</w:t>
      </w:r>
      <w:r w:rsidR="00CD77AC">
        <w:rPr>
          <w:rStyle w:val="FootnoteReference"/>
          <w:rFonts w:ascii="Times New Roman" w:hAnsi="Times New Roman" w:cs="Times New Roman"/>
          <w:sz w:val="24"/>
          <w:szCs w:val="24"/>
        </w:rPr>
        <w:footnoteReference w:id="8"/>
      </w:r>
      <w:r w:rsidR="00CD77AC">
        <w:rPr>
          <w:rFonts w:ascii="Times New Roman" w:hAnsi="Times New Roman" w:cs="Times New Roman"/>
          <w:sz w:val="24"/>
          <w:szCs w:val="24"/>
        </w:rPr>
        <w:t xml:space="preserve"> If the Commission create</w:t>
      </w:r>
      <w:r w:rsidR="00C74988">
        <w:rPr>
          <w:rFonts w:ascii="Times New Roman" w:hAnsi="Times New Roman" w:cs="Times New Roman"/>
          <w:sz w:val="24"/>
          <w:szCs w:val="24"/>
        </w:rPr>
        <w:t>s</w:t>
      </w:r>
      <w:r w:rsidR="00CD77AC">
        <w:rPr>
          <w:rFonts w:ascii="Times New Roman" w:hAnsi="Times New Roman" w:cs="Times New Roman"/>
          <w:sz w:val="24"/>
          <w:szCs w:val="24"/>
        </w:rPr>
        <w:t xml:space="preserve"> this mechanism, the Commission should measure the number of calls that Voice Service Providers </w:t>
      </w:r>
      <w:r w:rsidR="00F11E54">
        <w:rPr>
          <w:rFonts w:ascii="Times New Roman" w:hAnsi="Times New Roman" w:cs="Times New Roman"/>
          <w:sz w:val="24"/>
          <w:szCs w:val="24"/>
        </w:rPr>
        <w:t xml:space="preserve">have </w:t>
      </w:r>
      <w:r w:rsidR="00CD77AC">
        <w:rPr>
          <w:rFonts w:ascii="Times New Roman" w:hAnsi="Times New Roman" w:cs="Times New Roman"/>
          <w:sz w:val="24"/>
          <w:szCs w:val="24"/>
        </w:rPr>
        <w:t>block</w:t>
      </w:r>
      <w:r w:rsidR="00F11E54">
        <w:rPr>
          <w:rFonts w:ascii="Times New Roman" w:hAnsi="Times New Roman" w:cs="Times New Roman"/>
          <w:sz w:val="24"/>
          <w:szCs w:val="24"/>
        </w:rPr>
        <w:t>ed erroneously</w:t>
      </w:r>
      <w:r w:rsidR="00CD77AC">
        <w:rPr>
          <w:rFonts w:ascii="Times New Roman" w:hAnsi="Times New Roman" w:cs="Times New Roman"/>
          <w:sz w:val="24"/>
          <w:szCs w:val="24"/>
        </w:rPr>
        <w:t xml:space="preserve">, including </w:t>
      </w:r>
      <w:r w:rsidR="00CF1ADC">
        <w:rPr>
          <w:rFonts w:ascii="Times New Roman" w:hAnsi="Times New Roman" w:cs="Times New Roman"/>
          <w:sz w:val="24"/>
          <w:szCs w:val="24"/>
        </w:rPr>
        <w:t>t</w:t>
      </w:r>
      <w:r w:rsidR="00C74988">
        <w:rPr>
          <w:rFonts w:ascii="Times New Roman" w:hAnsi="Times New Roman" w:cs="Times New Roman"/>
          <w:sz w:val="24"/>
          <w:szCs w:val="24"/>
        </w:rPr>
        <w:t xml:space="preserve">he number of calls erroneously blocked </w:t>
      </w:r>
      <w:r w:rsidR="00CD77AC">
        <w:rPr>
          <w:rFonts w:ascii="Times New Roman" w:hAnsi="Times New Roman" w:cs="Times New Roman"/>
          <w:sz w:val="24"/>
          <w:szCs w:val="24"/>
        </w:rPr>
        <w:t xml:space="preserve">under the SHAKEN/STIR framework. </w:t>
      </w:r>
      <w:r w:rsidR="00CF1ADC">
        <w:rPr>
          <w:rFonts w:ascii="Times New Roman" w:hAnsi="Times New Roman" w:cs="Times New Roman"/>
          <w:sz w:val="24"/>
          <w:szCs w:val="24"/>
        </w:rPr>
        <w:t xml:space="preserve">Assessing the </w:t>
      </w:r>
      <w:r w:rsidR="000819A2">
        <w:rPr>
          <w:rFonts w:ascii="Times New Roman" w:hAnsi="Times New Roman" w:cs="Times New Roman"/>
          <w:sz w:val="24"/>
          <w:szCs w:val="24"/>
        </w:rPr>
        <w:t>number o</w:t>
      </w:r>
      <w:r w:rsidR="002E362E">
        <w:rPr>
          <w:rFonts w:ascii="Times New Roman" w:hAnsi="Times New Roman" w:cs="Times New Roman"/>
          <w:sz w:val="24"/>
          <w:szCs w:val="24"/>
        </w:rPr>
        <w:t>f</w:t>
      </w:r>
      <w:r w:rsidR="000819A2">
        <w:rPr>
          <w:rFonts w:ascii="Times New Roman" w:hAnsi="Times New Roman" w:cs="Times New Roman"/>
          <w:sz w:val="24"/>
          <w:szCs w:val="24"/>
        </w:rPr>
        <w:t xml:space="preserve"> erroneously blocked calls would assist the Commission in determining whether the SHAKEN/STIR framework accurately distinguishes between calls </w:t>
      </w:r>
      <w:r w:rsidR="003940BC">
        <w:rPr>
          <w:rFonts w:ascii="Times New Roman" w:hAnsi="Times New Roman" w:cs="Times New Roman"/>
          <w:sz w:val="24"/>
          <w:szCs w:val="24"/>
        </w:rPr>
        <w:t>that are legitimate and those that are not</w:t>
      </w:r>
      <w:r w:rsidR="000819A2">
        <w:rPr>
          <w:rFonts w:ascii="Times New Roman" w:hAnsi="Times New Roman" w:cs="Times New Roman"/>
          <w:sz w:val="24"/>
          <w:szCs w:val="24"/>
        </w:rPr>
        <w:t>.</w:t>
      </w:r>
    </w:p>
    <w:p w14:paraId="72EEE9EF" w14:textId="77777777" w:rsidR="00A54948" w:rsidRDefault="00A54948" w:rsidP="009D20AE">
      <w:pPr>
        <w:spacing w:line="240" w:lineRule="auto"/>
        <w:rPr>
          <w:rFonts w:ascii="Times New Roman" w:hAnsi="Times New Roman" w:cs="Times New Roman"/>
          <w:sz w:val="24"/>
          <w:szCs w:val="24"/>
        </w:rPr>
      </w:pPr>
    </w:p>
    <w:bookmarkEnd w:id="1"/>
    <w:p w14:paraId="496C587E" w14:textId="4F22F465" w:rsidR="000B1B5D" w:rsidRDefault="003F5C89" w:rsidP="000B1B5D">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Conclusion</w:t>
      </w:r>
    </w:p>
    <w:p w14:paraId="0B06B537" w14:textId="6744CEC9" w:rsidR="003F5C89" w:rsidRDefault="003F5C89" w:rsidP="000B1B5D">
      <w:pPr>
        <w:spacing w:after="0" w:line="240" w:lineRule="auto"/>
        <w:rPr>
          <w:rFonts w:ascii="Times New Roman" w:hAnsi="Times New Roman" w:cs="Times New Roman"/>
          <w:b/>
          <w:sz w:val="24"/>
          <w:szCs w:val="24"/>
        </w:rPr>
      </w:pPr>
    </w:p>
    <w:p w14:paraId="76C090B1" w14:textId="7707706A" w:rsidR="00466EEF" w:rsidRDefault="00CF1ADC" w:rsidP="00466EEF">
      <w:pPr>
        <w:spacing w:after="0" w:line="240" w:lineRule="auto"/>
        <w:rPr>
          <w:rFonts w:ascii="Times New Roman" w:hAnsi="Times New Roman" w:cs="Times New Roman"/>
          <w:sz w:val="24"/>
          <w:szCs w:val="24"/>
        </w:rPr>
      </w:pPr>
      <w:r>
        <w:rPr>
          <w:rFonts w:ascii="Times New Roman" w:hAnsi="Times New Roman" w:cs="Times New Roman"/>
          <w:sz w:val="24"/>
          <w:szCs w:val="24"/>
        </w:rPr>
        <w:t>As previously stated above, PRA Group</w:t>
      </w:r>
      <w:r w:rsidR="00D65AA0">
        <w:rPr>
          <w:rFonts w:ascii="Times New Roman" w:hAnsi="Times New Roman" w:cs="Times New Roman"/>
          <w:sz w:val="24"/>
          <w:szCs w:val="24"/>
        </w:rPr>
        <w:t xml:space="preserve"> </w:t>
      </w:r>
      <w:r>
        <w:rPr>
          <w:rFonts w:ascii="Times New Roman" w:hAnsi="Times New Roman" w:cs="Times New Roman"/>
          <w:sz w:val="24"/>
          <w:szCs w:val="24"/>
        </w:rPr>
        <w:t xml:space="preserve">wholeheartedly </w:t>
      </w:r>
      <w:r w:rsidR="00D65AA0" w:rsidRPr="00D65AA0">
        <w:rPr>
          <w:rFonts w:ascii="Times New Roman" w:hAnsi="Times New Roman" w:cs="Times New Roman"/>
          <w:sz w:val="24"/>
          <w:szCs w:val="24"/>
        </w:rPr>
        <w:t>support</w:t>
      </w:r>
      <w:r>
        <w:rPr>
          <w:rFonts w:ascii="Times New Roman" w:hAnsi="Times New Roman" w:cs="Times New Roman"/>
          <w:sz w:val="24"/>
          <w:szCs w:val="24"/>
        </w:rPr>
        <w:t>s</w:t>
      </w:r>
      <w:r w:rsidR="00D65AA0" w:rsidRPr="00D65AA0">
        <w:rPr>
          <w:rFonts w:ascii="Times New Roman" w:hAnsi="Times New Roman" w:cs="Times New Roman"/>
          <w:sz w:val="24"/>
          <w:szCs w:val="24"/>
        </w:rPr>
        <w:t xml:space="preserve"> the Commission’s </w:t>
      </w:r>
      <w:r w:rsidR="00466EEF">
        <w:rPr>
          <w:rFonts w:ascii="Times New Roman" w:hAnsi="Times New Roman" w:cs="Times New Roman"/>
          <w:sz w:val="24"/>
          <w:szCs w:val="24"/>
        </w:rPr>
        <w:t>goal</w:t>
      </w:r>
      <w:r w:rsidR="00D65AA0" w:rsidRPr="00D65AA0">
        <w:rPr>
          <w:rFonts w:ascii="Times New Roman" w:hAnsi="Times New Roman" w:cs="Times New Roman"/>
          <w:sz w:val="24"/>
          <w:szCs w:val="24"/>
        </w:rPr>
        <w:t xml:space="preserve"> to </w:t>
      </w:r>
      <w:r w:rsidR="00466EEF">
        <w:rPr>
          <w:rFonts w:ascii="Times New Roman" w:hAnsi="Times New Roman" w:cs="Times New Roman"/>
          <w:sz w:val="24"/>
          <w:szCs w:val="24"/>
        </w:rPr>
        <w:t>eliminate</w:t>
      </w:r>
      <w:r w:rsidR="00D65AA0" w:rsidRPr="00D65AA0">
        <w:rPr>
          <w:rFonts w:ascii="Times New Roman" w:hAnsi="Times New Roman" w:cs="Times New Roman"/>
          <w:sz w:val="24"/>
          <w:szCs w:val="24"/>
        </w:rPr>
        <w:t xml:space="preserve"> illegal </w:t>
      </w:r>
      <w:r w:rsidR="00D65AA0">
        <w:rPr>
          <w:rFonts w:ascii="Times New Roman" w:hAnsi="Times New Roman" w:cs="Times New Roman"/>
          <w:sz w:val="24"/>
          <w:szCs w:val="24"/>
        </w:rPr>
        <w:t>automated</w:t>
      </w:r>
      <w:r w:rsidR="00D65AA0" w:rsidRPr="00D65AA0">
        <w:rPr>
          <w:rFonts w:ascii="Times New Roman" w:hAnsi="Times New Roman" w:cs="Times New Roman"/>
          <w:sz w:val="24"/>
          <w:szCs w:val="24"/>
        </w:rPr>
        <w:t xml:space="preserve"> calls</w:t>
      </w:r>
      <w:r w:rsidR="00D65AA0">
        <w:rPr>
          <w:rFonts w:ascii="Times New Roman" w:hAnsi="Times New Roman" w:cs="Times New Roman"/>
          <w:sz w:val="24"/>
          <w:szCs w:val="24"/>
        </w:rPr>
        <w:t xml:space="preserve"> and</w:t>
      </w:r>
      <w:r>
        <w:rPr>
          <w:rFonts w:ascii="Times New Roman" w:hAnsi="Times New Roman" w:cs="Times New Roman"/>
          <w:sz w:val="24"/>
          <w:szCs w:val="24"/>
        </w:rPr>
        <w:t>, as such, we</w:t>
      </w:r>
      <w:r w:rsidR="00D65AA0">
        <w:rPr>
          <w:rFonts w:ascii="Times New Roman" w:hAnsi="Times New Roman" w:cs="Times New Roman"/>
          <w:sz w:val="24"/>
          <w:szCs w:val="24"/>
        </w:rPr>
        <w:t xml:space="preserve"> </w:t>
      </w:r>
      <w:r w:rsidR="00466EEF">
        <w:rPr>
          <w:rFonts w:ascii="Times New Roman" w:hAnsi="Times New Roman" w:cs="Times New Roman"/>
          <w:sz w:val="24"/>
          <w:szCs w:val="24"/>
        </w:rPr>
        <w:t xml:space="preserve">support </w:t>
      </w:r>
      <w:r w:rsidR="00D65AA0">
        <w:rPr>
          <w:rFonts w:ascii="Times New Roman" w:hAnsi="Times New Roman" w:cs="Times New Roman"/>
          <w:sz w:val="24"/>
          <w:szCs w:val="24"/>
        </w:rPr>
        <w:t>the implementation of the SHAKEN/STIR framework</w:t>
      </w:r>
      <w:r w:rsidR="00466EEF">
        <w:rPr>
          <w:rFonts w:ascii="Times New Roman" w:hAnsi="Times New Roman" w:cs="Times New Roman"/>
          <w:sz w:val="24"/>
          <w:szCs w:val="24"/>
        </w:rPr>
        <w:t xml:space="preserve"> as a means to achieve th</w:t>
      </w:r>
      <w:r>
        <w:rPr>
          <w:rFonts w:ascii="Times New Roman" w:hAnsi="Times New Roman" w:cs="Times New Roman"/>
          <w:sz w:val="24"/>
          <w:szCs w:val="24"/>
        </w:rPr>
        <w:t xml:space="preserve">is </w:t>
      </w:r>
      <w:r w:rsidR="00466EEF">
        <w:rPr>
          <w:rFonts w:ascii="Times New Roman" w:hAnsi="Times New Roman" w:cs="Times New Roman"/>
          <w:sz w:val="24"/>
          <w:szCs w:val="24"/>
        </w:rPr>
        <w:t xml:space="preserve">goal. To ensure that calls placed by legitimate businesses are not blocked because a Voice Service Provider has not adopted the SHAKEN/STIR framework, we urge the Commission not to permit Providers to block “unsigned” calls until </w:t>
      </w:r>
      <w:r w:rsidR="00466EEF" w:rsidRPr="00466EEF">
        <w:rPr>
          <w:rFonts w:ascii="Times New Roman" w:hAnsi="Times New Roman" w:cs="Times New Roman"/>
          <w:sz w:val="24"/>
          <w:szCs w:val="24"/>
        </w:rPr>
        <w:t>all</w:t>
      </w:r>
      <w:r w:rsidR="00466EEF">
        <w:rPr>
          <w:rFonts w:ascii="Times New Roman" w:hAnsi="Times New Roman" w:cs="Times New Roman"/>
          <w:sz w:val="24"/>
          <w:szCs w:val="24"/>
        </w:rPr>
        <w:t xml:space="preserve"> Providers have adopted the SHAKEN/STIR framework.</w:t>
      </w:r>
      <w:r w:rsidR="00C53391">
        <w:rPr>
          <w:rFonts w:ascii="Times New Roman" w:hAnsi="Times New Roman" w:cs="Times New Roman"/>
          <w:sz w:val="24"/>
          <w:szCs w:val="24"/>
        </w:rPr>
        <w:t xml:space="preserve">  We also support the establishment of this framework to prevent illegal texting, to prevent the criminals currently placing illegal calls from switching to placing illegal texts.</w:t>
      </w:r>
    </w:p>
    <w:p w14:paraId="2A51ADAF" w14:textId="77777777" w:rsidR="00466EEF" w:rsidRDefault="00466EEF" w:rsidP="00466EEF">
      <w:pPr>
        <w:spacing w:after="0" w:line="240" w:lineRule="auto"/>
        <w:rPr>
          <w:rFonts w:ascii="Times New Roman" w:hAnsi="Times New Roman"/>
          <w:sz w:val="24"/>
          <w:szCs w:val="24"/>
        </w:rPr>
      </w:pPr>
    </w:p>
    <w:p w14:paraId="08B3F3F8" w14:textId="7544199D" w:rsidR="00466EEF" w:rsidRDefault="00466EEF" w:rsidP="00466EEF">
      <w:pPr>
        <w:spacing w:after="0" w:line="240" w:lineRule="auto"/>
        <w:rPr>
          <w:rFonts w:ascii="Times New Roman" w:hAnsi="Times New Roman" w:cs="Times New Roman"/>
          <w:b/>
          <w:sz w:val="24"/>
          <w:szCs w:val="24"/>
        </w:rPr>
      </w:pPr>
      <w:r>
        <w:rPr>
          <w:rFonts w:ascii="Times New Roman" w:hAnsi="Times New Roman"/>
          <w:sz w:val="24"/>
          <w:szCs w:val="24"/>
        </w:rPr>
        <w:t xml:space="preserve">Once the SHAKEN/STIR framework is fully implemented, there will be no need for a Voice Service Provider to make the subjective determination that a call is “wanted” or “unwanted.” We urge the Commission to encourage Providers to block calls based on information about the call provided by the SHAKEN/STIR framework, and not based on a determination that the call is unwanted. We also urge the Commission to </w:t>
      </w:r>
      <w:r w:rsidR="00CF1ADC">
        <w:rPr>
          <w:rFonts w:ascii="Times New Roman" w:hAnsi="Times New Roman"/>
          <w:sz w:val="24"/>
          <w:szCs w:val="24"/>
        </w:rPr>
        <w:t>create a</w:t>
      </w:r>
      <w:r>
        <w:rPr>
          <w:rFonts w:ascii="Times New Roman" w:hAnsi="Times New Roman"/>
          <w:sz w:val="24"/>
          <w:szCs w:val="24"/>
        </w:rPr>
        <w:t xml:space="preserve"> “Critical Calls List</w:t>
      </w:r>
      <w:r>
        <w:rPr>
          <w:rFonts w:ascii="Times New Roman" w:hAnsi="Times New Roman" w:cs="Times New Roman"/>
          <w:sz w:val="24"/>
          <w:szCs w:val="24"/>
        </w:rPr>
        <w:t>.</w:t>
      </w:r>
      <w:r w:rsidR="00CF1ADC">
        <w:rPr>
          <w:rFonts w:ascii="Times New Roman" w:hAnsi="Times New Roman" w:cs="Times New Roman"/>
          <w:sz w:val="24"/>
          <w:szCs w:val="24"/>
        </w:rPr>
        <w:t>”</w:t>
      </w:r>
      <w:r>
        <w:rPr>
          <w:rFonts w:ascii="Times New Roman" w:hAnsi="Times New Roman" w:cs="Times New Roman"/>
          <w:sz w:val="24"/>
          <w:szCs w:val="24"/>
        </w:rPr>
        <w:t xml:space="preserve"> We also recommend that the Commission, in assessing the effectiveness of Voice Service Providers’ solutions to the problem of illegal automated calls, measure the number of calls that Voice Service Providers have blocked erroneously.</w:t>
      </w:r>
    </w:p>
    <w:p w14:paraId="73E17CD5" w14:textId="7A7B81A5" w:rsidR="00B3244F" w:rsidRPr="002A361C" w:rsidRDefault="00B3244F" w:rsidP="002A361C">
      <w:pPr>
        <w:autoSpaceDE w:val="0"/>
        <w:autoSpaceDN w:val="0"/>
        <w:adjustRightInd w:val="0"/>
        <w:spacing w:after="0" w:line="240" w:lineRule="auto"/>
        <w:rPr>
          <w:rFonts w:ascii="Times New Roman" w:hAnsi="Times New Roman" w:cs="Times New Roman"/>
          <w:sz w:val="24"/>
          <w:szCs w:val="24"/>
        </w:rPr>
      </w:pPr>
    </w:p>
    <w:sectPr w:rsidR="00B3244F" w:rsidRPr="002A361C">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4238E7" w14:textId="77777777" w:rsidR="00943DA4" w:rsidRDefault="00943DA4" w:rsidP="00166443">
      <w:pPr>
        <w:spacing w:after="0" w:line="240" w:lineRule="auto"/>
      </w:pPr>
      <w:r>
        <w:separator/>
      </w:r>
    </w:p>
  </w:endnote>
  <w:endnote w:type="continuationSeparator" w:id="0">
    <w:p w14:paraId="48EB4C37" w14:textId="77777777" w:rsidR="00943DA4" w:rsidRDefault="00943DA4" w:rsidP="001664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0"/>
      </w:rPr>
      <w:id w:val="737590633"/>
      <w:docPartObj>
        <w:docPartGallery w:val="Page Numbers (Bottom of Page)"/>
        <w:docPartUnique/>
      </w:docPartObj>
    </w:sdtPr>
    <w:sdtEndPr>
      <w:rPr>
        <w:noProof/>
      </w:rPr>
    </w:sdtEndPr>
    <w:sdtContent>
      <w:p w14:paraId="4A7616E4" w14:textId="77777777" w:rsidR="00340FF1" w:rsidRPr="00340FF1" w:rsidRDefault="00340FF1">
        <w:pPr>
          <w:pStyle w:val="Footer"/>
          <w:jc w:val="center"/>
          <w:rPr>
            <w:rFonts w:ascii="Times New Roman" w:hAnsi="Times New Roman" w:cs="Times New Roman"/>
            <w:sz w:val="20"/>
          </w:rPr>
        </w:pPr>
        <w:r w:rsidRPr="00340FF1">
          <w:rPr>
            <w:rFonts w:ascii="Times New Roman" w:hAnsi="Times New Roman" w:cs="Times New Roman"/>
            <w:sz w:val="20"/>
          </w:rPr>
          <w:fldChar w:fldCharType="begin"/>
        </w:r>
        <w:r w:rsidRPr="00340FF1">
          <w:rPr>
            <w:rFonts w:ascii="Times New Roman" w:hAnsi="Times New Roman" w:cs="Times New Roman"/>
            <w:sz w:val="20"/>
          </w:rPr>
          <w:instrText xml:space="preserve"> PAGE   \* MERGEFORMAT </w:instrText>
        </w:r>
        <w:r w:rsidRPr="00340FF1">
          <w:rPr>
            <w:rFonts w:ascii="Times New Roman" w:hAnsi="Times New Roman" w:cs="Times New Roman"/>
            <w:sz w:val="20"/>
          </w:rPr>
          <w:fldChar w:fldCharType="separate"/>
        </w:r>
        <w:r w:rsidRPr="00340FF1">
          <w:rPr>
            <w:rFonts w:ascii="Times New Roman" w:hAnsi="Times New Roman" w:cs="Times New Roman"/>
            <w:noProof/>
            <w:sz w:val="20"/>
          </w:rPr>
          <w:t>2</w:t>
        </w:r>
        <w:r w:rsidRPr="00340FF1">
          <w:rPr>
            <w:rFonts w:ascii="Times New Roman" w:hAnsi="Times New Roman" w:cs="Times New Roman"/>
            <w:noProof/>
            <w:sz w:val="20"/>
          </w:rPr>
          <w:fldChar w:fldCharType="end"/>
        </w:r>
      </w:p>
    </w:sdtContent>
  </w:sdt>
  <w:p w14:paraId="2F58F901" w14:textId="77777777" w:rsidR="00340FF1" w:rsidRDefault="00340F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43BCC4" w14:textId="77777777" w:rsidR="00943DA4" w:rsidRDefault="00943DA4" w:rsidP="00166443">
      <w:pPr>
        <w:spacing w:after="0" w:line="240" w:lineRule="auto"/>
      </w:pPr>
      <w:r>
        <w:separator/>
      </w:r>
    </w:p>
  </w:footnote>
  <w:footnote w:type="continuationSeparator" w:id="0">
    <w:p w14:paraId="33F5E9C7" w14:textId="77777777" w:rsidR="00943DA4" w:rsidRDefault="00943DA4" w:rsidP="00166443">
      <w:pPr>
        <w:spacing w:after="0" w:line="240" w:lineRule="auto"/>
      </w:pPr>
      <w:r>
        <w:continuationSeparator/>
      </w:r>
    </w:p>
  </w:footnote>
  <w:footnote w:id="1">
    <w:p w14:paraId="2C8207C6" w14:textId="42A8A040" w:rsidR="003A4476" w:rsidRPr="004158E2" w:rsidRDefault="003A4476">
      <w:pPr>
        <w:pStyle w:val="FootnoteText"/>
        <w:rPr>
          <w:rFonts w:ascii="Times New Roman" w:hAnsi="Times New Roman" w:cs="Times New Roman"/>
        </w:rPr>
      </w:pPr>
      <w:r w:rsidRPr="004158E2">
        <w:rPr>
          <w:rStyle w:val="FootnoteReference"/>
          <w:rFonts w:ascii="Times New Roman" w:hAnsi="Times New Roman" w:cs="Times New Roman"/>
        </w:rPr>
        <w:footnoteRef/>
      </w:r>
      <w:r w:rsidRPr="004158E2">
        <w:rPr>
          <w:rFonts w:ascii="Times New Roman" w:hAnsi="Times New Roman" w:cs="Times New Roman"/>
        </w:rPr>
        <w:t xml:space="preserve"> Third Further Notice of Proposed Rulemaking, Advanced Methods to Target and Eliminate Unlawful Robocalls, CG Docket No. 17-59, WC Docket No. 17-97, 84 Fed. Reg. 29,478 (June 24, 2019)</w:t>
      </w:r>
      <w:r w:rsidR="00BA0336" w:rsidRPr="004158E2">
        <w:rPr>
          <w:rFonts w:ascii="Times New Roman" w:hAnsi="Times New Roman" w:cs="Times New Roman"/>
        </w:rPr>
        <w:t xml:space="preserve"> [hereinafter, </w:t>
      </w:r>
      <w:r w:rsidR="00BA0336" w:rsidRPr="004158E2">
        <w:rPr>
          <w:rFonts w:ascii="Times New Roman" w:hAnsi="Times New Roman" w:cs="Times New Roman"/>
          <w:i/>
        </w:rPr>
        <w:t>Proposed Rule</w:t>
      </w:r>
      <w:r w:rsidR="00BA0336" w:rsidRPr="004158E2">
        <w:rPr>
          <w:rFonts w:ascii="Times New Roman" w:hAnsi="Times New Roman" w:cs="Times New Roman"/>
        </w:rPr>
        <w:t>]</w:t>
      </w:r>
      <w:r w:rsidRPr="004158E2">
        <w:rPr>
          <w:rFonts w:ascii="Times New Roman" w:hAnsi="Times New Roman" w:cs="Times New Roman"/>
        </w:rPr>
        <w:t>.</w:t>
      </w:r>
    </w:p>
  </w:footnote>
  <w:footnote w:id="2">
    <w:p w14:paraId="45387664" w14:textId="25A83A41" w:rsidR="009D20AE" w:rsidRPr="004158E2" w:rsidRDefault="009D20AE">
      <w:pPr>
        <w:pStyle w:val="FootnoteText"/>
        <w:rPr>
          <w:rFonts w:ascii="Times New Roman" w:hAnsi="Times New Roman" w:cs="Times New Roman"/>
        </w:rPr>
      </w:pPr>
      <w:r w:rsidRPr="004158E2">
        <w:rPr>
          <w:rStyle w:val="FootnoteReference"/>
          <w:rFonts w:ascii="Times New Roman" w:hAnsi="Times New Roman" w:cs="Times New Roman"/>
        </w:rPr>
        <w:footnoteRef/>
      </w:r>
      <w:r w:rsidRPr="004158E2">
        <w:rPr>
          <w:rFonts w:ascii="Times New Roman" w:hAnsi="Times New Roman" w:cs="Times New Roman"/>
        </w:rPr>
        <w:t xml:space="preserve"> </w:t>
      </w:r>
      <w:r w:rsidRPr="004158E2">
        <w:rPr>
          <w:rFonts w:ascii="Times New Roman" w:hAnsi="Times New Roman" w:cs="Times New Roman"/>
          <w:i/>
        </w:rPr>
        <w:t>Id.</w:t>
      </w:r>
      <w:r w:rsidRPr="004158E2">
        <w:rPr>
          <w:rFonts w:ascii="Times New Roman" w:hAnsi="Times New Roman" w:cs="Times New Roman"/>
        </w:rPr>
        <w:t xml:space="preserve"> ¶</w:t>
      </w:r>
      <w:r w:rsidR="002D4541" w:rsidRPr="004158E2">
        <w:rPr>
          <w:rFonts w:ascii="Times New Roman" w:hAnsi="Times New Roman" w:cs="Times New Roman"/>
        </w:rPr>
        <w:t>¶ 51-58.</w:t>
      </w:r>
      <w:r w:rsidR="00CD0FD8" w:rsidRPr="004158E2">
        <w:rPr>
          <w:rFonts w:ascii="Times New Roman" w:hAnsi="Times New Roman" w:cs="Times New Roman"/>
        </w:rPr>
        <w:t xml:space="preserve">  “SHAKEN/STIR” stands for _______.</w:t>
      </w:r>
    </w:p>
  </w:footnote>
  <w:footnote w:id="3">
    <w:p w14:paraId="337B86AD" w14:textId="1E706E65" w:rsidR="00935E76" w:rsidRPr="004158E2" w:rsidRDefault="00935E76">
      <w:pPr>
        <w:pStyle w:val="FootnoteText"/>
        <w:rPr>
          <w:rFonts w:ascii="Times New Roman" w:hAnsi="Times New Roman" w:cs="Times New Roman"/>
        </w:rPr>
      </w:pPr>
      <w:r w:rsidRPr="004158E2">
        <w:rPr>
          <w:rStyle w:val="FootnoteReference"/>
          <w:rFonts w:ascii="Times New Roman" w:hAnsi="Times New Roman" w:cs="Times New Roman"/>
        </w:rPr>
        <w:footnoteRef/>
      </w:r>
      <w:r w:rsidRPr="004158E2">
        <w:rPr>
          <w:rFonts w:ascii="Times New Roman" w:hAnsi="Times New Roman" w:cs="Times New Roman"/>
        </w:rPr>
        <w:t xml:space="preserve"> </w:t>
      </w:r>
      <w:r w:rsidR="00B36DA9" w:rsidRPr="004158E2">
        <w:rPr>
          <w:rFonts w:ascii="Times New Roman" w:hAnsi="Times New Roman" w:cs="Times New Roman"/>
          <w:i/>
        </w:rPr>
        <w:t>Id.</w:t>
      </w:r>
      <w:r w:rsidR="00B36DA9" w:rsidRPr="004158E2">
        <w:rPr>
          <w:rFonts w:ascii="Times New Roman" w:hAnsi="Times New Roman" w:cs="Times New Roman"/>
        </w:rPr>
        <w:t xml:space="preserve"> ¶ 83. </w:t>
      </w:r>
      <w:r w:rsidRPr="004158E2">
        <w:rPr>
          <w:rFonts w:ascii="Times New Roman" w:hAnsi="Times New Roman" w:cs="Times New Roman"/>
        </w:rPr>
        <w:t>The Commission also proposes to require that Voice Service Providers implement SHAKEN/STIR if Providers do not meet Chairman Pai’s deadline of the end of 2019 to implement the call authentication framework.</w:t>
      </w:r>
      <w:r w:rsidR="00B00B8E" w:rsidRPr="004158E2">
        <w:rPr>
          <w:rFonts w:ascii="Times New Roman" w:hAnsi="Times New Roman" w:cs="Times New Roman"/>
        </w:rPr>
        <w:t xml:space="preserve"> </w:t>
      </w:r>
      <w:r w:rsidR="00B00B8E" w:rsidRPr="004158E2">
        <w:rPr>
          <w:rFonts w:ascii="Times New Roman" w:hAnsi="Times New Roman" w:cs="Times New Roman"/>
          <w:i/>
        </w:rPr>
        <w:t>Id.</w:t>
      </w:r>
      <w:r w:rsidR="00B00B8E" w:rsidRPr="004158E2">
        <w:rPr>
          <w:rFonts w:ascii="Times New Roman" w:hAnsi="Times New Roman" w:cs="Times New Roman"/>
        </w:rPr>
        <w:t xml:space="preserve"> ¶¶ 71-74.</w:t>
      </w:r>
    </w:p>
  </w:footnote>
  <w:footnote w:id="4">
    <w:p w14:paraId="6720360E" w14:textId="2B30FB50" w:rsidR="001B3F14" w:rsidRPr="004158E2" w:rsidRDefault="001B3F14" w:rsidP="001B3F14">
      <w:pPr>
        <w:pStyle w:val="FootnoteText"/>
        <w:rPr>
          <w:rFonts w:ascii="Times New Roman" w:hAnsi="Times New Roman" w:cs="Times New Roman"/>
        </w:rPr>
      </w:pPr>
      <w:r w:rsidRPr="004158E2">
        <w:rPr>
          <w:rStyle w:val="FootnoteReference"/>
          <w:rFonts w:ascii="Times New Roman" w:hAnsi="Times New Roman" w:cs="Times New Roman"/>
        </w:rPr>
        <w:footnoteRef/>
      </w:r>
      <w:r w:rsidRPr="004158E2">
        <w:rPr>
          <w:rFonts w:ascii="Times New Roman" w:hAnsi="Times New Roman" w:cs="Times New Roman"/>
        </w:rPr>
        <w:t xml:space="preserve"> </w:t>
      </w:r>
      <w:r w:rsidR="007A633E">
        <w:rPr>
          <w:rFonts w:ascii="Times New Roman" w:hAnsi="Times New Roman" w:cs="Times New Roman"/>
          <w:i/>
        </w:rPr>
        <w:t>Proposed Rule</w:t>
      </w:r>
      <w:r w:rsidRPr="004158E2">
        <w:rPr>
          <w:rFonts w:ascii="Times New Roman" w:hAnsi="Times New Roman" w:cs="Times New Roman"/>
        </w:rPr>
        <w:t xml:space="preserve"> ¶¶ 51-58.</w:t>
      </w:r>
    </w:p>
  </w:footnote>
  <w:footnote w:id="5">
    <w:p w14:paraId="63999D57" w14:textId="10A82E54" w:rsidR="00AC0333" w:rsidRPr="004158E2" w:rsidRDefault="00AC0333">
      <w:pPr>
        <w:pStyle w:val="FootnoteText"/>
        <w:rPr>
          <w:rFonts w:ascii="Times New Roman" w:hAnsi="Times New Roman" w:cs="Times New Roman"/>
        </w:rPr>
      </w:pPr>
      <w:r w:rsidRPr="004158E2">
        <w:rPr>
          <w:rStyle w:val="FootnoteReference"/>
          <w:rFonts w:ascii="Times New Roman" w:hAnsi="Times New Roman" w:cs="Times New Roman"/>
        </w:rPr>
        <w:footnoteRef/>
      </w:r>
      <w:r w:rsidRPr="004158E2">
        <w:rPr>
          <w:rFonts w:ascii="Times New Roman" w:hAnsi="Times New Roman" w:cs="Times New Roman"/>
        </w:rPr>
        <w:t xml:space="preserve"> </w:t>
      </w:r>
      <w:r w:rsidR="0060023A">
        <w:rPr>
          <w:rFonts w:ascii="Times New Roman" w:hAnsi="Times New Roman" w:cs="Times New Roman"/>
          <w:i/>
        </w:rPr>
        <w:t>Id.</w:t>
      </w:r>
      <w:r w:rsidRPr="004158E2">
        <w:rPr>
          <w:rFonts w:ascii="Times New Roman" w:hAnsi="Times New Roman" w:cs="Times New Roman"/>
        </w:rPr>
        <w:t xml:space="preserve"> ¶ 70 (seeking comment on “other ways to protect callers from erroneous blocking”).</w:t>
      </w:r>
    </w:p>
  </w:footnote>
  <w:footnote w:id="6">
    <w:p w14:paraId="27A1F703" w14:textId="1D44F8D7" w:rsidR="00365CFD" w:rsidRPr="004158E2" w:rsidRDefault="00365CFD" w:rsidP="00365CFD">
      <w:pPr>
        <w:pStyle w:val="FootnoteText"/>
        <w:rPr>
          <w:rFonts w:ascii="Times New Roman" w:hAnsi="Times New Roman" w:cs="Times New Roman"/>
        </w:rPr>
      </w:pPr>
      <w:r w:rsidRPr="004158E2">
        <w:rPr>
          <w:rStyle w:val="FootnoteReference"/>
          <w:rFonts w:ascii="Times New Roman" w:hAnsi="Times New Roman" w:cs="Times New Roman"/>
        </w:rPr>
        <w:footnoteRef/>
      </w:r>
      <w:r w:rsidRPr="004158E2">
        <w:rPr>
          <w:rFonts w:ascii="Times New Roman" w:hAnsi="Times New Roman" w:cs="Times New Roman"/>
        </w:rPr>
        <w:t xml:space="preserve"> </w:t>
      </w:r>
      <w:r w:rsidRPr="004158E2">
        <w:rPr>
          <w:rFonts w:ascii="Times New Roman" w:hAnsi="Times New Roman" w:cs="Times New Roman"/>
          <w:i/>
        </w:rPr>
        <w:t>See</w:t>
      </w:r>
      <w:r w:rsidRPr="004158E2">
        <w:rPr>
          <w:rFonts w:ascii="Times New Roman" w:hAnsi="Times New Roman" w:cs="Times New Roman"/>
        </w:rPr>
        <w:t xml:space="preserve"> </w:t>
      </w:r>
      <w:r w:rsidR="008F68FD">
        <w:rPr>
          <w:rFonts w:ascii="Times New Roman" w:hAnsi="Times New Roman" w:cs="Times New Roman"/>
          <w:i/>
        </w:rPr>
        <w:t>id.</w:t>
      </w:r>
      <w:r w:rsidRPr="004158E2">
        <w:rPr>
          <w:rFonts w:ascii="Times New Roman" w:hAnsi="Times New Roman" w:cs="Times New Roman"/>
        </w:rPr>
        <w:t xml:space="preserve"> ¶ 52 (“[H]ow should we address false positives? Are there specific notification or other procedures that are most appropriate for use to enable callers to correct such false positives quickly?”).</w:t>
      </w:r>
    </w:p>
  </w:footnote>
  <w:footnote w:id="7">
    <w:p w14:paraId="5E22F023" w14:textId="16FF157D" w:rsidR="00066EF9" w:rsidRPr="004158E2" w:rsidRDefault="00066EF9">
      <w:pPr>
        <w:pStyle w:val="FootnoteText"/>
        <w:rPr>
          <w:rFonts w:ascii="Times New Roman" w:hAnsi="Times New Roman" w:cs="Times New Roman"/>
        </w:rPr>
      </w:pPr>
      <w:r w:rsidRPr="004158E2">
        <w:rPr>
          <w:rStyle w:val="FootnoteReference"/>
          <w:rFonts w:ascii="Times New Roman" w:hAnsi="Times New Roman" w:cs="Times New Roman"/>
        </w:rPr>
        <w:footnoteRef/>
      </w:r>
      <w:r w:rsidRPr="004158E2">
        <w:rPr>
          <w:rFonts w:ascii="Times New Roman" w:hAnsi="Times New Roman" w:cs="Times New Roman"/>
        </w:rPr>
        <w:t xml:space="preserve"> </w:t>
      </w:r>
      <w:r w:rsidRPr="004158E2">
        <w:rPr>
          <w:rFonts w:ascii="Times New Roman" w:hAnsi="Times New Roman" w:cs="Times New Roman"/>
          <w:i/>
        </w:rPr>
        <w:t>Proposed Rule</w:t>
      </w:r>
      <w:r w:rsidR="008F68FD">
        <w:rPr>
          <w:rFonts w:ascii="Times New Roman" w:hAnsi="Times New Roman" w:cs="Times New Roman"/>
        </w:rPr>
        <w:t xml:space="preserve"> </w:t>
      </w:r>
      <w:r w:rsidRPr="004158E2">
        <w:rPr>
          <w:rFonts w:ascii="Times New Roman" w:hAnsi="Times New Roman" w:cs="Times New Roman"/>
        </w:rPr>
        <w:t>¶ 63.</w:t>
      </w:r>
    </w:p>
  </w:footnote>
  <w:footnote w:id="8">
    <w:p w14:paraId="19D31EDC" w14:textId="57899067" w:rsidR="00CD77AC" w:rsidRPr="004158E2" w:rsidRDefault="00CD77AC">
      <w:pPr>
        <w:pStyle w:val="FootnoteText"/>
        <w:rPr>
          <w:rFonts w:ascii="Times New Roman" w:hAnsi="Times New Roman" w:cs="Times New Roman"/>
        </w:rPr>
      </w:pPr>
      <w:r w:rsidRPr="004158E2">
        <w:rPr>
          <w:rStyle w:val="FootnoteReference"/>
          <w:rFonts w:ascii="Times New Roman" w:hAnsi="Times New Roman" w:cs="Times New Roman"/>
        </w:rPr>
        <w:footnoteRef/>
      </w:r>
      <w:r w:rsidRPr="004158E2">
        <w:rPr>
          <w:rFonts w:ascii="Times New Roman" w:hAnsi="Times New Roman" w:cs="Times New Roman"/>
        </w:rPr>
        <w:t xml:space="preserve"> </w:t>
      </w:r>
      <w:r w:rsidRPr="004158E2">
        <w:rPr>
          <w:rFonts w:ascii="Times New Roman" w:hAnsi="Times New Roman" w:cs="Times New Roman"/>
          <w:i/>
        </w:rPr>
        <w:t>Proposed Rule</w:t>
      </w:r>
      <w:r w:rsidR="00166F68">
        <w:rPr>
          <w:rFonts w:ascii="Times New Roman" w:hAnsi="Times New Roman" w:cs="Times New Roman"/>
        </w:rPr>
        <w:t xml:space="preserve"> </w:t>
      </w:r>
      <w:r w:rsidRPr="004158E2">
        <w:rPr>
          <w:rFonts w:ascii="Times New Roman" w:hAnsi="Times New Roman" w:cs="Times New Roman"/>
        </w:rPr>
        <w:t>¶ 83.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A49E6" w14:textId="2924A054" w:rsidR="003E60D6" w:rsidRDefault="00AF645C" w:rsidP="00AF645C">
    <w:pPr>
      <w:pStyle w:val="Header"/>
      <w:jc w:val="right"/>
      <w:rPr>
        <w:rFonts w:ascii="Times New Roman" w:hAnsi="Times New Roman" w:cs="Times New Roman"/>
        <w:i/>
        <w:sz w:val="20"/>
      </w:rPr>
    </w:pPr>
    <w:r>
      <w:rPr>
        <w:rFonts w:ascii="Times New Roman" w:hAnsi="Times New Roman" w:cs="Times New Roman"/>
        <w:i/>
        <w:sz w:val="20"/>
      </w:rPr>
      <w:t>Draft</w:t>
    </w:r>
  </w:p>
  <w:p w14:paraId="7D278590" w14:textId="02E26170" w:rsidR="00AF645C" w:rsidRPr="003E60D6" w:rsidRDefault="00AF645C" w:rsidP="00AF645C">
    <w:pPr>
      <w:pStyle w:val="Header"/>
      <w:jc w:val="right"/>
      <w:rPr>
        <w:rFonts w:ascii="Times New Roman" w:hAnsi="Times New Roman" w:cs="Times New Roman"/>
        <w:i/>
        <w:sz w:val="20"/>
      </w:rPr>
    </w:pPr>
    <w:r>
      <w:rPr>
        <w:rFonts w:ascii="Times New Roman" w:hAnsi="Times New Roman" w:cs="Times New Roman"/>
        <w:i/>
        <w:sz w:val="20"/>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D0517C"/>
    <w:multiLevelType w:val="hybridMultilevel"/>
    <w:tmpl w:val="7890C00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5D0DFC"/>
    <w:multiLevelType w:val="hybridMultilevel"/>
    <w:tmpl w:val="DF1828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5550E1C"/>
    <w:multiLevelType w:val="hybridMultilevel"/>
    <w:tmpl w:val="6464D4EC"/>
    <w:lvl w:ilvl="0" w:tplc="0840FAF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891264"/>
    <w:multiLevelType w:val="hybridMultilevel"/>
    <w:tmpl w:val="6464D4EC"/>
    <w:lvl w:ilvl="0" w:tplc="0840FAF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146078A"/>
    <w:multiLevelType w:val="hybridMultilevel"/>
    <w:tmpl w:val="D010A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4FF34C7"/>
    <w:multiLevelType w:val="hybridMultilevel"/>
    <w:tmpl w:val="BB148C3A"/>
    <w:lvl w:ilvl="0" w:tplc="04090019">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79044EC4"/>
    <w:multiLevelType w:val="hybridMultilevel"/>
    <w:tmpl w:val="5930FF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4"/>
  </w:num>
  <w:num w:numId="4">
    <w:abstractNumId w:val="3"/>
  </w:num>
  <w:num w:numId="5">
    <w:abstractNumId w:val="0"/>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526E"/>
    <w:rsid w:val="000019B5"/>
    <w:rsid w:val="00023C0C"/>
    <w:rsid w:val="00026067"/>
    <w:rsid w:val="00033D7E"/>
    <w:rsid w:val="000471E4"/>
    <w:rsid w:val="000659F2"/>
    <w:rsid w:val="00066EF9"/>
    <w:rsid w:val="00067D03"/>
    <w:rsid w:val="00073A00"/>
    <w:rsid w:val="000819A2"/>
    <w:rsid w:val="00092735"/>
    <w:rsid w:val="00094A81"/>
    <w:rsid w:val="00096F30"/>
    <w:rsid w:val="000B1B5D"/>
    <w:rsid w:val="000B2FAA"/>
    <w:rsid w:val="000C6B77"/>
    <w:rsid w:val="000D157C"/>
    <w:rsid w:val="000E2350"/>
    <w:rsid w:val="000F4671"/>
    <w:rsid w:val="000F6BDA"/>
    <w:rsid w:val="00107904"/>
    <w:rsid w:val="00121C14"/>
    <w:rsid w:val="001250B7"/>
    <w:rsid w:val="00135447"/>
    <w:rsid w:val="001363F7"/>
    <w:rsid w:val="00140361"/>
    <w:rsid w:val="00140B23"/>
    <w:rsid w:val="00140D53"/>
    <w:rsid w:val="00141142"/>
    <w:rsid w:val="00141AA8"/>
    <w:rsid w:val="00143A87"/>
    <w:rsid w:val="0014638E"/>
    <w:rsid w:val="0015253B"/>
    <w:rsid w:val="00157826"/>
    <w:rsid w:val="001605BC"/>
    <w:rsid w:val="00166443"/>
    <w:rsid w:val="00166F68"/>
    <w:rsid w:val="001722E6"/>
    <w:rsid w:val="001847AF"/>
    <w:rsid w:val="0018586F"/>
    <w:rsid w:val="00195411"/>
    <w:rsid w:val="001B3F14"/>
    <w:rsid w:val="001B63D4"/>
    <w:rsid w:val="001B6BB1"/>
    <w:rsid w:val="001C413D"/>
    <w:rsid w:val="001C4F96"/>
    <w:rsid w:val="001D1DDC"/>
    <w:rsid w:val="001D45F2"/>
    <w:rsid w:val="001D5DAB"/>
    <w:rsid w:val="001E28D3"/>
    <w:rsid w:val="00211FC7"/>
    <w:rsid w:val="002138DC"/>
    <w:rsid w:val="00213E3B"/>
    <w:rsid w:val="002145C6"/>
    <w:rsid w:val="00214800"/>
    <w:rsid w:val="00216BC0"/>
    <w:rsid w:val="00220B38"/>
    <w:rsid w:val="00240EDD"/>
    <w:rsid w:val="002437AD"/>
    <w:rsid w:val="00246718"/>
    <w:rsid w:val="002521A4"/>
    <w:rsid w:val="002569B0"/>
    <w:rsid w:val="00283EF6"/>
    <w:rsid w:val="0028559E"/>
    <w:rsid w:val="00287838"/>
    <w:rsid w:val="002A361C"/>
    <w:rsid w:val="002A563B"/>
    <w:rsid w:val="002A5A98"/>
    <w:rsid w:val="002B1C1A"/>
    <w:rsid w:val="002B794A"/>
    <w:rsid w:val="002C4F33"/>
    <w:rsid w:val="002D1214"/>
    <w:rsid w:val="002D4541"/>
    <w:rsid w:val="002D700D"/>
    <w:rsid w:val="002E362E"/>
    <w:rsid w:val="002E44E8"/>
    <w:rsid w:val="003168C4"/>
    <w:rsid w:val="00322A61"/>
    <w:rsid w:val="00334C2A"/>
    <w:rsid w:val="00335FB5"/>
    <w:rsid w:val="00336F3B"/>
    <w:rsid w:val="00340FF1"/>
    <w:rsid w:val="00342FBB"/>
    <w:rsid w:val="003431BE"/>
    <w:rsid w:val="00345EEB"/>
    <w:rsid w:val="003464C0"/>
    <w:rsid w:val="003607E9"/>
    <w:rsid w:val="00362BE0"/>
    <w:rsid w:val="00362BF7"/>
    <w:rsid w:val="00365CFD"/>
    <w:rsid w:val="00372E1A"/>
    <w:rsid w:val="00372F33"/>
    <w:rsid w:val="00382966"/>
    <w:rsid w:val="003839A6"/>
    <w:rsid w:val="00384E75"/>
    <w:rsid w:val="00387CC4"/>
    <w:rsid w:val="003940BC"/>
    <w:rsid w:val="003A4476"/>
    <w:rsid w:val="003C0AD9"/>
    <w:rsid w:val="003E17CF"/>
    <w:rsid w:val="003E60D6"/>
    <w:rsid w:val="003F5C89"/>
    <w:rsid w:val="00401181"/>
    <w:rsid w:val="00401A61"/>
    <w:rsid w:val="00404DAA"/>
    <w:rsid w:val="00407D61"/>
    <w:rsid w:val="004158E2"/>
    <w:rsid w:val="00417070"/>
    <w:rsid w:val="00417B09"/>
    <w:rsid w:val="004250C7"/>
    <w:rsid w:val="004251A5"/>
    <w:rsid w:val="00433418"/>
    <w:rsid w:val="00453168"/>
    <w:rsid w:val="004557E9"/>
    <w:rsid w:val="004609F3"/>
    <w:rsid w:val="00466EEF"/>
    <w:rsid w:val="00483CAA"/>
    <w:rsid w:val="00484512"/>
    <w:rsid w:val="00484EBE"/>
    <w:rsid w:val="004951BC"/>
    <w:rsid w:val="00496A55"/>
    <w:rsid w:val="004A6A2B"/>
    <w:rsid w:val="004B58F9"/>
    <w:rsid w:val="004C3E1D"/>
    <w:rsid w:val="004F6925"/>
    <w:rsid w:val="0050054D"/>
    <w:rsid w:val="0050576F"/>
    <w:rsid w:val="0051294A"/>
    <w:rsid w:val="00522B57"/>
    <w:rsid w:val="00526FCC"/>
    <w:rsid w:val="00537DB3"/>
    <w:rsid w:val="0054509F"/>
    <w:rsid w:val="00575C49"/>
    <w:rsid w:val="00581166"/>
    <w:rsid w:val="005823E5"/>
    <w:rsid w:val="00585711"/>
    <w:rsid w:val="00585F5B"/>
    <w:rsid w:val="005862ED"/>
    <w:rsid w:val="00586D46"/>
    <w:rsid w:val="005902C2"/>
    <w:rsid w:val="005A61D8"/>
    <w:rsid w:val="005A6F54"/>
    <w:rsid w:val="005A7217"/>
    <w:rsid w:val="005D1665"/>
    <w:rsid w:val="005D1CE7"/>
    <w:rsid w:val="005E0051"/>
    <w:rsid w:val="005F3021"/>
    <w:rsid w:val="0060023A"/>
    <w:rsid w:val="00603102"/>
    <w:rsid w:val="00616E83"/>
    <w:rsid w:val="006271C7"/>
    <w:rsid w:val="00635031"/>
    <w:rsid w:val="00640F45"/>
    <w:rsid w:val="006715F5"/>
    <w:rsid w:val="00687762"/>
    <w:rsid w:val="0069078B"/>
    <w:rsid w:val="006B4E08"/>
    <w:rsid w:val="006C0A7D"/>
    <w:rsid w:val="006C1177"/>
    <w:rsid w:val="006C540D"/>
    <w:rsid w:val="006C7121"/>
    <w:rsid w:val="006E2AE4"/>
    <w:rsid w:val="006E69DF"/>
    <w:rsid w:val="006F347D"/>
    <w:rsid w:val="006F68EB"/>
    <w:rsid w:val="007012CB"/>
    <w:rsid w:val="0070293A"/>
    <w:rsid w:val="0070575F"/>
    <w:rsid w:val="007219D7"/>
    <w:rsid w:val="00723BE4"/>
    <w:rsid w:val="00723DB9"/>
    <w:rsid w:val="00740958"/>
    <w:rsid w:val="007450EA"/>
    <w:rsid w:val="0077239B"/>
    <w:rsid w:val="007832CD"/>
    <w:rsid w:val="0078370C"/>
    <w:rsid w:val="00783CCF"/>
    <w:rsid w:val="00790E4B"/>
    <w:rsid w:val="00793F68"/>
    <w:rsid w:val="007A358D"/>
    <w:rsid w:val="007A633E"/>
    <w:rsid w:val="007B6E7B"/>
    <w:rsid w:val="007C035E"/>
    <w:rsid w:val="007D35C9"/>
    <w:rsid w:val="007E53DD"/>
    <w:rsid w:val="007E6D8F"/>
    <w:rsid w:val="007F598F"/>
    <w:rsid w:val="007F7C35"/>
    <w:rsid w:val="00815258"/>
    <w:rsid w:val="00816205"/>
    <w:rsid w:val="00830EFC"/>
    <w:rsid w:val="00834C1D"/>
    <w:rsid w:val="00872687"/>
    <w:rsid w:val="008819A9"/>
    <w:rsid w:val="008A1D5C"/>
    <w:rsid w:val="008A377B"/>
    <w:rsid w:val="008A58A2"/>
    <w:rsid w:val="008B0D21"/>
    <w:rsid w:val="008B2615"/>
    <w:rsid w:val="008B2B2F"/>
    <w:rsid w:val="008C2A19"/>
    <w:rsid w:val="008D031F"/>
    <w:rsid w:val="008D412C"/>
    <w:rsid w:val="008D42A4"/>
    <w:rsid w:val="008D6E5F"/>
    <w:rsid w:val="008F140E"/>
    <w:rsid w:val="008F526E"/>
    <w:rsid w:val="008F68FD"/>
    <w:rsid w:val="008F7F69"/>
    <w:rsid w:val="009015A1"/>
    <w:rsid w:val="00905825"/>
    <w:rsid w:val="00921577"/>
    <w:rsid w:val="00932FF4"/>
    <w:rsid w:val="009341AF"/>
    <w:rsid w:val="00935E76"/>
    <w:rsid w:val="00943DA4"/>
    <w:rsid w:val="00954124"/>
    <w:rsid w:val="00957AEF"/>
    <w:rsid w:val="00971A9B"/>
    <w:rsid w:val="00975037"/>
    <w:rsid w:val="00983ABA"/>
    <w:rsid w:val="00992BE1"/>
    <w:rsid w:val="009A110A"/>
    <w:rsid w:val="009A35EB"/>
    <w:rsid w:val="009D20AE"/>
    <w:rsid w:val="009D3E05"/>
    <w:rsid w:val="009E3F32"/>
    <w:rsid w:val="009F6B18"/>
    <w:rsid w:val="009F74C1"/>
    <w:rsid w:val="00A02410"/>
    <w:rsid w:val="00A07B3B"/>
    <w:rsid w:val="00A1043F"/>
    <w:rsid w:val="00A12696"/>
    <w:rsid w:val="00A1284C"/>
    <w:rsid w:val="00A15AFE"/>
    <w:rsid w:val="00A20A71"/>
    <w:rsid w:val="00A25D86"/>
    <w:rsid w:val="00A30D09"/>
    <w:rsid w:val="00A34EFC"/>
    <w:rsid w:val="00A51EB8"/>
    <w:rsid w:val="00A54071"/>
    <w:rsid w:val="00A54948"/>
    <w:rsid w:val="00A55E8E"/>
    <w:rsid w:val="00A60465"/>
    <w:rsid w:val="00A60F97"/>
    <w:rsid w:val="00A65D7C"/>
    <w:rsid w:val="00A9375F"/>
    <w:rsid w:val="00A9510B"/>
    <w:rsid w:val="00AB1A73"/>
    <w:rsid w:val="00AB5BE1"/>
    <w:rsid w:val="00AB7F37"/>
    <w:rsid w:val="00AC0333"/>
    <w:rsid w:val="00AD2057"/>
    <w:rsid w:val="00AD2C96"/>
    <w:rsid w:val="00AD5639"/>
    <w:rsid w:val="00AD6DFB"/>
    <w:rsid w:val="00AE3BB7"/>
    <w:rsid w:val="00AF2030"/>
    <w:rsid w:val="00AF645C"/>
    <w:rsid w:val="00AF79EB"/>
    <w:rsid w:val="00B00B8E"/>
    <w:rsid w:val="00B0102B"/>
    <w:rsid w:val="00B0510D"/>
    <w:rsid w:val="00B054C0"/>
    <w:rsid w:val="00B10148"/>
    <w:rsid w:val="00B10376"/>
    <w:rsid w:val="00B213BA"/>
    <w:rsid w:val="00B2652F"/>
    <w:rsid w:val="00B3244F"/>
    <w:rsid w:val="00B3517D"/>
    <w:rsid w:val="00B35E00"/>
    <w:rsid w:val="00B36DA9"/>
    <w:rsid w:val="00B51AC2"/>
    <w:rsid w:val="00B60741"/>
    <w:rsid w:val="00B64F92"/>
    <w:rsid w:val="00B65C39"/>
    <w:rsid w:val="00B8061D"/>
    <w:rsid w:val="00B85D44"/>
    <w:rsid w:val="00BA0336"/>
    <w:rsid w:val="00BA320F"/>
    <w:rsid w:val="00BA6FBF"/>
    <w:rsid w:val="00BB1E99"/>
    <w:rsid w:val="00BC08C8"/>
    <w:rsid w:val="00BC616A"/>
    <w:rsid w:val="00BD460F"/>
    <w:rsid w:val="00BD5E48"/>
    <w:rsid w:val="00BD7F7C"/>
    <w:rsid w:val="00BF5863"/>
    <w:rsid w:val="00C022A0"/>
    <w:rsid w:val="00C1049D"/>
    <w:rsid w:val="00C20FDB"/>
    <w:rsid w:val="00C44DE4"/>
    <w:rsid w:val="00C53391"/>
    <w:rsid w:val="00C64E35"/>
    <w:rsid w:val="00C701E1"/>
    <w:rsid w:val="00C74988"/>
    <w:rsid w:val="00CA1077"/>
    <w:rsid w:val="00CB24FA"/>
    <w:rsid w:val="00CC220B"/>
    <w:rsid w:val="00CD0FD8"/>
    <w:rsid w:val="00CD77AC"/>
    <w:rsid w:val="00CE0A24"/>
    <w:rsid w:val="00CE25C5"/>
    <w:rsid w:val="00CF1ADC"/>
    <w:rsid w:val="00D1023E"/>
    <w:rsid w:val="00D1164C"/>
    <w:rsid w:val="00D148F5"/>
    <w:rsid w:val="00D14CA3"/>
    <w:rsid w:val="00D15C73"/>
    <w:rsid w:val="00D24DF7"/>
    <w:rsid w:val="00D36248"/>
    <w:rsid w:val="00D42397"/>
    <w:rsid w:val="00D53855"/>
    <w:rsid w:val="00D56E6F"/>
    <w:rsid w:val="00D65AA0"/>
    <w:rsid w:val="00D7733E"/>
    <w:rsid w:val="00D85F0A"/>
    <w:rsid w:val="00D924D2"/>
    <w:rsid w:val="00DA0714"/>
    <w:rsid w:val="00DB0F5C"/>
    <w:rsid w:val="00DD0322"/>
    <w:rsid w:val="00DE2C20"/>
    <w:rsid w:val="00DE5EC9"/>
    <w:rsid w:val="00DF5A6D"/>
    <w:rsid w:val="00E0678E"/>
    <w:rsid w:val="00E107A6"/>
    <w:rsid w:val="00E330E1"/>
    <w:rsid w:val="00E458DB"/>
    <w:rsid w:val="00E47502"/>
    <w:rsid w:val="00E72AC0"/>
    <w:rsid w:val="00E82B12"/>
    <w:rsid w:val="00E9383E"/>
    <w:rsid w:val="00EA395E"/>
    <w:rsid w:val="00EA5AE6"/>
    <w:rsid w:val="00EB26B4"/>
    <w:rsid w:val="00EC2C52"/>
    <w:rsid w:val="00EF6F8A"/>
    <w:rsid w:val="00F04054"/>
    <w:rsid w:val="00F105A3"/>
    <w:rsid w:val="00F11E54"/>
    <w:rsid w:val="00F31C7C"/>
    <w:rsid w:val="00F31EB4"/>
    <w:rsid w:val="00F35135"/>
    <w:rsid w:val="00F62F61"/>
    <w:rsid w:val="00F75455"/>
    <w:rsid w:val="00F76417"/>
    <w:rsid w:val="00FB0962"/>
    <w:rsid w:val="00FF50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4FCF0"/>
  <w15:docId w15:val="{EA6222CE-F916-459D-AE38-D8C5820B4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Car,Footnote Text Char1 Char,Footnote Text Char Char Char,Footnote Text Char2 Char Char Char,Footnote Text Char1 Char Char Char Char,Footnote Text Char Char Char Char Char Char,Footnote Text Char2 Char Char Char Char Char Char,fn,FOOTNOTE"/>
    <w:basedOn w:val="Normal"/>
    <w:link w:val="FootnoteTextChar"/>
    <w:uiPriority w:val="99"/>
    <w:unhideWhenUsed/>
    <w:qFormat/>
    <w:rsid w:val="00166443"/>
    <w:pPr>
      <w:spacing w:after="0" w:line="240" w:lineRule="auto"/>
    </w:pPr>
    <w:rPr>
      <w:sz w:val="20"/>
      <w:szCs w:val="20"/>
    </w:rPr>
  </w:style>
  <w:style w:type="character" w:customStyle="1" w:styleId="FootnoteTextChar">
    <w:name w:val="Footnote Text Char"/>
    <w:aliases w:val="Car Char,Footnote Text Char1 Char Char,Footnote Text Char Char Char Char,Footnote Text Char2 Char Char Char Char,Footnote Text Char1 Char Char Char Char Char,Footnote Text Char Char Char Char Char Char Char,fn Char,FOOTNOTE Char"/>
    <w:basedOn w:val="DefaultParagraphFont"/>
    <w:link w:val="FootnoteText"/>
    <w:uiPriority w:val="99"/>
    <w:rsid w:val="00166443"/>
    <w:rPr>
      <w:sz w:val="20"/>
      <w:szCs w:val="20"/>
    </w:rPr>
  </w:style>
  <w:style w:type="character" w:styleId="FootnoteReference">
    <w:name w:val="footnote reference"/>
    <w:aliases w:val="Appel note de bas de p,Style 12,(NECG) Footnote Reference,Style 124,o,fr,Style 3,Style 13,FR,Style 17,Style 6,Footnote Reference/,Style 7,Ref,de nota al pie,註腳內容,de nota al pie + (Asian) MS Mincho,11 pt,Footnote Reference1,Ref1"/>
    <w:basedOn w:val="DefaultParagraphFont"/>
    <w:uiPriority w:val="99"/>
    <w:unhideWhenUsed/>
    <w:qFormat/>
    <w:rsid w:val="00166443"/>
    <w:rPr>
      <w:vertAlign w:val="superscript"/>
    </w:rPr>
  </w:style>
  <w:style w:type="paragraph" w:styleId="BalloonText">
    <w:name w:val="Balloon Text"/>
    <w:basedOn w:val="Normal"/>
    <w:link w:val="BalloonTextChar"/>
    <w:uiPriority w:val="99"/>
    <w:semiHidden/>
    <w:unhideWhenUsed/>
    <w:rsid w:val="00073A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00"/>
    <w:rPr>
      <w:rFonts w:ascii="Segoe UI" w:hAnsi="Segoe UI" w:cs="Segoe UI"/>
      <w:sz w:val="18"/>
      <w:szCs w:val="18"/>
    </w:rPr>
  </w:style>
  <w:style w:type="paragraph" w:styleId="Header">
    <w:name w:val="header"/>
    <w:basedOn w:val="Normal"/>
    <w:link w:val="HeaderChar"/>
    <w:uiPriority w:val="99"/>
    <w:unhideWhenUsed/>
    <w:rsid w:val="003E60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60D6"/>
  </w:style>
  <w:style w:type="paragraph" w:styleId="Footer">
    <w:name w:val="footer"/>
    <w:basedOn w:val="Normal"/>
    <w:link w:val="FooterChar"/>
    <w:uiPriority w:val="99"/>
    <w:unhideWhenUsed/>
    <w:rsid w:val="003E60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60D6"/>
  </w:style>
  <w:style w:type="paragraph" w:styleId="BodyText">
    <w:name w:val="Body Text"/>
    <w:basedOn w:val="Normal"/>
    <w:link w:val="BodyTextChar"/>
    <w:rsid w:val="00384E75"/>
    <w:pPr>
      <w:spacing w:after="0" w:line="240" w:lineRule="auto"/>
    </w:pPr>
    <w:rPr>
      <w:rFonts w:ascii="Garamond" w:eastAsia="Times" w:hAnsi="Garamond" w:cs="Times New Roman"/>
      <w:color w:val="000000"/>
      <w:sz w:val="20"/>
      <w:szCs w:val="20"/>
    </w:rPr>
  </w:style>
  <w:style w:type="character" w:customStyle="1" w:styleId="BodyTextChar">
    <w:name w:val="Body Text Char"/>
    <w:basedOn w:val="DefaultParagraphFont"/>
    <w:link w:val="BodyText"/>
    <w:rsid w:val="00384E75"/>
    <w:rPr>
      <w:rFonts w:ascii="Garamond" w:eastAsia="Times" w:hAnsi="Garamond" w:cs="Times New Roman"/>
      <w:color w:val="000000"/>
      <w:sz w:val="20"/>
      <w:szCs w:val="20"/>
    </w:rPr>
  </w:style>
  <w:style w:type="character" w:styleId="CommentReference">
    <w:name w:val="annotation reference"/>
    <w:basedOn w:val="DefaultParagraphFont"/>
    <w:uiPriority w:val="99"/>
    <w:semiHidden/>
    <w:unhideWhenUsed/>
    <w:rsid w:val="00DE2C20"/>
    <w:rPr>
      <w:sz w:val="16"/>
      <w:szCs w:val="16"/>
    </w:rPr>
  </w:style>
  <w:style w:type="paragraph" w:styleId="CommentText">
    <w:name w:val="annotation text"/>
    <w:basedOn w:val="Normal"/>
    <w:link w:val="CommentTextChar"/>
    <w:uiPriority w:val="99"/>
    <w:semiHidden/>
    <w:unhideWhenUsed/>
    <w:rsid w:val="00DE2C20"/>
    <w:pPr>
      <w:spacing w:line="240" w:lineRule="auto"/>
    </w:pPr>
    <w:rPr>
      <w:sz w:val="20"/>
      <w:szCs w:val="20"/>
    </w:rPr>
  </w:style>
  <w:style w:type="character" w:customStyle="1" w:styleId="CommentTextChar">
    <w:name w:val="Comment Text Char"/>
    <w:basedOn w:val="DefaultParagraphFont"/>
    <w:link w:val="CommentText"/>
    <w:uiPriority w:val="99"/>
    <w:semiHidden/>
    <w:rsid w:val="00DE2C20"/>
    <w:rPr>
      <w:sz w:val="20"/>
      <w:szCs w:val="20"/>
    </w:rPr>
  </w:style>
  <w:style w:type="paragraph" w:styleId="CommentSubject">
    <w:name w:val="annotation subject"/>
    <w:basedOn w:val="CommentText"/>
    <w:next w:val="CommentText"/>
    <w:link w:val="CommentSubjectChar"/>
    <w:uiPriority w:val="99"/>
    <w:semiHidden/>
    <w:unhideWhenUsed/>
    <w:rsid w:val="00DE2C20"/>
    <w:rPr>
      <w:b/>
      <w:bCs/>
    </w:rPr>
  </w:style>
  <w:style w:type="character" w:customStyle="1" w:styleId="CommentSubjectChar">
    <w:name w:val="Comment Subject Char"/>
    <w:basedOn w:val="CommentTextChar"/>
    <w:link w:val="CommentSubject"/>
    <w:uiPriority w:val="99"/>
    <w:semiHidden/>
    <w:rsid w:val="00DE2C20"/>
    <w:rPr>
      <w:b/>
      <w:bCs/>
      <w:sz w:val="20"/>
      <w:szCs w:val="20"/>
    </w:rPr>
  </w:style>
  <w:style w:type="paragraph" w:styleId="ListParagraph">
    <w:name w:val="List Paragraph"/>
    <w:basedOn w:val="Normal"/>
    <w:uiPriority w:val="34"/>
    <w:qFormat/>
    <w:rsid w:val="00935E76"/>
    <w:pPr>
      <w:ind w:left="720"/>
      <w:contextualSpacing/>
    </w:pPr>
  </w:style>
  <w:style w:type="character" w:styleId="Strong">
    <w:name w:val="Strong"/>
    <w:uiPriority w:val="22"/>
    <w:qFormat/>
    <w:rsid w:val="00BA6FBF"/>
    <w:rPr>
      <w:b/>
      <w:bCs/>
    </w:rPr>
  </w:style>
  <w:style w:type="character" w:styleId="Hyperlink">
    <w:name w:val="Hyperlink"/>
    <w:basedOn w:val="DefaultParagraphFont"/>
    <w:uiPriority w:val="99"/>
    <w:unhideWhenUsed/>
    <w:rsid w:val="007012CB"/>
    <w:rPr>
      <w:color w:val="0563C1" w:themeColor="hyperlink"/>
      <w:u w:val="single"/>
    </w:rPr>
  </w:style>
  <w:style w:type="character" w:styleId="UnresolvedMention">
    <w:name w:val="Unresolved Mention"/>
    <w:basedOn w:val="DefaultParagraphFont"/>
    <w:uiPriority w:val="99"/>
    <w:semiHidden/>
    <w:unhideWhenUsed/>
    <w:rsid w:val="007012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302123">
      <w:bodyDiv w:val="1"/>
      <w:marLeft w:val="0"/>
      <w:marRight w:val="0"/>
      <w:marTop w:val="0"/>
      <w:marBottom w:val="0"/>
      <w:divBdr>
        <w:top w:val="none" w:sz="0" w:space="0" w:color="auto"/>
        <w:left w:val="none" w:sz="0" w:space="0" w:color="auto"/>
        <w:bottom w:val="none" w:sz="0" w:space="0" w:color="auto"/>
        <w:right w:val="none" w:sz="0" w:space="0" w:color="auto"/>
      </w:divBdr>
    </w:div>
    <w:div w:id="281619137">
      <w:bodyDiv w:val="1"/>
      <w:marLeft w:val="0"/>
      <w:marRight w:val="0"/>
      <w:marTop w:val="0"/>
      <w:marBottom w:val="0"/>
      <w:divBdr>
        <w:top w:val="none" w:sz="0" w:space="0" w:color="auto"/>
        <w:left w:val="none" w:sz="0" w:space="0" w:color="auto"/>
        <w:bottom w:val="none" w:sz="0" w:space="0" w:color="auto"/>
        <w:right w:val="none" w:sz="0" w:space="0" w:color="auto"/>
      </w:divBdr>
    </w:div>
    <w:div w:id="1237669385">
      <w:bodyDiv w:val="1"/>
      <w:marLeft w:val="0"/>
      <w:marRight w:val="0"/>
      <w:marTop w:val="0"/>
      <w:marBottom w:val="0"/>
      <w:divBdr>
        <w:top w:val="none" w:sz="0" w:space="0" w:color="auto"/>
        <w:left w:val="none" w:sz="0" w:space="0" w:color="auto"/>
        <w:bottom w:val="none" w:sz="0" w:space="0" w:color="auto"/>
        <w:right w:val="none" w:sz="0" w:space="0" w:color="auto"/>
      </w:divBdr>
    </w:div>
    <w:div w:id="140240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A5269E-B21C-413F-84D7-A0AC9A26C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1480</Words>
  <Characters>7637</Characters>
  <Application>Microsoft Office Word</Application>
  <DocSecurity>0</DocSecurity>
  <Lines>117</Lines>
  <Paragraphs>25</Paragraphs>
  <ScaleCrop>false</ScaleCrop>
  <HeadingPairs>
    <vt:vector size="2" baseType="variant">
      <vt:variant>
        <vt:lpstr>Title</vt:lpstr>
      </vt:variant>
      <vt:variant>
        <vt:i4>1</vt:i4>
      </vt:variant>
    </vt:vector>
  </HeadingPairs>
  <TitlesOfParts>
    <vt:vector size="1" baseType="lpstr">
      <vt:lpstr/>
    </vt:vector>
  </TitlesOfParts>
  <Company>Hogan Lovells US LLP</Company>
  <LinksUpToDate>false</LinksUpToDate>
  <CharactersWithSpaces>9092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Thessin</dc:creator>
  <cp:lastModifiedBy>Kersey,Elizabeth</cp:lastModifiedBy>
  <cp:revision>2</cp:revision>
  <cp:lastPrinted>2019-07-24T19:13:00Z</cp:lastPrinted>
  <dcterms:created xsi:type="dcterms:W3CDTF">2019-07-24T19:17:00Z</dcterms:created>
  <dcterms:modified xsi:type="dcterms:W3CDTF">2019-07-24T19:17:00Z</dcterms:modified>
</cp:coreProperties>
</file>