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Before the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Washington, DC 20554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In the Matter of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Petition for Waiver of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FCC Form 471 Filing Deadline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0D4207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Los Angeles International Charter High School </w:t>
      </w:r>
      <w:r w:rsidR="00FD47D3" w:rsidRPr="00FD47D3">
        <w:rPr>
          <w:rFonts w:ascii="Calibri" w:eastAsia="Calibri" w:hAnsi="Calibri" w:cs="Calibri"/>
          <w:color w:val="auto"/>
          <w:sz w:val="24"/>
        </w:rPr>
        <w:tab/>
        <w:t xml:space="preserve">)       </w:t>
      </w:r>
      <w:r w:rsidR="00FD47D3" w:rsidRPr="00FD47D3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(</w:t>
      </w:r>
      <w:r w:rsidRPr="00FD47D3">
        <w:rPr>
          <w:rFonts w:ascii="Calibri" w:eastAsia="Calibri" w:hAnsi="Calibri" w:cs="Calibri"/>
          <w:color w:val="auto"/>
          <w:sz w:val="24"/>
        </w:rPr>
        <w:t>BEN</w:t>
      </w:r>
      <w:r w:rsidR="00D43CDD" w:rsidRPr="00FD47D3">
        <w:rPr>
          <w:rFonts w:ascii="Calibri" w:eastAsia="Calibri" w:hAnsi="Calibri" w:cs="Calibri"/>
          <w:color w:val="auto"/>
          <w:sz w:val="24"/>
        </w:rPr>
        <w:t xml:space="preserve"> 16065013</w:t>
      </w:r>
      <w:r w:rsidRPr="00FD47D3">
        <w:rPr>
          <w:rFonts w:ascii="Calibri" w:eastAsia="Calibri" w:hAnsi="Calibri" w:cs="Calibri"/>
          <w:color w:val="auto"/>
          <w:sz w:val="24"/>
        </w:rPr>
        <w:t>)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Schools and Libraries Universal Service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tabs>
          <w:tab w:val="left" w:pos="5040"/>
        </w:tabs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Support Mechanism </w:t>
      </w:r>
      <w:r w:rsidRPr="00FD47D3">
        <w:rPr>
          <w:rFonts w:ascii="Calibri" w:eastAsia="Calibri" w:hAnsi="Calibri" w:cs="Calibri"/>
          <w:color w:val="auto"/>
          <w:sz w:val="24"/>
        </w:rPr>
        <w:tab/>
        <w:t>)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Pr="00FD47D3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>FCC Form 471 Filing Deadline for Funding Year 20</w:t>
      </w:r>
      <w:r w:rsidR="00D43CDD" w:rsidRPr="00FD47D3">
        <w:rPr>
          <w:rFonts w:ascii="Calibri" w:eastAsia="Calibri" w:hAnsi="Calibri" w:cs="Calibri"/>
          <w:b/>
          <w:color w:val="auto"/>
          <w:sz w:val="24"/>
        </w:rPr>
        <w:t>17</w:t>
      </w: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 xml:space="preserve">RE: FCC Form 471 </w:t>
      </w:r>
      <w:r w:rsidR="00D43CDD" w:rsidRPr="00FD47D3">
        <w:rPr>
          <w:rFonts w:ascii="Calibri" w:eastAsia="Calibri" w:hAnsi="Calibri" w:cs="Calibri"/>
          <w:color w:val="auto"/>
          <w:sz w:val="24"/>
        </w:rPr>
        <w:t>16065013</w:t>
      </w:r>
      <w:bookmarkStart w:id="0" w:name="_GoBack"/>
      <w:bookmarkEnd w:id="0"/>
    </w:p>
    <w:p w:rsidR="00A316A1" w:rsidRPr="00FD47D3" w:rsidRDefault="00A316A1">
      <w:pPr>
        <w:pBdr>
          <w:top w:val="single" w:sz="4" w:space="1" w:color="auto"/>
        </w:pBdr>
        <w:rPr>
          <w:color w:val="auto"/>
        </w:rPr>
      </w:pPr>
    </w:p>
    <w:p w:rsidR="00A316A1" w:rsidRPr="00FD47D3" w:rsidRDefault="00A316A1">
      <w:pPr>
        <w:jc w:val="center"/>
        <w:rPr>
          <w:color w:val="auto"/>
        </w:rPr>
      </w:pPr>
    </w:p>
    <w:p w:rsidR="00A316A1" w:rsidRPr="00FD47D3" w:rsidRDefault="00FD47D3">
      <w:pPr>
        <w:jc w:val="center"/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>I.</w:t>
      </w:r>
      <w:r w:rsidRPr="00FD47D3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FD47D3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                            </w:t>
      </w:r>
      <w:r w:rsidRPr="00FD47D3">
        <w:rPr>
          <w:rFonts w:ascii="Calibri" w:eastAsia="Calibri" w:hAnsi="Calibri" w:cs="Calibri"/>
          <w:color w:val="auto"/>
          <w:sz w:val="24"/>
        </w:rPr>
        <w:t xml:space="preserve">                                       </w:t>
      </w:r>
      <w:r w:rsidRPr="00FD47D3">
        <w:rPr>
          <w:rFonts w:ascii="Calibri" w:eastAsia="Calibri" w:hAnsi="Calibri" w:cs="Calibri"/>
          <w:color w:val="auto"/>
          <w:sz w:val="24"/>
        </w:rPr>
        <w:tab/>
      </w:r>
    </w:p>
    <w:p w:rsidR="00A316A1" w:rsidRPr="00FD47D3" w:rsidRDefault="000D4207">
      <w:pPr>
        <w:spacing w:line="360" w:lineRule="auto"/>
        <w:rPr>
          <w:rFonts w:ascii="Calibri" w:eastAsia="Calibri" w:hAnsi="Calibri" w:cs="Calibri"/>
          <w:color w:val="auto"/>
          <w:sz w:val="24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Los Angeles International Charter High </w:t>
      </w:r>
      <w:r w:rsidR="00D43CDD" w:rsidRPr="00FD47D3">
        <w:rPr>
          <w:rFonts w:ascii="Calibri" w:eastAsia="Calibri" w:hAnsi="Calibri" w:cs="Calibri"/>
          <w:color w:val="auto"/>
          <w:sz w:val="24"/>
        </w:rPr>
        <w:t>School (LAICHS) serves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low income </w:t>
      </w:r>
      <w:r w:rsidR="00D43CDD" w:rsidRPr="00FD47D3">
        <w:rPr>
          <w:rFonts w:ascii="Calibri" w:eastAsia="Calibri" w:hAnsi="Calibri" w:cs="Calibri"/>
          <w:color w:val="auto"/>
          <w:sz w:val="24"/>
        </w:rPr>
        <w:t xml:space="preserve">High School students in Los Angeles. 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="00FD47D3" w:rsidRPr="00FD47D3">
        <w:rPr>
          <w:rFonts w:ascii="Calibri" w:eastAsia="Calibri" w:hAnsi="Calibri" w:cs="Calibri"/>
          <w:color w:val="auto"/>
          <w:sz w:val="24"/>
        </w:rPr>
        <w:t>Since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="00D43CDD" w:rsidRPr="00FD47D3">
        <w:rPr>
          <w:rFonts w:ascii="Calibri" w:eastAsia="Calibri" w:hAnsi="Calibri" w:cs="Calibri"/>
          <w:color w:val="auto"/>
          <w:sz w:val="24"/>
        </w:rPr>
        <w:t>2016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, </w:t>
      </w:r>
      <w:r w:rsidR="00D43CDD" w:rsidRPr="00FD47D3">
        <w:rPr>
          <w:rFonts w:ascii="Calibri" w:eastAsia="Calibri" w:hAnsi="Calibri" w:cs="Calibri"/>
          <w:color w:val="auto"/>
          <w:sz w:val="24"/>
        </w:rPr>
        <w:t xml:space="preserve">Los Angeles International Charter High </w:t>
      </w:r>
      <w:r w:rsidR="002F106B" w:rsidRPr="00FD47D3">
        <w:rPr>
          <w:rFonts w:ascii="Calibri" w:eastAsia="Calibri" w:hAnsi="Calibri" w:cs="Calibri"/>
          <w:color w:val="auto"/>
          <w:sz w:val="24"/>
        </w:rPr>
        <w:t>School has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been a very small but successful participant of the E-Rate program. </w:t>
      </w:r>
    </w:p>
    <w:p w:rsidR="00D43CDD" w:rsidRPr="00FD47D3" w:rsidRDefault="00D43CDD">
      <w:pPr>
        <w:spacing w:line="360" w:lineRule="auto"/>
        <w:rPr>
          <w:color w:val="auto"/>
        </w:rPr>
      </w:pPr>
    </w:p>
    <w:p w:rsidR="00A316A1" w:rsidRPr="00FD47D3" w:rsidRDefault="00D43CDD">
      <w:pPr>
        <w:spacing w:line="360" w:lineRule="auto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LAICHS </w:t>
      </w:r>
      <w:r w:rsidR="00FD47D3" w:rsidRPr="00FD47D3">
        <w:rPr>
          <w:rFonts w:ascii="Calibri" w:eastAsia="Calibri" w:hAnsi="Calibri" w:cs="Calibri"/>
          <w:color w:val="auto"/>
          <w:sz w:val="24"/>
        </w:rPr>
        <w:t>submitted and certified their Funding Year 20</w:t>
      </w:r>
      <w:r w:rsidRPr="00FD47D3">
        <w:rPr>
          <w:rFonts w:ascii="Calibri" w:eastAsia="Calibri" w:hAnsi="Calibri" w:cs="Calibri"/>
          <w:color w:val="auto"/>
          <w:sz w:val="24"/>
        </w:rPr>
        <w:t>17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FCC Form 471</w:t>
      </w:r>
      <w:r w:rsidR="003A6CE3" w:rsidRPr="00FD47D3">
        <w:rPr>
          <w:rFonts w:ascii="Calibri" w:eastAsia="Calibri" w:hAnsi="Calibri" w:cs="Calibri"/>
          <w:color w:val="auto"/>
          <w:sz w:val="24"/>
        </w:rPr>
        <w:t xml:space="preserve"> #171049499</w:t>
      </w:r>
      <w:r w:rsidR="00FD47D3" w:rsidRPr="00FD47D3">
        <w:rPr>
          <w:rFonts w:ascii="Calibri" w:eastAsia="Calibri" w:hAnsi="Calibri" w:cs="Calibri"/>
          <w:color w:val="auto"/>
          <w:sz w:val="24"/>
        </w:rPr>
        <w:t>, in the “Apply Online” portal of the Schools and Libraries Division (“SLD”) of the Universal Service Administrative Company’s (“USAC”) website, on July 31</w:t>
      </w:r>
      <w:r w:rsidR="00FD47D3" w:rsidRPr="00FD47D3">
        <w:rPr>
          <w:rFonts w:ascii="Calibri" w:eastAsia="Calibri" w:hAnsi="Calibri" w:cs="Calibri"/>
          <w:color w:val="auto"/>
          <w:sz w:val="24"/>
        </w:rPr>
        <w:t>, 2017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just </w:t>
      </w:r>
      <w:r w:rsidR="003A6CE3" w:rsidRPr="00FD47D3">
        <w:rPr>
          <w:rFonts w:ascii="Calibri" w:eastAsia="Calibri" w:hAnsi="Calibri" w:cs="Calibri"/>
          <w:color w:val="auto"/>
          <w:sz w:val="24"/>
        </w:rPr>
        <w:t>82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days after the FCC Form 471 filing deadline of </w:t>
      </w:r>
      <w:r w:rsidR="003A6CE3" w:rsidRPr="00FD47D3">
        <w:rPr>
          <w:rFonts w:ascii="Calibri" w:eastAsia="Calibri" w:hAnsi="Calibri" w:cs="Calibri"/>
          <w:color w:val="auto"/>
          <w:sz w:val="24"/>
        </w:rPr>
        <w:t>May 11, 2017</w:t>
      </w:r>
      <w:r w:rsidR="00FD47D3" w:rsidRPr="00FD47D3">
        <w:rPr>
          <w:rFonts w:ascii="Calibri" w:eastAsia="Calibri" w:hAnsi="Calibri" w:cs="Calibri"/>
          <w:color w:val="auto"/>
          <w:sz w:val="24"/>
        </w:rPr>
        <w:t>.</w:t>
      </w:r>
    </w:p>
    <w:p w:rsidR="00A316A1" w:rsidRPr="00FD47D3" w:rsidRDefault="003A6CE3">
      <w:pPr>
        <w:spacing w:line="360" w:lineRule="auto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Our staff member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Pr="00FD47D3">
        <w:rPr>
          <w:rFonts w:ascii="Calibri" w:eastAsia="Calibri" w:hAnsi="Calibri" w:cs="Calibri"/>
          <w:color w:val="auto"/>
          <w:sz w:val="24"/>
        </w:rPr>
        <w:t>Omar Leon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works E-Rate into </w:t>
      </w:r>
      <w:r w:rsidRPr="00FD47D3">
        <w:rPr>
          <w:rFonts w:ascii="Calibri" w:eastAsia="Calibri" w:hAnsi="Calibri" w:cs="Calibri"/>
          <w:color w:val="auto"/>
          <w:sz w:val="24"/>
        </w:rPr>
        <w:t>his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already busy work schedule, and is the sole staff member performing E-Rate duties.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Mr. Leon had previously turned in two form 471’s </w:t>
      </w:r>
      <w:r w:rsidR="00E12D66" w:rsidRPr="00FD47D3">
        <w:rPr>
          <w:rFonts w:ascii="Calibri" w:eastAsia="Calibri" w:hAnsi="Calibri" w:cs="Calibri"/>
          <w:color w:val="auto"/>
          <w:sz w:val="24"/>
        </w:rPr>
        <w:lastRenderedPageBreak/>
        <w:t>which were successful and fully funded f</w:t>
      </w:r>
      <w:r w:rsidR="00E12D66" w:rsidRPr="00FD47D3">
        <w:rPr>
          <w:rFonts w:ascii="Calibri" w:eastAsia="Calibri" w:hAnsi="Calibri" w:cs="Calibri"/>
          <w:color w:val="auto"/>
          <w:sz w:val="24"/>
        </w:rPr>
        <w:t>or the school year 17-18. However</w:t>
      </w:r>
      <w:r w:rsidR="002F106B" w:rsidRPr="00FD47D3">
        <w:rPr>
          <w:rFonts w:ascii="Calibri" w:eastAsia="Calibri" w:hAnsi="Calibri" w:cs="Calibri"/>
          <w:color w:val="auto"/>
          <w:sz w:val="24"/>
        </w:rPr>
        <w:t>,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due to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miscommunication and little to no knowledge of how E-Rate continues </w:t>
      </w:r>
      <w:r w:rsidR="002F106B" w:rsidRPr="00FD47D3">
        <w:rPr>
          <w:rFonts w:ascii="Calibri" w:eastAsia="Calibri" w:hAnsi="Calibri" w:cs="Calibri"/>
          <w:color w:val="auto"/>
          <w:sz w:val="24"/>
        </w:rPr>
        <w:t>to provide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funds from previous years, Mr. Leon was unware a form 471 was needed for continued services that had a multi-year contract</w:t>
      </w:r>
      <w:r w:rsidR="002F106B" w:rsidRPr="00FD47D3">
        <w:rPr>
          <w:rFonts w:ascii="Calibri" w:eastAsia="Calibri" w:hAnsi="Calibri" w:cs="Calibri"/>
          <w:color w:val="auto"/>
          <w:sz w:val="24"/>
        </w:rPr>
        <w:t>.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>I</w:t>
      </w:r>
      <w:r w:rsidRPr="00FD47D3">
        <w:rPr>
          <w:rFonts w:ascii="Calibri" w:eastAsia="Calibri" w:hAnsi="Calibri" w:cs="Calibri"/>
          <w:b/>
          <w:color w:val="auto"/>
          <w:sz w:val="24"/>
        </w:rPr>
        <w:t>I.</w:t>
      </w:r>
      <w:r w:rsidRPr="00FD47D3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FD47D3">
        <w:rPr>
          <w:rFonts w:ascii="Calibri" w:eastAsia="Calibri" w:hAnsi="Calibri" w:cs="Calibri"/>
          <w:b/>
          <w:color w:val="auto"/>
          <w:sz w:val="24"/>
        </w:rPr>
        <w:t>Request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A316A1" w:rsidRPr="00FD47D3" w:rsidRDefault="002F106B">
      <w:pPr>
        <w:spacing w:line="360" w:lineRule="auto"/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Los Angeles International Charter High School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 respectfully petitions the Commission to request a waiver of the Funding Year 20</w:t>
      </w:r>
      <w:r w:rsidRPr="00FD47D3">
        <w:rPr>
          <w:rFonts w:ascii="Calibri" w:eastAsia="Calibri" w:hAnsi="Calibri" w:cs="Calibri"/>
          <w:color w:val="auto"/>
          <w:sz w:val="24"/>
        </w:rPr>
        <w:t>17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FCC Form 471 filing deadline </w:t>
      </w:r>
      <w:r w:rsidR="00FD47D3" w:rsidRPr="00FD47D3">
        <w:rPr>
          <w:rFonts w:ascii="Calibri" w:eastAsia="Calibri" w:hAnsi="Calibri" w:cs="Calibri"/>
          <w:color w:val="auto"/>
          <w:sz w:val="24"/>
        </w:rPr>
        <w:t>to allow the O</w:t>
      </w:r>
      <w:r w:rsidRPr="00FD47D3">
        <w:rPr>
          <w:rFonts w:ascii="Calibri" w:eastAsia="Calibri" w:hAnsi="Calibri" w:cs="Calibri"/>
          <w:color w:val="auto"/>
          <w:sz w:val="24"/>
        </w:rPr>
        <w:t>ut of Window submission of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E</w:t>
      </w:r>
      <w:r w:rsidR="00FD47D3" w:rsidRPr="00FD47D3">
        <w:rPr>
          <w:rFonts w:ascii="Calibri" w:eastAsia="Calibri" w:hAnsi="Calibri" w:cs="Calibri"/>
          <w:color w:val="auto"/>
          <w:sz w:val="24"/>
        </w:rPr>
        <w:t>-Rate Funding Year 20</w:t>
      </w:r>
      <w:r w:rsidRPr="00FD47D3">
        <w:rPr>
          <w:rFonts w:ascii="Calibri" w:eastAsia="Calibri" w:hAnsi="Calibri" w:cs="Calibri"/>
          <w:color w:val="auto"/>
          <w:sz w:val="24"/>
        </w:rPr>
        <w:t>17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="00FD47D3" w:rsidRPr="00FD47D3">
        <w:rPr>
          <w:rFonts w:ascii="Calibri" w:eastAsia="Calibri" w:hAnsi="Calibri" w:cs="Calibri"/>
          <w:color w:val="auto"/>
          <w:sz w:val="24"/>
        </w:rPr>
        <w:t xml:space="preserve">FCC Form 471 </w:t>
      </w:r>
      <w:r w:rsidRPr="00FD47D3">
        <w:rPr>
          <w:rFonts w:ascii="Calibri" w:eastAsia="Calibri" w:hAnsi="Calibri" w:cs="Calibri"/>
          <w:color w:val="auto"/>
          <w:sz w:val="24"/>
        </w:rPr>
        <w:t>#171049499</w:t>
      </w:r>
      <w:r w:rsidR="00FD47D3" w:rsidRPr="00FD47D3">
        <w:rPr>
          <w:rFonts w:ascii="Calibri" w:eastAsia="Calibri" w:hAnsi="Calibri" w:cs="Calibri"/>
          <w:color w:val="auto"/>
          <w:sz w:val="24"/>
        </w:rPr>
        <w:t>, due to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lack of proper training and knowledge</w:t>
      </w:r>
      <w:r w:rsidR="00E12D66" w:rsidRPr="00FD47D3">
        <w:rPr>
          <w:rFonts w:ascii="Calibri" w:eastAsia="Calibri" w:hAnsi="Calibri" w:cs="Calibri"/>
          <w:color w:val="auto"/>
          <w:sz w:val="24"/>
        </w:rPr>
        <w:t>. It was not until now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that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</w:t>
      </w:r>
      <w:r w:rsidR="00E12D66" w:rsidRPr="00FD47D3">
        <w:rPr>
          <w:rFonts w:ascii="Calibri" w:eastAsia="Calibri" w:hAnsi="Calibri" w:cs="Calibri"/>
          <w:color w:val="auto"/>
          <w:sz w:val="24"/>
        </w:rPr>
        <w:t>Mr. Leon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was made aware that a form 471 will always be needed in order to receive funding for approved funds from previous years. Mr. Leon has tackled E-rate by reading and attending </w:t>
      </w:r>
      <w:r w:rsidR="00E12D66" w:rsidRPr="00FD47D3">
        <w:rPr>
          <w:rFonts w:ascii="Calibri" w:eastAsia="Calibri" w:hAnsi="Calibri" w:cs="Calibri"/>
          <w:color w:val="auto"/>
          <w:sz w:val="24"/>
        </w:rPr>
        <w:t>several webinars but missed the detail of this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process. Most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schools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hire consultants but our 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school </w:t>
      </w:r>
      <w:r w:rsidR="00E12D66" w:rsidRPr="00FD47D3">
        <w:rPr>
          <w:rFonts w:ascii="Calibri" w:eastAsia="Calibri" w:hAnsi="Calibri" w:cs="Calibri"/>
          <w:color w:val="auto"/>
          <w:sz w:val="24"/>
        </w:rPr>
        <w:t>is limited by funds since we are a small charter scho</w:t>
      </w:r>
      <w:r w:rsidRPr="00FD47D3">
        <w:rPr>
          <w:rFonts w:ascii="Calibri" w:eastAsia="Calibri" w:hAnsi="Calibri" w:cs="Calibri"/>
          <w:color w:val="auto"/>
          <w:sz w:val="24"/>
        </w:rPr>
        <w:t xml:space="preserve">ol. As with anything in life, we will learn from this mistake, </w:t>
      </w:r>
      <w:r w:rsidR="00E12D66" w:rsidRPr="00FD47D3">
        <w:rPr>
          <w:rFonts w:ascii="Calibri" w:eastAsia="Calibri" w:hAnsi="Calibri" w:cs="Calibri"/>
          <w:color w:val="auto"/>
          <w:sz w:val="24"/>
        </w:rPr>
        <w:t>and we hope to be granted the waiver to cont</w:t>
      </w:r>
      <w:r w:rsidR="00E12D66" w:rsidRPr="00FD47D3">
        <w:rPr>
          <w:rFonts w:ascii="Calibri" w:eastAsia="Calibri" w:hAnsi="Calibri" w:cs="Calibri"/>
          <w:color w:val="auto"/>
          <w:sz w:val="24"/>
        </w:rPr>
        <w:t>inue helping our school improve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 and continue to help the children of our </w:t>
      </w:r>
      <w:r w:rsidR="00E12D66" w:rsidRPr="00FD47D3">
        <w:rPr>
          <w:rFonts w:ascii="Calibri" w:eastAsia="Calibri" w:hAnsi="Calibri" w:cs="Calibri"/>
          <w:color w:val="auto"/>
          <w:sz w:val="24"/>
        </w:rPr>
        <w:t>community</w:t>
      </w:r>
      <w:r w:rsidR="00E12D66" w:rsidRPr="00FD47D3">
        <w:rPr>
          <w:rFonts w:ascii="Calibri" w:eastAsia="Calibri" w:hAnsi="Calibri" w:cs="Calibri"/>
          <w:color w:val="auto"/>
          <w:sz w:val="24"/>
        </w:rPr>
        <w:t xml:space="preserve">.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Respectfully submitted,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>Omar Leon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______________________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Mr. Leon</w:t>
      </w:r>
      <w:r w:rsidR="00FD47D3" w:rsidRPr="00FD47D3">
        <w:rPr>
          <w:rFonts w:ascii="Calibri" w:eastAsia="Calibri" w:hAnsi="Calibri" w:cs="Calibri"/>
          <w:color w:val="auto"/>
          <w:sz w:val="24"/>
        </w:rPr>
        <w:t>,</w:t>
      </w:r>
    </w:p>
    <w:p w:rsidR="00A316A1" w:rsidRPr="00FD47D3" w:rsidRDefault="002F106B">
      <w:pPr>
        <w:rPr>
          <w:color w:val="auto"/>
        </w:rPr>
      </w:pPr>
      <w:proofErr w:type="gramStart"/>
      <w:r w:rsidRPr="00FD47D3">
        <w:rPr>
          <w:rFonts w:ascii="Calibri" w:eastAsia="Calibri" w:hAnsi="Calibri" w:cs="Calibri"/>
          <w:color w:val="auto"/>
          <w:sz w:val="24"/>
        </w:rPr>
        <w:t>IT</w:t>
      </w:r>
      <w:proofErr w:type="gramEnd"/>
      <w:r w:rsidRPr="00FD47D3">
        <w:rPr>
          <w:rFonts w:ascii="Calibri" w:eastAsia="Calibri" w:hAnsi="Calibri" w:cs="Calibri"/>
          <w:color w:val="auto"/>
          <w:sz w:val="24"/>
        </w:rPr>
        <w:t xml:space="preserve"> Coordinator 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625 Coleman Ave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Los Angeles, CA  90042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(323) 257-1499</w:t>
      </w:r>
    </w:p>
    <w:p w:rsidR="00A316A1" w:rsidRPr="00FD47D3" w:rsidRDefault="002F106B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>oleon@laicharer.org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color w:val="auto"/>
          <w:sz w:val="24"/>
        </w:rPr>
        <w:t xml:space="preserve"> </w:t>
      </w:r>
    </w:p>
    <w:p w:rsidR="00A316A1" w:rsidRPr="00FD47D3" w:rsidRDefault="00FD47D3">
      <w:pPr>
        <w:rPr>
          <w:color w:val="auto"/>
        </w:rPr>
      </w:pPr>
      <w:r w:rsidRPr="00FD47D3">
        <w:rPr>
          <w:rFonts w:ascii="Calibri" w:eastAsia="Calibri" w:hAnsi="Calibri" w:cs="Calibri"/>
          <w:b/>
          <w:color w:val="auto"/>
          <w:sz w:val="24"/>
        </w:rPr>
        <w:t>Dated:</w:t>
      </w:r>
      <w:r w:rsidRPr="00FD47D3">
        <w:rPr>
          <w:rFonts w:ascii="Calibri" w:eastAsia="Calibri" w:hAnsi="Calibri" w:cs="Calibri"/>
          <w:color w:val="auto"/>
          <w:sz w:val="24"/>
        </w:rPr>
        <w:t xml:space="preserve">  </w:t>
      </w:r>
      <w:r w:rsidR="002F106B" w:rsidRPr="00FD47D3">
        <w:rPr>
          <w:rFonts w:ascii="Calibri" w:eastAsia="Calibri" w:hAnsi="Calibri" w:cs="Calibri"/>
          <w:color w:val="auto"/>
          <w:sz w:val="24"/>
        </w:rPr>
        <w:t>8/1/17</w:t>
      </w:r>
    </w:p>
    <w:sectPr w:rsidR="00A316A1" w:rsidRPr="00FD47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A1"/>
    <w:rsid w:val="000D4207"/>
    <w:rsid w:val="002F106B"/>
    <w:rsid w:val="003A6CE3"/>
    <w:rsid w:val="00A316A1"/>
    <w:rsid w:val="00D43CDD"/>
    <w:rsid w:val="00E12D66"/>
    <w:rsid w:val="00FD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E104C9-3DA9-4357-8E38-9C94198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2269</Characters>
  <Application>Microsoft Office Word</Application>
  <DocSecurity>0</DocSecurity>
  <Lines>756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</cp:revision>
  <cp:lastPrinted>2017-08-01T16:26:00Z</cp:lastPrinted>
  <dcterms:created xsi:type="dcterms:W3CDTF">2017-08-01T17:57:00Z</dcterms:created>
  <dcterms:modified xsi:type="dcterms:W3CDTF">2017-08-01T17:57:00Z</dcterms:modified>
</cp:coreProperties>
</file>