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21A2B" w14:textId="77777777" w:rsidR="007523C7" w:rsidRPr="00044EF3" w:rsidRDefault="007523C7" w:rsidP="007523C7">
      <w:pPr>
        <w:spacing w:line="240" w:lineRule="auto"/>
        <w:rPr>
          <w:rFonts w:ascii="Georgia" w:hAnsi="Georgia"/>
        </w:rPr>
      </w:pPr>
      <w:r w:rsidRPr="00044EF3">
        <w:rPr>
          <w:rFonts w:ascii="Georgia" w:hAnsi="Georgia"/>
        </w:rPr>
        <w:t xml:space="preserve">Chairman </w:t>
      </w:r>
      <w:proofErr w:type="spellStart"/>
      <w:r w:rsidRPr="00044EF3">
        <w:rPr>
          <w:rFonts w:ascii="Georgia" w:hAnsi="Georgia"/>
        </w:rPr>
        <w:t>Ajit</w:t>
      </w:r>
      <w:proofErr w:type="spellEnd"/>
      <w:r w:rsidRPr="00044EF3">
        <w:rPr>
          <w:rFonts w:ascii="Georgia" w:hAnsi="Georgia"/>
        </w:rPr>
        <w:t xml:space="preserve"> Pai</w:t>
      </w:r>
      <w:r w:rsidRPr="00044EF3">
        <w:rPr>
          <w:rFonts w:ascii="Georgia" w:hAnsi="Georgia"/>
        </w:rPr>
        <w:br/>
        <w:t>Federal Communications Commission</w:t>
      </w:r>
      <w:r w:rsidRPr="00044EF3">
        <w:rPr>
          <w:rFonts w:ascii="Georgia" w:hAnsi="Georgia"/>
        </w:rPr>
        <w:br/>
        <w:t xml:space="preserve">445 12th Street SW, </w:t>
      </w:r>
      <w:r w:rsidRPr="00044EF3">
        <w:rPr>
          <w:rFonts w:ascii="Georgia" w:hAnsi="Georgia"/>
        </w:rPr>
        <w:br/>
        <w:t>Washington, DC 20554</w:t>
      </w:r>
    </w:p>
    <w:p w14:paraId="70129393" w14:textId="4EAEE00D" w:rsidR="007523C7" w:rsidRPr="00044EF3" w:rsidRDefault="00711C1A" w:rsidP="007523C7">
      <w:pPr>
        <w:spacing w:line="240" w:lineRule="auto"/>
        <w:rPr>
          <w:rFonts w:ascii="Georgia" w:hAnsi="Georgia"/>
        </w:rPr>
      </w:pPr>
      <w:proofErr w:type="gramStart"/>
      <w:r>
        <w:rPr>
          <w:rFonts w:ascii="Georgia" w:hAnsi="Georgia"/>
        </w:rPr>
        <w:t xml:space="preserve">August </w:t>
      </w:r>
      <w:r w:rsidR="007523C7" w:rsidRPr="00044EF3">
        <w:rPr>
          <w:rFonts w:ascii="Georgia" w:hAnsi="Georgia"/>
        </w:rPr>
        <w:t xml:space="preserve"> </w:t>
      </w:r>
      <w:r>
        <w:rPr>
          <w:rFonts w:ascii="Georgia" w:hAnsi="Georgia"/>
        </w:rPr>
        <w:t>1</w:t>
      </w:r>
      <w:proofErr w:type="gramEnd"/>
      <w:r w:rsidR="007523C7" w:rsidRPr="00044EF3">
        <w:rPr>
          <w:rFonts w:ascii="Georgia" w:hAnsi="Georgia"/>
        </w:rPr>
        <w:t xml:space="preserve">, 2019 </w:t>
      </w:r>
    </w:p>
    <w:p w14:paraId="13B451D6" w14:textId="77777777" w:rsidR="007523C7" w:rsidRPr="00044EF3" w:rsidRDefault="007523C7" w:rsidP="007523C7">
      <w:pPr>
        <w:spacing w:line="240" w:lineRule="auto"/>
        <w:rPr>
          <w:rFonts w:ascii="Georgia" w:hAnsi="Georgia"/>
        </w:rPr>
      </w:pPr>
      <w:r w:rsidRPr="00044EF3">
        <w:rPr>
          <w:rFonts w:ascii="Georgia" w:hAnsi="Georgia"/>
        </w:rPr>
        <w:t xml:space="preserve">Dear </w:t>
      </w:r>
      <w:proofErr w:type="gramStart"/>
      <w:r w:rsidRPr="00044EF3">
        <w:rPr>
          <w:rFonts w:ascii="Georgia" w:hAnsi="Georgia"/>
        </w:rPr>
        <w:t>Chairman</w:t>
      </w:r>
      <w:proofErr w:type="gramEnd"/>
      <w:r w:rsidRPr="00044EF3">
        <w:rPr>
          <w:rFonts w:ascii="Georgia" w:hAnsi="Georgia"/>
        </w:rPr>
        <w:t xml:space="preserve"> Pai,</w:t>
      </w:r>
    </w:p>
    <w:p w14:paraId="07B433B8" w14:textId="77777777" w:rsidR="007523C7" w:rsidRPr="00044EF3" w:rsidRDefault="007523C7" w:rsidP="007523C7">
      <w:pPr>
        <w:spacing w:line="240" w:lineRule="auto"/>
        <w:jc w:val="both"/>
        <w:rPr>
          <w:rFonts w:ascii="Georgia" w:hAnsi="Georgia"/>
        </w:rPr>
      </w:pPr>
      <w:r w:rsidRPr="00044EF3">
        <w:rPr>
          <w:rFonts w:ascii="Georgia" w:hAnsi="Georgia"/>
        </w:rPr>
        <w:t>I am writing today in response to the Federal Communications Commission’s (FCC) Public Notice which, among other things, considers changes to the Universal Service Fund (USF) programs, including E-Rate. Before delving into my response to the proposed changes, I want to thank the FCC for its continued support for the E-Rate program and for the critical programmatic and policy changes the commission adopted in 2014. The E-Rate program provides</w:t>
      </w:r>
      <w:bookmarkStart w:id="0" w:name="_GoBack"/>
      <w:bookmarkEnd w:id="0"/>
      <w:r w:rsidRPr="00044EF3">
        <w:rPr>
          <w:rFonts w:ascii="Georgia" w:hAnsi="Georgia"/>
        </w:rPr>
        <w:t xml:space="preserve"> critical discounts to assist schools (like mine) to obtain affordable telecommunications and internet access.</w:t>
      </w:r>
    </w:p>
    <w:p w14:paraId="2730DD6E" w14:textId="77777777" w:rsidR="007523C7" w:rsidRPr="00044EF3" w:rsidRDefault="007523C7" w:rsidP="007523C7">
      <w:pPr>
        <w:spacing w:line="240" w:lineRule="auto"/>
        <w:jc w:val="both"/>
        <w:rPr>
          <w:rFonts w:ascii="Georgia" w:hAnsi="Georgia"/>
        </w:rPr>
      </w:pPr>
      <w:r w:rsidRPr="00044EF3">
        <w:rPr>
          <w:rFonts w:ascii="Georgia" w:hAnsi="Georgia"/>
        </w:rPr>
        <w:t xml:space="preserve">As you may know, E-Rate is the fourth largest federal funding stream for schools. New York is an extremely diverse state in many </w:t>
      </w:r>
      <w:r w:rsidR="00F72196" w:rsidRPr="00044EF3">
        <w:rPr>
          <w:rFonts w:ascii="Georgia" w:hAnsi="Georgia"/>
        </w:rPr>
        <w:t>respects</w:t>
      </w:r>
      <w:r w:rsidRPr="00044EF3">
        <w:rPr>
          <w:rFonts w:ascii="Georgia" w:hAnsi="Georgia"/>
        </w:rPr>
        <w:t>, and that is particularly true when it comes to access to high speed internet connectivity. Due to the rural nature of our state</w:t>
      </w:r>
      <w:r w:rsidR="005A44C6" w:rsidRPr="00044EF3">
        <w:rPr>
          <w:rFonts w:ascii="Georgia" w:hAnsi="Georgia"/>
        </w:rPr>
        <w:t>, r</w:t>
      </w:r>
      <w:r w:rsidR="00F72196" w:rsidRPr="00044EF3">
        <w:rPr>
          <w:rFonts w:ascii="Georgia" w:hAnsi="Georgia"/>
        </w:rPr>
        <w:t>oughly half the school districts in our state are rural in character and</w:t>
      </w:r>
      <w:r w:rsidRPr="00044EF3">
        <w:rPr>
          <w:rFonts w:ascii="Georgia" w:hAnsi="Georgia"/>
        </w:rPr>
        <w:t xml:space="preserve"> many residents and districts still lack the connectivity and infrastructure to offer high-speed internet to everyone.</w:t>
      </w:r>
    </w:p>
    <w:p w14:paraId="18AB98A9" w14:textId="77777777" w:rsidR="007523C7" w:rsidRPr="00044EF3" w:rsidRDefault="007523C7" w:rsidP="007523C7">
      <w:pPr>
        <w:spacing w:line="240" w:lineRule="auto"/>
        <w:jc w:val="both"/>
        <w:rPr>
          <w:rFonts w:ascii="Georgia" w:hAnsi="Georgia"/>
          <w:i/>
        </w:rPr>
      </w:pPr>
      <w:r w:rsidRPr="00044EF3">
        <w:rPr>
          <w:rFonts w:ascii="Georgia" w:hAnsi="Georgia"/>
        </w:rPr>
        <w:t xml:space="preserve">Internet connectivity is not only critical to bringing in new high-paying job opportunities, but also maintaining businesses in the state and growing those businesses. High-speed connectivity will also be critical as schools seek to expand online learning opportunities so that students in small enrollment district have access to Advanced Placement and International Baccalaureate programs that their school district can’t offer on its own. </w:t>
      </w:r>
    </w:p>
    <w:p w14:paraId="0A0C3AC1" w14:textId="77777777" w:rsidR="007523C7" w:rsidRPr="00044EF3" w:rsidRDefault="007523C7" w:rsidP="007523C7">
      <w:pPr>
        <w:spacing w:line="240" w:lineRule="auto"/>
        <w:jc w:val="both"/>
        <w:rPr>
          <w:rFonts w:ascii="Georgia" w:hAnsi="Georgia"/>
        </w:rPr>
      </w:pPr>
      <w:r w:rsidRPr="00044EF3">
        <w:rPr>
          <w:rFonts w:ascii="Georgia" w:hAnsi="Georgia"/>
        </w:rPr>
        <w:t xml:space="preserve">The E-Rate program, and the broader USF program,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Changes to the E-Rate program and the broader USF program must be focused on bolstering and strengthening the original intent of the underlying programmatic statute, expanding equitable access to connectivity in multiple areas, through all four USF programs (E-Rate, Rural Health Care, Lifeline, and Connect America Fund). </w:t>
      </w:r>
    </w:p>
    <w:p w14:paraId="1236A9CD" w14:textId="77777777" w:rsidR="007523C7" w:rsidRPr="00044EF3" w:rsidRDefault="007523C7" w:rsidP="007523C7">
      <w:pPr>
        <w:spacing w:after="0" w:line="240" w:lineRule="auto"/>
        <w:jc w:val="both"/>
        <w:rPr>
          <w:rFonts w:ascii="Georgia" w:hAnsi="Georgia"/>
        </w:rPr>
      </w:pPr>
      <w:r w:rsidRPr="00044EF3">
        <w:rPr>
          <w:rFonts w:ascii="Georgia" w:hAnsi="Georgia"/>
        </w:rPr>
        <w:t xml:space="preserve">The organizing theme of the proposed rule is a focus on a funding cap for the USF program, including pairing E-Rate under a funding cap with Rural Health Care.  E-Rate played a critical role is the rapid and significant expansion of connectivity in schools, and I am concerned that the proposed rule will unnecessarily pit two important priorities—connectivity in schools with rural health care—against each other, resulting in an arbitrary funding pressure that not only disregards and dismisses the original intent of the statute creating all four USF programs, but also stands to undermine and threaten the great progress of E-Rate. </w:t>
      </w:r>
    </w:p>
    <w:p w14:paraId="561CCCFA" w14:textId="77777777" w:rsidR="00A32C5C" w:rsidRPr="00044EF3" w:rsidRDefault="00A32C5C" w:rsidP="007523C7">
      <w:pPr>
        <w:spacing w:after="0" w:line="240" w:lineRule="auto"/>
        <w:jc w:val="both"/>
        <w:rPr>
          <w:rFonts w:ascii="Georgia" w:hAnsi="Georgia"/>
        </w:rPr>
      </w:pPr>
    </w:p>
    <w:p w14:paraId="29F072CE" w14:textId="77777777" w:rsidR="007523C7" w:rsidRPr="00044EF3" w:rsidRDefault="007523C7" w:rsidP="007523C7">
      <w:pPr>
        <w:spacing w:after="0" w:line="240" w:lineRule="auto"/>
        <w:jc w:val="both"/>
        <w:rPr>
          <w:rFonts w:ascii="Georgia" w:hAnsi="Georgia"/>
        </w:rPr>
      </w:pPr>
      <w:r w:rsidRPr="00044EF3">
        <w:rPr>
          <w:rFonts w:ascii="Georgia" w:hAnsi="Georgia"/>
        </w:rPr>
        <w:lastRenderedPageBreak/>
        <w:t>I am opposed to the rule as drafted. The proposed rule conflicts with the original legislative intent of the underlying 1996 Telecommunications Act, which was explicit in its creation of two separate and distinct programs for schools/libraries and rural health care providers. The proposed rule unnecessarily pits schools/libraries against rural hospitals/clinics, creating a false race to the bottom under which both programs and the communities they support lose. The proposed rule will likely immobilize E-Rate funding and expand confusion among beneficiaries. Specific to E-Rate and schools, where school system leaders have a responsibility to balance their budget annually, the idea that the E-Rate funding would be hamstrung and lack certainty in availability will certainly impact how districts plan to continue (or discontinue, should funding not be certain or reliable) their effort to build out connectivity to meet the learning needs of their students.</w:t>
      </w:r>
    </w:p>
    <w:p w14:paraId="08711677" w14:textId="77777777" w:rsidR="007523C7" w:rsidRPr="00044EF3" w:rsidRDefault="007523C7" w:rsidP="007523C7">
      <w:pPr>
        <w:spacing w:after="0" w:line="240" w:lineRule="auto"/>
        <w:jc w:val="both"/>
        <w:rPr>
          <w:rFonts w:ascii="Georgia" w:hAnsi="Georgia"/>
        </w:rPr>
      </w:pPr>
    </w:p>
    <w:p w14:paraId="75778D99" w14:textId="77777777" w:rsidR="007523C7" w:rsidRPr="00044EF3" w:rsidRDefault="007523C7" w:rsidP="007523C7">
      <w:pPr>
        <w:spacing w:after="0" w:line="240" w:lineRule="auto"/>
        <w:jc w:val="both"/>
        <w:rPr>
          <w:rFonts w:ascii="Georgia" w:hAnsi="Georgia"/>
        </w:rPr>
      </w:pPr>
      <w:r w:rsidRPr="00044EF3">
        <w:rPr>
          <w:rFonts w:ascii="Georgia" w:hAnsi="Georgia"/>
        </w:rPr>
        <w:t xml:space="preserve">The goal of the E-Rate program is simple: equitable access to affordable connectivity. While </w:t>
      </w:r>
      <w:proofErr w:type="gramStart"/>
      <w:r w:rsidRPr="00044EF3">
        <w:rPr>
          <w:rFonts w:ascii="Georgia" w:hAnsi="Georgia"/>
        </w:rPr>
        <w:t>the overwhelming majority of</w:t>
      </w:r>
      <w:proofErr w:type="gramEnd"/>
      <w:r w:rsidRPr="00044EF3">
        <w:rPr>
          <w:rFonts w:ascii="Georgia" w:hAnsi="Georgia"/>
        </w:rPr>
        <w:t xml:space="preserve"> schools and libraries are connected, the ongoing conversation about connectivity and E-Rate must continue to support and protect the shift from establishing connectivity to ensuring adequate connectivity (specifically, access to high-speed broadband). A massive overhaul of the E-Rate program without considering its initial purpose—one that has yet to be fully recognized—is poor policy. The FCC must support continuation of an E-Rate program that remains focused on expanding the E-Rate program from simple connectivity to expanded connectivity.</w:t>
      </w:r>
    </w:p>
    <w:p w14:paraId="06801388" w14:textId="77777777" w:rsidR="007523C7" w:rsidRPr="00044EF3" w:rsidRDefault="007523C7" w:rsidP="007523C7">
      <w:pPr>
        <w:spacing w:after="0" w:line="240" w:lineRule="auto"/>
        <w:jc w:val="both"/>
        <w:rPr>
          <w:rFonts w:ascii="Georgia" w:hAnsi="Georgia"/>
        </w:rPr>
      </w:pPr>
    </w:p>
    <w:p w14:paraId="7A7A0013" w14:textId="77777777" w:rsidR="007523C7" w:rsidRPr="00044EF3" w:rsidRDefault="007523C7" w:rsidP="007523C7">
      <w:pPr>
        <w:spacing w:line="240" w:lineRule="auto"/>
        <w:rPr>
          <w:rFonts w:ascii="Georgia" w:hAnsi="Georgia"/>
        </w:rPr>
      </w:pPr>
      <w:r w:rsidRPr="00044EF3">
        <w:rPr>
          <w:rFonts w:ascii="Georgia" w:hAnsi="Georgia"/>
        </w:rPr>
        <w:t xml:space="preserve">New York’s allocation of </w:t>
      </w:r>
      <w:r w:rsidR="00F72196" w:rsidRPr="00044EF3">
        <w:rPr>
          <w:rFonts w:ascii="Georgia" w:hAnsi="Georgia"/>
        </w:rPr>
        <w:t>E-Rate</w:t>
      </w:r>
      <w:r w:rsidRPr="00044EF3">
        <w:rPr>
          <w:rFonts w:ascii="Georgia" w:hAnsi="Georgia"/>
        </w:rPr>
        <w:t xml:space="preserve"> dollars in 2018 was $71 million. These dollars are critical to ensuring our students have the best opportunities to succeed in a global economy no matter what future career they hold. Limiting these dollars by increasing competition with equally noteworthy causes, will only harm students and that is an untenable situation. </w:t>
      </w:r>
    </w:p>
    <w:p w14:paraId="3561D788" w14:textId="77777777" w:rsidR="007523C7" w:rsidRPr="00044EF3" w:rsidRDefault="007523C7" w:rsidP="007523C7">
      <w:pPr>
        <w:spacing w:line="240" w:lineRule="auto"/>
        <w:rPr>
          <w:rFonts w:ascii="Georgia" w:hAnsi="Georgia"/>
          <w:i/>
          <w:color w:val="FF0000"/>
        </w:rPr>
      </w:pPr>
      <w:r w:rsidRPr="00044EF3">
        <w:rPr>
          <w:rFonts w:ascii="Georgia" w:hAnsi="Georgia"/>
        </w:rPr>
        <w:t>In closing, I reiterate that leaders across New York continue to strongly support and rely upon the E-Rate program for being able to access and afford the high-speed connectivity that is so central to our students’ learning. Thank you for considering these comments.</w:t>
      </w:r>
    </w:p>
    <w:p w14:paraId="47D76079" w14:textId="1406EF6D" w:rsidR="007523C7" w:rsidRPr="00044EF3" w:rsidRDefault="00044EF3" w:rsidP="00044EF3">
      <w:pPr>
        <w:spacing w:line="240" w:lineRule="auto"/>
        <w:rPr>
          <w:rFonts w:ascii="Georgia" w:hAnsi="Georgia"/>
        </w:rPr>
      </w:pPr>
      <w:r w:rsidRPr="00044EF3">
        <w:rPr>
          <w:rFonts w:ascii="Georgia" w:hAnsi="Georgia"/>
          <w:noProof/>
          <w:sz w:val="24"/>
          <w:szCs w:val="24"/>
        </w:rPr>
        <w:drawing>
          <wp:anchor distT="0" distB="0" distL="114300" distR="114300" simplePos="0" relativeHeight="251658240" behindDoc="1" locked="0" layoutInCell="1" allowOverlap="1" wp14:anchorId="2C9CD893" wp14:editId="02B5F94D">
            <wp:simplePos x="0" y="0"/>
            <wp:positionH relativeFrom="column">
              <wp:posOffset>-127635</wp:posOffset>
            </wp:positionH>
            <wp:positionV relativeFrom="paragraph">
              <wp:posOffset>288290</wp:posOffset>
            </wp:positionV>
            <wp:extent cx="2423160" cy="510540"/>
            <wp:effectExtent l="0" t="0" r="0" b="3810"/>
            <wp:wrapNone/>
            <wp:docPr id="4" name="Picture 4" descr="C:\Users\greg\AppData\Local\Microsoft\Windows\Temporary Internet Files\Content.Outlook\4GR4EZMZ\Chuck Dedrick E-Signature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reg\AppData\Local\Microsoft\Windows\Temporary Internet Files\Content.Outlook\4GR4EZMZ\Chuck Dedrick E-Signature (00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3160"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eorgia" w:hAnsi="Georgia"/>
        </w:rPr>
        <w:br/>
      </w:r>
      <w:r w:rsidR="007523C7" w:rsidRPr="00044EF3">
        <w:rPr>
          <w:rFonts w:ascii="Georgia" w:hAnsi="Georgia"/>
        </w:rPr>
        <w:t>Sincerely,</w:t>
      </w:r>
      <w:r>
        <w:rPr>
          <w:rFonts w:ascii="Georgia" w:hAnsi="Georgia"/>
        </w:rPr>
        <w:br/>
      </w:r>
      <w:r>
        <w:rPr>
          <w:rFonts w:ascii="Georgia" w:hAnsi="Georgia"/>
        </w:rPr>
        <w:br/>
      </w:r>
      <w:r>
        <w:rPr>
          <w:rFonts w:ascii="Georgia" w:hAnsi="Georgia"/>
        </w:rPr>
        <w:br/>
      </w:r>
      <w:r>
        <w:rPr>
          <w:rFonts w:ascii="Georgia" w:hAnsi="Georgia"/>
        </w:rPr>
        <w:br/>
      </w:r>
      <w:r w:rsidR="007523C7" w:rsidRPr="00044EF3">
        <w:rPr>
          <w:rFonts w:ascii="Georgia" w:hAnsi="Georgia"/>
        </w:rPr>
        <w:t>Charles Dedrick, Ed.D.</w:t>
      </w:r>
      <w:r w:rsidR="007523C7" w:rsidRPr="00044EF3">
        <w:rPr>
          <w:rFonts w:ascii="Georgia" w:hAnsi="Georgia"/>
        </w:rPr>
        <w:tab/>
      </w:r>
      <w:r w:rsidR="007523C7" w:rsidRPr="00044EF3">
        <w:rPr>
          <w:rFonts w:ascii="Georgia" w:hAnsi="Georgia"/>
        </w:rPr>
        <w:tab/>
      </w:r>
      <w:r w:rsidR="007523C7" w:rsidRPr="00044EF3">
        <w:rPr>
          <w:rFonts w:ascii="Georgia" w:hAnsi="Georgia"/>
        </w:rPr>
        <w:tab/>
      </w:r>
      <w:r w:rsidR="007523C7" w:rsidRPr="00044EF3">
        <w:rPr>
          <w:rFonts w:ascii="Georgia" w:hAnsi="Georgia"/>
        </w:rPr>
        <w:tab/>
      </w:r>
      <w:r w:rsidR="007523C7" w:rsidRPr="00044EF3">
        <w:rPr>
          <w:rFonts w:ascii="Georgia" w:hAnsi="Georgia"/>
        </w:rPr>
        <w:tab/>
      </w:r>
      <w:r w:rsidR="007523C7" w:rsidRPr="00044EF3">
        <w:rPr>
          <w:rFonts w:ascii="Georgia" w:hAnsi="Georgia"/>
        </w:rPr>
        <w:tab/>
      </w:r>
      <w:r w:rsidR="007523C7" w:rsidRPr="00044EF3">
        <w:rPr>
          <w:rFonts w:ascii="Georgia" w:hAnsi="Georgia"/>
        </w:rPr>
        <w:tab/>
      </w:r>
      <w:r w:rsidR="007523C7" w:rsidRPr="00044EF3">
        <w:rPr>
          <w:rFonts w:ascii="Georgia" w:hAnsi="Georgia"/>
        </w:rPr>
        <w:tab/>
      </w:r>
      <w:r w:rsidR="007523C7" w:rsidRPr="00044EF3">
        <w:rPr>
          <w:rFonts w:ascii="Georgia" w:hAnsi="Georgia"/>
        </w:rPr>
        <w:tab/>
        <w:t xml:space="preserve">           Executive Director</w:t>
      </w:r>
    </w:p>
    <w:sectPr w:rsidR="007523C7" w:rsidRPr="00044EF3" w:rsidSect="00B11379">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2347" w:right="994" w:bottom="1080" w:left="2016" w:header="720" w:footer="288" w:gutter="0"/>
      <w:cols w:space="63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8A988" w14:textId="77777777" w:rsidR="002D50CE" w:rsidRDefault="002D50CE">
      <w:r>
        <w:separator/>
      </w:r>
    </w:p>
  </w:endnote>
  <w:endnote w:type="continuationSeparator" w:id="0">
    <w:p w14:paraId="63E169DB" w14:textId="77777777" w:rsidR="002D50CE" w:rsidRDefault="002D5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ovanni Book">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Futura MdCn BT">
    <w:altName w:val="Century Gothic"/>
    <w:panose1 w:val="00000000000000000000"/>
    <w:charset w:val="00"/>
    <w:family w:val="swiss"/>
    <w:notTrueType/>
    <w:pitch w:val="variable"/>
    <w:sig w:usb0="00000003" w:usb1="00000000" w:usb2="00000000" w:usb3="00000000" w:csb0="00000001" w:csb1="00000000"/>
  </w:font>
  <w:font w:name="MetaBold-Roman">
    <w:panose1 w:val="020B0802030000020004"/>
    <w:charset w:val="00"/>
    <w:family w:val="swiss"/>
    <w:pitch w:val="variable"/>
    <w:sig w:usb0="80000027" w:usb1="00000000" w:usb2="00000000" w:usb3="00000000" w:csb0="00000001" w:csb1="00000000"/>
  </w:font>
  <w:font w:name="MetaBook-Roman">
    <w:panose1 w:val="020B0502040000020004"/>
    <w:charset w:val="00"/>
    <w:family w:val="swiss"/>
    <w:pitch w:val="variable"/>
    <w:sig w:usb0="80000027" w:usb1="00000000" w:usb2="00000000" w:usb3="00000000" w:csb0="00000001" w:csb1="00000000"/>
  </w:font>
  <w:font w:name="MetaBook-Italic">
    <w:panose1 w:val="020B0502030000090004"/>
    <w:charset w:val="00"/>
    <w:family w:val="swiss"/>
    <w:pitch w:val="variable"/>
    <w:sig w:usb0="80000027" w:usb1="00000000" w:usb2="00000000" w:usb3="00000000" w:csb0="00000001" w:csb1="00000000"/>
  </w:font>
  <w:font w:name="MetaBold-Caps">
    <w:panose1 w:val="020B0802030000020004"/>
    <w:charset w:val="00"/>
    <w:family w:val="swiss"/>
    <w:pitch w:val="variable"/>
    <w:sig w:usb0="80000027" w:usb1="00000000" w:usb2="00000000" w:usb3="00000000" w:csb0="00000001" w:csb1="00000000"/>
  </w:font>
  <w:font w:name="MetaBook-Roman 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4BDE6" w14:textId="77777777" w:rsidR="009F2AC4" w:rsidRDefault="009F2A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55C9C" w14:textId="77777777" w:rsidR="009F2AC4" w:rsidRDefault="009F2A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467BF" w14:textId="77777777" w:rsidR="003548E2" w:rsidRDefault="003548E2" w:rsidP="00B11379">
    <w:pPr>
      <w:pStyle w:val="Footer"/>
      <w:tabs>
        <w:tab w:val="clear" w:pos="8640"/>
      </w:tabs>
      <w:ind w:right="-1440"/>
    </w:pPr>
    <w:r>
      <w:rPr>
        <w:noProof/>
      </w:rPr>
      <w:drawing>
        <wp:anchor distT="0" distB="0" distL="114300" distR="114300" simplePos="0" relativeHeight="251656703" behindDoc="0" locked="0" layoutInCell="1" allowOverlap="1" wp14:anchorId="254447B1" wp14:editId="477F0A52">
          <wp:simplePos x="0" y="0"/>
          <wp:positionH relativeFrom="page">
            <wp:align>right</wp:align>
          </wp:positionH>
          <wp:positionV relativeFrom="paragraph">
            <wp:posOffset>-356871</wp:posOffset>
          </wp:positionV>
          <wp:extent cx="7764780" cy="818515"/>
          <wp:effectExtent l="0" t="0" r="7620" b="635"/>
          <wp:wrapNone/>
          <wp:docPr id="9" name="Picture 11"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oter"/>
                  <pic:cNvPicPr>
                    <a:picLocks noChangeAspect="1" noChangeArrowheads="1"/>
                  </pic:cNvPicPr>
                </pic:nvPicPr>
                <pic:blipFill>
                  <a:blip r:embed="rId1"/>
                  <a:srcRect/>
                  <a:stretch>
                    <a:fillRect/>
                  </a:stretch>
                </pic:blipFill>
                <pic:spPr bwMode="auto">
                  <a:xfrm>
                    <a:off x="0" y="0"/>
                    <a:ext cx="7764780" cy="818515"/>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EC7E4" w14:textId="77777777" w:rsidR="002D50CE" w:rsidRDefault="002D50CE">
      <w:r>
        <w:separator/>
      </w:r>
    </w:p>
  </w:footnote>
  <w:footnote w:type="continuationSeparator" w:id="0">
    <w:p w14:paraId="6F9DAE9E" w14:textId="77777777" w:rsidR="002D50CE" w:rsidRDefault="002D5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C223E" w14:textId="77777777" w:rsidR="009F2AC4" w:rsidRDefault="009F2A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Ind w:w="1152" w:type="dxa"/>
      <w:tblLook w:val="01E0" w:firstRow="1" w:lastRow="1" w:firstColumn="1" w:lastColumn="1" w:noHBand="0" w:noVBand="0"/>
    </w:tblPr>
    <w:tblGrid>
      <w:gridCol w:w="8078"/>
      <w:gridCol w:w="1152"/>
    </w:tblGrid>
    <w:tr w:rsidR="003548E2" w14:paraId="72D9A413" w14:textId="77777777" w:rsidTr="00B47713">
      <w:trPr>
        <w:trHeight w:val="810"/>
      </w:trPr>
      <w:tc>
        <w:tcPr>
          <w:tcW w:w="0" w:type="auto"/>
          <w:tcBorders>
            <w:right w:val="single" w:sz="6" w:space="0" w:color="000000"/>
          </w:tcBorders>
        </w:tcPr>
        <w:p w14:paraId="6CCDA381" w14:textId="77777777" w:rsidR="003548E2" w:rsidRPr="009B0A5A" w:rsidRDefault="003548E2" w:rsidP="009B0A5A">
          <w:pPr>
            <w:pStyle w:val="Header"/>
            <w:jc w:val="right"/>
            <w:rPr>
              <w:rFonts w:ascii="Calibri" w:hAnsi="Calibri"/>
              <w:sz w:val="22"/>
              <w:szCs w:val="22"/>
              <w:lang w:bidi="en-US"/>
            </w:rPr>
          </w:pPr>
          <w:r w:rsidRPr="009B0A5A">
            <w:rPr>
              <w:rFonts w:ascii="Calibri" w:hAnsi="Calibri"/>
              <w:color w:val="244061"/>
              <w:sz w:val="22"/>
              <w:szCs w:val="22"/>
              <w:lang w:bidi="en-US"/>
            </w:rPr>
            <w:t>NYS Council of School Superintendents</w:t>
          </w:r>
        </w:p>
        <w:p w14:paraId="28066A80" w14:textId="77777777" w:rsidR="003548E2" w:rsidRPr="009B0A5A" w:rsidRDefault="003548E2" w:rsidP="009B0A5A">
          <w:pPr>
            <w:pStyle w:val="Header"/>
            <w:jc w:val="right"/>
            <w:rPr>
              <w:rFonts w:ascii="Calibri" w:hAnsi="Calibri"/>
              <w:b/>
              <w:bCs/>
              <w:sz w:val="22"/>
              <w:szCs w:val="22"/>
              <w:lang w:bidi="en-US"/>
            </w:rPr>
          </w:pPr>
        </w:p>
      </w:tc>
      <w:tc>
        <w:tcPr>
          <w:tcW w:w="1152" w:type="dxa"/>
          <w:tcBorders>
            <w:left w:val="single" w:sz="6" w:space="0" w:color="000000"/>
          </w:tcBorders>
        </w:tcPr>
        <w:p w14:paraId="193073DD" w14:textId="77777777" w:rsidR="003548E2" w:rsidRPr="009B0A5A" w:rsidRDefault="003A29E5">
          <w:pPr>
            <w:pStyle w:val="Header"/>
            <w:rPr>
              <w:rFonts w:ascii="Calibri" w:hAnsi="Calibri"/>
              <w:b/>
              <w:color w:val="244061"/>
              <w:sz w:val="22"/>
              <w:szCs w:val="22"/>
              <w:lang w:bidi="en-US"/>
            </w:rPr>
          </w:pPr>
          <w:r w:rsidRPr="009B0A5A">
            <w:rPr>
              <w:rFonts w:ascii="Calibri" w:hAnsi="Calibri"/>
              <w:color w:val="244061"/>
              <w:sz w:val="22"/>
              <w:szCs w:val="22"/>
              <w:lang w:bidi="en-US"/>
            </w:rPr>
            <w:fldChar w:fldCharType="begin"/>
          </w:r>
          <w:r w:rsidR="003548E2" w:rsidRPr="009B0A5A">
            <w:rPr>
              <w:rFonts w:ascii="Calibri" w:hAnsi="Calibri"/>
              <w:color w:val="244061"/>
              <w:sz w:val="22"/>
              <w:szCs w:val="22"/>
              <w:lang w:bidi="en-US"/>
            </w:rPr>
            <w:instrText xml:space="preserve"> PAGE   \* MERGEFORMAT </w:instrText>
          </w:r>
          <w:r w:rsidRPr="009B0A5A">
            <w:rPr>
              <w:rFonts w:ascii="Calibri" w:hAnsi="Calibri"/>
              <w:color w:val="244061"/>
              <w:sz w:val="22"/>
              <w:szCs w:val="22"/>
              <w:lang w:bidi="en-US"/>
            </w:rPr>
            <w:fldChar w:fldCharType="separate"/>
          </w:r>
          <w:r w:rsidR="00CF3BC2">
            <w:rPr>
              <w:rFonts w:ascii="Calibri" w:hAnsi="Calibri"/>
              <w:noProof/>
              <w:color w:val="244061"/>
              <w:sz w:val="22"/>
              <w:szCs w:val="22"/>
              <w:lang w:bidi="en-US"/>
            </w:rPr>
            <w:t>2</w:t>
          </w:r>
          <w:r w:rsidRPr="009B0A5A">
            <w:rPr>
              <w:rFonts w:ascii="Calibri" w:hAnsi="Calibri"/>
              <w:color w:val="244061"/>
              <w:sz w:val="22"/>
              <w:szCs w:val="22"/>
              <w:lang w:bidi="en-US"/>
            </w:rPr>
            <w:fldChar w:fldCharType="end"/>
          </w:r>
        </w:p>
      </w:tc>
    </w:tr>
  </w:tbl>
  <w:p w14:paraId="22784EFC" w14:textId="77777777" w:rsidR="003548E2" w:rsidRPr="009B0A5A" w:rsidRDefault="003548E2" w:rsidP="009B0A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324B3" w14:textId="77777777" w:rsidR="003548E2" w:rsidRDefault="00DF404E" w:rsidP="00920745">
    <w:pPr>
      <w:pStyle w:val="Heading4"/>
      <w:tabs>
        <w:tab w:val="left" w:pos="7440"/>
      </w:tabs>
      <w:ind w:left="720"/>
    </w:pPr>
    <w:r>
      <w:rPr>
        <w:rFonts w:ascii="Futura MdCn BT" w:hAnsi="Futura MdCn BT"/>
        <w:noProof/>
      </w:rPr>
      <mc:AlternateContent>
        <mc:Choice Requires="wps">
          <w:drawing>
            <wp:anchor distT="0" distB="0" distL="114300" distR="114300" simplePos="0" relativeHeight="251657728" behindDoc="0" locked="0" layoutInCell="1" allowOverlap="1" wp14:anchorId="0DB0E300" wp14:editId="56012D52">
              <wp:simplePos x="0" y="0"/>
              <wp:positionH relativeFrom="column">
                <wp:posOffset>1440180</wp:posOffset>
              </wp:positionH>
              <wp:positionV relativeFrom="paragraph">
                <wp:posOffset>-500380</wp:posOffset>
              </wp:positionV>
              <wp:extent cx="2430145" cy="1965960"/>
              <wp:effectExtent l="1905" t="4445" r="3810" b="127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0145" cy="1965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BBCE64" w14:textId="77777777" w:rsidR="003548E2" w:rsidRDefault="003548E2" w:rsidP="00962707">
                          <w:r>
                            <w:rPr>
                              <w:noProof/>
                            </w:rPr>
                            <w:drawing>
                              <wp:inline distT="0" distB="0" distL="0" distR="0" wp14:anchorId="5D0615E3" wp14:editId="4D8298DB">
                                <wp:extent cx="2247205" cy="1607820"/>
                                <wp:effectExtent l="0" t="0" r="0" b="0"/>
                                <wp:docPr id="10" name="Picture 1" descr="logo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lg"/>
                                        <pic:cNvPicPr>
                                          <a:picLocks noChangeAspect="1" noChangeArrowheads="1"/>
                                        </pic:cNvPicPr>
                                      </pic:nvPicPr>
                                      <pic:blipFill>
                                        <a:blip r:embed="rId1"/>
                                        <a:srcRect/>
                                        <a:stretch>
                                          <a:fillRect/>
                                        </a:stretch>
                                      </pic:blipFill>
                                      <pic:spPr bwMode="auto">
                                        <a:xfrm>
                                          <a:off x="0" y="0"/>
                                          <a:ext cx="2253316" cy="1612192"/>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B0E300" id="_x0000_t202" coordsize="21600,21600" o:spt="202" path="m,l,21600r21600,l21600,xe">
              <v:stroke joinstyle="miter"/>
              <v:path gradientshapeok="t" o:connecttype="rect"/>
            </v:shapetype>
            <v:shape id="Text Box 10" o:spid="_x0000_s1026" type="#_x0000_t202" style="position:absolute;left:0;text-align:left;margin-left:113.4pt;margin-top:-39.4pt;width:191.35pt;height:154.8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" stroked="f">
              <v:textbox>
                <w:txbxContent>
                  <w:p w14:paraId="6FBBCE64" w14:textId="77777777" w:rsidR="003548E2" w:rsidRDefault="003548E2" w:rsidP="00962707">
                    <w:r>
                      <w:rPr>
                        <w:noProof/>
                      </w:rPr>
                      <w:drawing>
                        <wp:inline distT="0" distB="0" distL="0" distR="0" wp14:anchorId="5D0615E3" wp14:editId="4D8298DB">
                          <wp:extent cx="2247205" cy="1607820"/>
                          <wp:effectExtent l="0" t="0" r="0" b="0"/>
                          <wp:docPr id="10" name="Picture 1" descr="logo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lg"/>
                                  <pic:cNvPicPr>
                                    <a:picLocks noChangeAspect="1" noChangeArrowheads="1"/>
                                  </pic:cNvPicPr>
                                </pic:nvPicPr>
                                <pic:blipFill>
                                  <a:blip r:embed="rId1"/>
                                  <a:srcRect/>
                                  <a:stretch>
                                    <a:fillRect/>
                                  </a:stretch>
                                </pic:blipFill>
                                <pic:spPr bwMode="auto">
                                  <a:xfrm>
                                    <a:off x="0" y="0"/>
                                    <a:ext cx="2253316" cy="1612192"/>
                                  </a:xfrm>
                                  <a:prstGeom prst="rect">
                                    <a:avLst/>
                                  </a:prstGeom>
                                  <a:noFill/>
                                  <a:ln w="9525">
                                    <a:noFill/>
                                    <a:miter lim="800000"/>
                                    <a:headEnd/>
                                    <a:tailEnd/>
                                  </a:ln>
                                </pic:spPr>
                              </pic:pic>
                            </a:graphicData>
                          </a:graphic>
                        </wp:inline>
                      </w:drawing>
                    </w:r>
                  </w:p>
                </w:txbxContent>
              </v:textbox>
            </v:shape>
          </w:pict>
        </mc:Fallback>
      </mc:AlternateContent>
    </w:r>
  </w:p>
  <w:p w14:paraId="5473AAB0" w14:textId="77777777" w:rsidR="003548E2" w:rsidRDefault="003548E2">
    <w:pPr>
      <w:pStyle w:val="Header"/>
      <w:ind w:left="1350"/>
      <w:rPr>
        <w:rFonts w:ascii="Futura MdCn BT" w:hAnsi="Futura MdCn BT"/>
      </w:rPr>
    </w:pPr>
  </w:p>
  <w:p w14:paraId="7467FC99" w14:textId="77777777" w:rsidR="003548E2" w:rsidRDefault="003548E2">
    <w:pPr>
      <w:pStyle w:val="Header"/>
      <w:ind w:left="1350"/>
      <w:rPr>
        <w:rFonts w:ascii="Futura MdCn BT" w:hAnsi="Futura MdCn BT"/>
      </w:rPr>
    </w:pPr>
  </w:p>
  <w:p w14:paraId="5452718B" w14:textId="77777777" w:rsidR="003548E2" w:rsidRDefault="003548E2">
    <w:pPr>
      <w:pStyle w:val="Header"/>
      <w:ind w:left="1350"/>
      <w:rPr>
        <w:rFonts w:ascii="Futura MdCn BT" w:hAnsi="Futura MdCn BT"/>
      </w:rPr>
    </w:pPr>
  </w:p>
  <w:p w14:paraId="79DAB3FD" w14:textId="77777777" w:rsidR="003548E2" w:rsidRDefault="003548E2">
    <w:pPr>
      <w:pStyle w:val="Header"/>
      <w:ind w:left="1350"/>
      <w:rPr>
        <w:rFonts w:ascii="Futura MdCn BT" w:hAnsi="Futura MdCn BT"/>
      </w:rPr>
    </w:pPr>
  </w:p>
  <w:p w14:paraId="5637F096" w14:textId="77777777" w:rsidR="003548E2" w:rsidRDefault="00DF404E">
    <w:pPr>
      <w:pStyle w:val="Header"/>
      <w:ind w:left="1350"/>
      <w:rPr>
        <w:rFonts w:ascii="Futura MdCn BT" w:hAnsi="Futura MdCn BT"/>
      </w:rPr>
    </w:pPr>
    <w:r>
      <w:rPr>
        <w:rFonts w:ascii="Futura MdCn BT" w:hAnsi="Futura MdCn BT"/>
        <w:noProof/>
      </w:rPr>
      <mc:AlternateContent>
        <mc:Choice Requires="wps">
          <w:drawing>
            <wp:anchor distT="0" distB="0" distL="114300" distR="457200" simplePos="0" relativeHeight="251658752" behindDoc="1" locked="1" layoutInCell="1" allowOverlap="1" wp14:anchorId="06349715" wp14:editId="2A94B082">
              <wp:simplePos x="0" y="0"/>
              <wp:positionH relativeFrom="leftMargin">
                <wp:align>right</wp:align>
              </wp:positionH>
              <wp:positionV relativeFrom="paragraph">
                <wp:posOffset>123190</wp:posOffset>
              </wp:positionV>
              <wp:extent cx="1177290" cy="8096250"/>
              <wp:effectExtent l="0" t="0" r="3810" b="0"/>
              <wp:wrapSquare wrapText="right"/>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290" cy="809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77FA91" w14:textId="77777777" w:rsidR="003548E2" w:rsidRDefault="00784F66" w:rsidP="000A7AED">
                          <w:pPr>
                            <w:pStyle w:val="NoSpacing"/>
                            <w:spacing w:after="120" w:line="150" w:lineRule="exact"/>
                            <w:ind w:right="48"/>
                            <w:jc w:val="right"/>
                            <w:rPr>
                              <w:rFonts w:ascii="MetaBold-Roman" w:hAnsi="MetaBold-Roman" w:cs="MetaBook-Roman"/>
                              <w:color w:val="005295"/>
                              <w:sz w:val="14"/>
                              <w:szCs w:val="14"/>
                            </w:rPr>
                          </w:pPr>
                          <w:r>
                            <w:rPr>
                              <w:rFonts w:ascii="MetaBold-Roman" w:hAnsi="MetaBold-Roman" w:cs="MetaBook-Roman"/>
                              <w:color w:val="005295"/>
                              <w:sz w:val="14"/>
                              <w:szCs w:val="14"/>
                            </w:rPr>
                            <w:t>Charles</w:t>
                          </w:r>
                          <w:r w:rsidR="003548E2">
                            <w:rPr>
                              <w:rFonts w:ascii="MetaBold-Roman" w:hAnsi="MetaBold-Roman" w:cs="MetaBook-Roman"/>
                              <w:color w:val="005295"/>
                              <w:sz w:val="14"/>
                              <w:szCs w:val="14"/>
                            </w:rPr>
                            <w:t xml:space="preserve"> </w:t>
                          </w:r>
                          <w:r>
                            <w:rPr>
                              <w:rFonts w:ascii="MetaBold-Roman" w:hAnsi="MetaBold-Roman" w:cs="MetaBook-Roman"/>
                              <w:color w:val="005295"/>
                              <w:sz w:val="14"/>
                              <w:szCs w:val="14"/>
                            </w:rPr>
                            <w:t>S</w:t>
                          </w:r>
                          <w:r w:rsidR="003548E2">
                            <w:rPr>
                              <w:rFonts w:ascii="MetaBold-Roman" w:hAnsi="MetaBold-Roman" w:cs="MetaBook-Roman"/>
                              <w:color w:val="005295"/>
                              <w:sz w:val="14"/>
                              <w:szCs w:val="14"/>
                            </w:rPr>
                            <w:t xml:space="preserve">. </w:t>
                          </w:r>
                          <w:r>
                            <w:rPr>
                              <w:rFonts w:ascii="MetaBold-Roman" w:hAnsi="MetaBold-Roman" w:cs="MetaBook-Roman"/>
                              <w:color w:val="005295"/>
                              <w:sz w:val="14"/>
                              <w:szCs w:val="14"/>
                            </w:rPr>
                            <w:t>Dedrick</w:t>
                          </w:r>
                          <w:r w:rsidR="003548E2">
                            <w:rPr>
                              <w:rFonts w:ascii="MetaBold-Roman" w:hAnsi="MetaBold-Roman" w:cs="MetaBook-Roman"/>
                              <w:color w:val="005295"/>
                              <w:sz w:val="14"/>
                              <w:szCs w:val="14"/>
                            </w:rPr>
                            <w:br/>
                          </w:r>
                          <w:r w:rsidR="003548E2" w:rsidRPr="001C372D">
                            <w:rPr>
                              <w:rFonts w:ascii="MetaBook-Italic" w:hAnsi="MetaBook-Italic" w:cs="MetaBook-Roman"/>
                              <w:color w:val="005295"/>
                              <w:sz w:val="14"/>
                              <w:szCs w:val="14"/>
                            </w:rPr>
                            <w:t xml:space="preserve"> Executive Director</w:t>
                          </w:r>
                          <w:r w:rsidR="003548E2">
                            <w:rPr>
                              <w:rFonts w:ascii="MetaBold-Roman" w:hAnsi="MetaBold-Roman" w:cs="MetaBook-Roman"/>
                              <w:color w:val="005295"/>
                              <w:sz w:val="14"/>
                              <w:szCs w:val="14"/>
                            </w:rPr>
                            <w:br/>
                          </w:r>
                          <w:r>
                            <w:rPr>
                              <w:rStyle w:val="Hyperlink"/>
                              <w:rFonts w:ascii="MetaBook-Roman" w:hAnsi="MetaBook-Roman" w:cs="MetaBook-Roman"/>
                              <w:color w:val="005295"/>
                              <w:sz w:val="14"/>
                              <w:szCs w:val="14"/>
                            </w:rPr>
                            <w:t>charles</w:t>
                          </w:r>
                          <w:r w:rsidR="003548E2" w:rsidRPr="00626A09">
                            <w:rPr>
                              <w:rStyle w:val="Hyperlink"/>
                              <w:rFonts w:ascii="MetaBook-Roman" w:hAnsi="MetaBook-Roman" w:cs="MetaBook-Roman"/>
                              <w:color w:val="005295"/>
                              <w:sz w:val="14"/>
                              <w:szCs w:val="14"/>
                            </w:rPr>
                            <w:t>@nyscoss.org</w:t>
                          </w:r>
                        </w:p>
                        <w:p w14:paraId="28D46757" w14:textId="77777777" w:rsidR="003548E2" w:rsidRPr="00237FB8" w:rsidRDefault="003548E2" w:rsidP="000A7AED">
                          <w:pPr>
                            <w:pStyle w:val="NoSpacing"/>
                            <w:spacing w:after="120" w:line="150" w:lineRule="exact"/>
                            <w:ind w:right="48"/>
                            <w:jc w:val="right"/>
                            <w:rPr>
                              <w:rFonts w:ascii="MetaBold-Roman" w:hAnsi="MetaBold-Roman" w:cs="MetaBook-Roman"/>
                              <w:color w:val="005295"/>
                              <w:sz w:val="14"/>
                              <w:szCs w:val="14"/>
                            </w:rPr>
                          </w:pPr>
                          <w:r>
                            <w:rPr>
                              <w:rFonts w:ascii="MetaBold-Roman" w:hAnsi="MetaBold-Roman" w:cs="MetaBook-Roman"/>
                              <w:color w:val="005295"/>
                              <w:sz w:val="14"/>
                              <w:szCs w:val="14"/>
                            </w:rPr>
                            <w:t>Robert N. Lowry, Jr.</w:t>
                          </w:r>
                          <w:r>
                            <w:rPr>
                              <w:rFonts w:ascii="MetaBold-Roman" w:hAnsi="MetaBold-Roman" w:cs="MetaBook-Roman"/>
                              <w:color w:val="005295"/>
                              <w:sz w:val="14"/>
                              <w:szCs w:val="14"/>
                            </w:rPr>
                            <w:br/>
                          </w:r>
                          <w:r>
                            <w:rPr>
                              <w:rFonts w:ascii="MetaBook-Italic" w:hAnsi="MetaBook-Italic" w:cs="MetaBook-Roman"/>
                              <w:color w:val="005295"/>
                              <w:sz w:val="14"/>
                              <w:szCs w:val="14"/>
                            </w:rPr>
                            <w:t>Deputy Director for</w:t>
                          </w:r>
                          <w:r>
                            <w:rPr>
                              <w:rFonts w:ascii="MetaBook-Italic" w:hAnsi="MetaBook-Italic" w:cs="MetaBook-Roman"/>
                              <w:color w:val="005295"/>
                              <w:sz w:val="14"/>
                              <w:szCs w:val="14"/>
                            </w:rPr>
                            <w:br/>
                            <w:t xml:space="preserve">Advocacy, </w:t>
                          </w:r>
                          <w:r w:rsidRPr="00626A09">
                            <w:rPr>
                              <w:rFonts w:ascii="MetaBook-Italic" w:hAnsi="MetaBook-Italic" w:cs="MetaBook-Roman"/>
                              <w:color w:val="005295"/>
                              <w:sz w:val="14"/>
                              <w:szCs w:val="14"/>
                            </w:rPr>
                            <w:t>Research and</w:t>
                          </w:r>
                          <w:r w:rsidRPr="00626A09">
                            <w:rPr>
                              <w:rFonts w:ascii="MetaBook-Italic" w:hAnsi="MetaBook-Italic" w:cs="MetaBook-Roman"/>
                              <w:color w:val="005295"/>
                              <w:sz w:val="14"/>
                              <w:szCs w:val="14"/>
                            </w:rPr>
                            <w:br/>
                            <w:t>Communications</w:t>
                          </w:r>
                          <w:r>
                            <w:rPr>
                              <w:rFonts w:ascii="MetaBold-Roman" w:hAnsi="MetaBold-Roman" w:cs="MetaBook-Roman"/>
                              <w:color w:val="005295"/>
                              <w:sz w:val="14"/>
                              <w:szCs w:val="14"/>
                            </w:rPr>
                            <w:br/>
                          </w:r>
                          <w:r w:rsidRPr="00626A09">
                            <w:rPr>
                              <w:rStyle w:val="Hyperlink"/>
                              <w:rFonts w:ascii="MetaBook-Roman" w:hAnsi="MetaBook-Roman" w:cs="MetaBook-Roman"/>
                              <w:color w:val="005295"/>
                              <w:sz w:val="14"/>
                              <w:szCs w:val="14"/>
                            </w:rPr>
                            <w:t>boblowry@nyscoss.org</w:t>
                          </w:r>
                        </w:p>
                        <w:p w14:paraId="778D4633" w14:textId="77777777" w:rsidR="003548E2" w:rsidRPr="00606669" w:rsidRDefault="003548E2" w:rsidP="000A7AED">
                          <w:pPr>
                            <w:pStyle w:val="NoSpacing"/>
                            <w:spacing w:after="120" w:line="150" w:lineRule="exact"/>
                            <w:ind w:right="48"/>
                            <w:jc w:val="right"/>
                            <w:rPr>
                              <w:rFonts w:ascii="MetaBold-Roman" w:hAnsi="MetaBold-Roman" w:cs="MetaBook-Roman"/>
                              <w:color w:val="005295"/>
                              <w:sz w:val="14"/>
                              <w:szCs w:val="14"/>
                              <w:lang w:val="es-VE"/>
                            </w:rPr>
                          </w:pPr>
                          <w:r w:rsidRPr="00606669">
                            <w:rPr>
                              <w:rFonts w:ascii="MetaBold-Roman" w:hAnsi="MetaBold-Roman" w:cs="MetaBook-Roman"/>
                              <w:color w:val="005295"/>
                              <w:sz w:val="14"/>
                              <w:szCs w:val="14"/>
                              <w:lang w:val="es-VE"/>
                            </w:rPr>
                            <w:t>Jacinda H. Conboy, Esq.</w:t>
                          </w:r>
                          <w:r w:rsidRPr="00606669">
                            <w:rPr>
                              <w:rFonts w:ascii="MetaBold-Roman" w:hAnsi="MetaBold-Roman" w:cs="MetaBook-Roman"/>
                              <w:color w:val="005295"/>
                              <w:sz w:val="14"/>
                              <w:szCs w:val="14"/>
                              <w:lang w:val="es-VE"/>
                            </w:rPr>
                            <w:br/>
                          </w:r>
                          <w:r w:rsidRPr="00606669">
                            <w:rPr>
                              <w:rFonts w:ascii="MetaBook-Italic" w:hAnsi="MetaBook-Italic" w:cs="MetaBook-Roman"/>
                              <w:color w:val="005295"/>
                              <w:sz w:val="14"/>
                              <w:szCs w:val="14"/>
                              <w:lang w:val="es-VE"/>
                            </w:rPr>
                            <w:t xml:space="preserve">General </w:t>
                          </w:r>
                          <w:proofErr w:type="spellStart"/>
                          <w:r w:rsidRPr="00606669">
                            <w:rPr>
                              <w:rFonts w:ascii="MetaBook-Italic" w:hAnsi="MetaBook-Italic" w:cs="MetaBook-Roman"/>
                              <w:color w:val="005295"/>
                              <w:sz w:val="14"/>
                              <w:szCs w:val="14"/>
                              <w:lang w:val="es-VE"/>
                            </w:rPr>
                            <w:t>Counsel</w:t>
                          </w:r>
                          <w:proofErr w:type="spellEnd"/>
                          <w:r w:rsidRPr="00606669">
                            <w:rPr>
                              <w:rFonts w:ascii="MetaBold-Roman" w:hAnsi="MetaBold-Roman" w:cs="MetaBook-Roman"/>
                              <w:color w:val="005295"/>
                              <w:sz w:val="14"/>
                              <w:szCs w:val="14"/>
                              <w:lang w:val="es-VE"/>
                            </w:rPr>
                            <w:br/>
                          </w:r>
                          <w:r w:rsidRPr="00606669">
                            <w:rPr>
                              <w:rStyle w:val="Hyperlink"/>
                              <w:rFonts w:ascii="MetaBook-Roman" w:hAnsi="MetaBook-Roman" w:cs="MetaBook-Roman"/>
                              <w:color w:val="005295"/>
                              <w:sz w:val="14"/>
                              <w:szCs w:val="14"/>
                              <w:lang w:val="es-VE"/>
                            </w:rPr>
                            <w:t>jacinda@nyscoss.org</w:t>
                          </w:r>
                        </w:p>
                        <w:p w14:paraId="01CB0B51" w14:textId="77777777" w:rsidR="00CE576D" w:rsidRDefault="00CE576D" w:rsidP="00CE576D">
                          <w:pPr>
                            <w:pStyle w:val="NoSpacing"/>
                            <w:spacing w:after="120" w:line="150" w:lineRule="exact"/>
                            <w:ind w:right="48"/>
                            <w:jc w:val="right"/>
                            <w:rPr>
                              <w:rFonts w:ascii="MetaBold-Roman" w:hAnsi="MetaBold-Roman" w:cs="MetaBook-Roman"/>
                              <w:color w:val="005295"/>
                              <w:sz w:val="14"/>
                              <w:szCs w:val="14"/>
                            </w:rPr>
                          </w:pPr>
                          <w:r>
                            <w:rPr>
                              <w:rFonts w:ascii="MetaBold-Roman" w:hAnsi="MetaBold-Roman" w:cs="MetaBook-Roman"/>
                              <w:color w:val="005295"/>
                              <w:sz w:val="14"/>
                              <w:szCs w:val="14"/>
                            </w:rPr>
                            <w:t>Vreneli G. Banks</w:t>
                          </w:r>
                          <w:r>
                            <w:rPr>
                              <w:rFonts w:ascii="MetaBold-Roman" w:hAnsi="MetaBold-Roman" w:cs="MetaBook-Roman"/>
                              <w:color w:val="005295"/>
                              <w:sz w:val="14"/>
                              <w:szCs w:val="14"/>
                            </w:rPr>
                            <w:br/>
                          </w:r>
                          <w:r w:rsidRPr="00626A09">
                            <w:rPr>
                              <w:rFonts w:ascii="MetaBook-Italic" w:hAnsi="MetaBook-Italic" w:cs="MetaBook-Roman"/>
                              <w:color w:val="005295"/>
                              <w:sz w:val="14"/>
                              <w:szCs w:val="14"/>
                            </w:rPr>
                            <w:t>Associate Director</w:t>
                          </w:r>
                          <w:r>
                            <w:rPr>
                              <w:rFonts w:ascii="MetaBold-Roman" w:hAnsi="MetaBold-Roman" w:cs="MetaBook-Roman"/>
                              <w:color w:val="005295"/>
                              <w:sz w:val="14"/>
                              <w:szCs w:val="14"/>
                            </w:rPr>
                            <w:br/>
                          </w:r>
                          <w:r>
                            <w:rPr>
                              <w:rStyle w:val="Hyperlink"/>
                              <w:rFonts w:ascii="MetaBook-Roman" w:hAnsi="MetaBook-Roman" w:cs="MetaBook-Roman"/>
                              <w:color w:val="005295"/>
                              <w:sz w:val="14"/>
                              <w:szCs w:val="14"/>
                            </w:rPr>
                            <w:t>vren</w:t>
                          </w:r>
                          <w:r w:rsidRPr="00626A09">
                            <w:rPr>
                              <w:rStyle w:val="Hyperlink"/>
                              <w:rFonts w:ascii="MetaBook-Roman" w:hAnsi="MetaBook-Roman" w:cs="MetaBook-Roman"/>
                              <w:color w:val="005295"/>
                              <w:sz w:val="14"/>
                              <w:szCs w:val="14"/>
                            </w:rPr>
                            <w:t>@nyscoss.org</w:t>
                          </w:r>
                        </w:p>
                        <w:p w14:paraId="657DCE68" w14:textId="77777777" w:rsidR="00F03C42" w:rsidRPr="00F03C42" w:rsidRDefault="00F03C42" w:rsidP="00F03C42">
                          <w:pPr>
                            <w:pStyle w:val="NoSpacing"/>
                            <w:spacing w:after="120" w:line="150" w:lineRule="exact"/>
                            <w:ind w:right="43"/>
                            <w:jc w:val="right"/>
                            <w:rPr>
                              <w:rFonts w:ascii="MetaBook-Italic" w:hAnsi="MetaBook-Italic" w:cs="MetaBook-Roman"/>
                              <w:color w:val="005295"/>
                              <w:sz w:val="14"/>
                              <w:szCs w:val="14"/>
                            </w:rPr>
                          </w:pPr>
                          <w:r>
                            <w:rPr>
                              <w:rFonts w:ascii="MetaBold-Roman" w:hAnsi="MetaBold-Roman" w:cs="MetaBook-Roman"/>
                              <w:color w:val="005295"/>
                              <w:sz w:val="14"/>
                              <w:szCs w:val="14"/>
                            </w:rPr>
                            <w:t>Deidre G. Hungerford</w:t>
                          </w:r>
                          <w:r>
                            <w:rPr>
                              <w:rFonts w:ascii="MetaBook-Italic" w:hAnsi="MetaBook-Italic" w:cs="MetaBook-Roman"/>
                              <w:color w:val="005295"/>
                              <w:sz w:val="14"/>
                              <w:szCs w:val="14"/>
                            </w:rPr>
                            <w:br/>
                          </w:r>
                          <w:r w:rsidRPr="00626A09">
                            <w:rPr>
                              <w:rFonts w:ascii="MetaBook-Italic" w:hAnsi="MetaBook-Italic" w:cs="MetaBook-Roman"/>
                              <w:color w:val="005295"/>
                              <w:sz w:val="14"/>
                              <w:szCs w:val="14"/>
                            </w:rPr>
                            <w:t>Associate Director</w:t>
                          </w:r>
                          <w:r>
                            <w:rPr>
                              <w:rFonts w:ascii="MetaBold-Roman" w:hAnsi="MetaBold-Roman" w:cs="MetaBook-Roman"/>
                              <w:color w:val="005295"/>
                              <w:sz w:val="14"/>
                              <w:szCs w:val="14"/>
                            </w:rPr>
                            <w:br/>
                          </w:r>
                          <w:r>
                            <w:rPr>
                              <w:rStyle w:val="Hyperlink"/>
                              <w:rFonts w:ascii="MetaBook-Roman" w:hAnsi="MetaBook-Roman" w:cs="MetaBook-Roman"/>
                              <w:color w:val="005295"/>
                              <w:sz w:val="14"/>
                              <w:szCs w:val="14"/>
                            </w:rPr>
                            <w:t>deidre</w:t>
                          </w:r>
                          <w:r w:rsidRPr="00833E75">
                            <w:rPr>
                              <w:rStyle w:val="Hyperlink"/>
                              <w:rFonts w:ascii="MetaBook-Roman" w:hAnsi="MetaBook-Roman" w:cs="MetaBook-Roman"/>
                              <w:color w:val="005295"/>
                              <w:sz w:val="14"/>
                              <w:szCs w:val="14"/>
                            </w:rPr>
                            <w:t>@nyscoss.org</w:t>
                          </w:r>
                        </w:p>
                        <w:p w14:paraId="26645D87" w14:textId="77777777" w:rsidR="003548E2" w:rsidRDefault="003548E2" w:rsidP="00435FA0">
                          <w:pPr>
                            <w:pStyle w:val="NoSpacing"/>
                            <w:spacing w:after="120" w:line="150" w:lineRule="exact"/>
                            <w:ind w:right="43"/>
                            <w:jc w:val="right"/>
                            <w:rPr>
                              <w:rStyle w:val="Hyperlink"/>
                              <w:rFonts w:ascii="MetaBook-Roman" w:hAnsi="MetaBook-Roman" w:cs="MetaBook-Roman"/>
                              <w:color w:val="005295"/>
                              <w:sz w:val="14"/>
                              <w:szCs w:val="14"/>
                            </w:rPr>
                          </w:pPr>
                          <w:r w:rsidRPr="000E4A4D">
                            <w:rPr>
                              <w:rFonts w:ascii="MetaBold-Roman" w:hAnsi="MetaBold-Roman" w:cs="MetaBook-Roman"/>
                              <w:color w:val="005295"/>
                              <w:sz w:val="14"/>
                              <w:szCs w:val="14"/>
                            </w:rPr>
                            <w:t xml:space="preserve">Theresa </w:t>
                          </w:r>
                          <w:r w:rsidR="00014298">
                            <w:rPr>
                              <w:rFonts w:ascii="MetaBold-Roman" w:hAnsi="MetaBold-Roman" w:cs="MetaBook-Roman"/>
                              <w:color w:val="005295"/>
                              <w:sz w:val="14"/>
                              <w:szCs w:val="14"/>
                            </w:rPr>
                            <w:t>W. Moore</w:t>
                          </w:r>
                          <w:r>
                            <w:rPr>
                              <w:rFonts w:ascii="MetaBold-Roman" w:hAnsi="MetaBold-Roman" w:cs="MetaBook-Roman"/>
                              <w:color w:val="005295"/>
                              <w:sz w:val="14"/>
                              <w:szCs w:val="14"/>
                            </w:rPr>
                            <w:br/>
                          </w:r>
                          <w:r w:rsidRPr="00626A09">
                            <w:rPr>
                              <w:rFonts w:ascii="MetaBook-Italic" w:hAnsi="MetaBook-Italic" w:cs="MetaBook-Roman"/>
                              <w:color w:val="005295"/>
                              <w:sz w:val="14"/>
                              <w:szCs w:val="14"/>
                            </w:rPr>
                            <w:t>Associate Director</w:t>
                          </w:r>
                          <w:r>
                            <w:rPr>
                              <w:rFonts w:ascii="MetaBold-Roman" w:hAnsi="MetaBold-Roman" w:cs="MetaBook-Roman"/>
                              <w:color w:val="005295"/>
                              <w:sz w:val="14"/>
                              <w:szCs w:val="14"/>
                            </w:rPr>
                            <w:br/>
                          </w:r>
                          <w:r>
                            <w:rPr>
                              <w:rStyle w:val="Hyperlink"/>
                              <w:rFonts w:ascii="MetaBook-Roman" w:hAnsi="MetaBook-Roman" w:cs="MetaBook-Roman"/>
                              <w:color w:val="005295"/>
                              <w:sz w:val="14"/>
                              <w:szCs w:val="14"/>
                            </w:rPr>
                            <w:t>t</w:t>
                          </w:r>
                          <w:r w:rsidRPr="00833E75">
                            <w:rPr>
                              <w:rStyle w:val="Hyperlink"/>
                              <w:rFonts w:ascii="MetaBook-Roman" w:hAnsi="MetaBook-Roman" w:cs="MetaBook-Roman"/>
                              <w:color w:val="005295"/>
                              <w:sz w:val="14"/>
                              <w:szCs w:val="14"/>
                            </w:rPr>
                            <w:t>heresa@nyscoss.org</w:t>
                          </w:r>
                        </w:p>
                        <w:p w14:paraId="7364C42E" w14:textId="77777777" w:rsidR="003548E2" w:rsidRDefault="003548E2" w:rsidP="00435FA0">
                          <w:pPr>
                            <w:pStyle w:val="NoSpacing"/>
                            <w:spacing w:after="120" w:line="150" w:lineRule="exact"/>
                            <w:ind w:right="43"/>
                            <w:jc w:val="right"/>
                            <w:rPr>
                              <w:rStyle w:val="Hyperlink"/>
                              <w:rFonts w:ascii="MetaBook-Roman" w:hAnsi="MetaBook-Roman" w:cs="MetaBook-Roman"/>
                              <w:color w:val="005295"/>
                              <w:sz w:val="14"/>
                              <w:szCs w:val="14"/>
                            </w:rPr>
                          </w:pPr>
                          <w:r>
                            <w:rPr>
                              <w:rFonts w:ascii="MetaBold-Roman" w:hAnsi="MetaBold-Roman" w:cs="MetaBook-Roman"/>
                              <w:color w:val="005295"/>
                              <w:sz w:val="14"/>
                              <w:szCs w:val="14"/>
                            </w:rPr>
                            <w:t>Deborah N. Orsini</w:t>
                          </w:r>
                          <w:r>
                            <w:rPr>
                              <w:rFonts w:ascii="MetaBold-Roman" w:hAnsi="MetaBold-Roman" w:cs="MetaBook-Roman"/>
                              <w:color w:val="005295"/>
                              <w:sz w:val="14"/>
                              <w:szCs w:val="14"/>
                            </w:rPr>
                            <w:br/>
                          </w:r>
                          <w:r w:rsidRPr="00626A09">
                            <w:rPr>
                              <w:rFonts w:ascii="MetaBook-Italic" w:hAnsi="MetaBook-Italic" w:cs="MetaBook-Roman"/>
                              <w:color w:val="005295"/>
                              <w:sz w:val="14"/>
                              <w:szCs w:val="14"/>
                            </w:rPr>
                            <w:t>Associate Director</w:t>
                          </w:r>
                          <w:r>
                            <w:rPr>
                              <w:rFonts w:ascii="MetaBold-Roman" w:hAnsi="MetaBold-Roman" w:cs="MetaBook-Roman"/>
                              <w:color w:val="005295"/>
                              <w:sz w:val="14"/>
                              <w:szCs w:val="14"/>
                            </w:rPr>
                            <w:br/>
                          </w:r>
                          <w:r>
                            <w:rPr>
                              <w:rStyle w:val="Hyperlink"/>
                              <w:rFonts w:ascii="MetaBook-Roman" w:hAnsi="MetaBook-Roman" w:cs="MetaBook-Roman"/>
                              <w:color w:val="005295"/>
                              <w:sz w:val="14"/>
                              <w:szCs w:val="14"/>
                            </w:rPr>
                            <w:t>deborah</w:t>
                          </w:r>
                          <w:r w:rsidRPr="00833E75">
                            <w:rPr>
                              <w:rStyle w:val="Hyperlink"/>
                              <w:rFonts w:ascii="MetaBook-Roman" w:hAnsi="MetaBook-Roman" w:cs="MetaBook-Roman"/>
                              <w:color w:val="005295"/>
                              <w:sz w:val="14"/>
                              <w:szCs w:val="14"/>
                            </w:rPr>
                            <w:t>@nyscoss.org</w:t>
                          </w:r>
                        </w:p>
                        <w:p w14:paraId="7BC70521" w14:textId="77777777" w:rsidR="003548E2" w:rsidRDefault="003548E2" w:rsidP="000A7AED">
                          <w:pPr>
                            <w:pStyle w:val="NoSpacing"/>
                            <w:spacing w:after="120" w:line="150" w:lineRule="exact"/>
                            <w:ind w:right="48"/>
                            <w:jc w:val="right"/>
                            <w:rPr>
                              <w:rFonts w:ascii="MetaBold-Roman" w:hAnsi="MetaBold-Roman" w:cs="MetaBook-Roman"/>
                              <w:color w:val="005295"/>
                              <w:sz w:val="14"/>
                              <w:szCs w:val="14"/>
                            </w:rPr>
                          </w:pPr>
                        </w:p>
                        <w:p w14:paraId="1D1CBCE6" w14:textId="77777777" w:rsidR="003548E2" w:rsidRPr="00237FB8" w:rsidRDefault="003548E2" w:rsidP="000A7AED">
                          <w:pPr>
                            <w:pStyle w:val="NoSpacing"/>
                            <w:spacing w:before="120" w:after="120" w:line="150" w:lineRule="exact"/>
                            <w:ind w:right="48"/>
                            <w:jc w:val="right"/>
                            <w:rPr>
                              <w:rFonts w:ascii="MetaBold-Roman" w:hAnsi="MetaBold-Roman" w:cs="MetaBook-Roman"/>
                              <w:color w:val="005295"/>
                              <w:sz w:val="14"/>
                              <w:szCs w:val="14"/>
                            </w:rPr>
                          </w:pPr>
                          <w:r w:rsidRPr="009C2D39">
                            <w:rPr>
                              <w:rFonts w:ascii="MetaBold-Caps" w:hAnsi="MetaBold-Caps" w:cs="MetaBook-Roman Bold"/>
                              <w:bCs/>
                              <w:color w:val="005295"/>
                              <w:sz w:val="16"/>
                              <w:szCs w:val="16"/>
                            </w:rPr>
                            <w:t>2</w:t>
                          </w:r>
                          <w:r w:rsidR="00BA1E23">
                            <w:rPr>
                              <w:rFonts w:ascii="MetaBold-Caps" w:hAnsi="MetaBold-Caps" w:cs="MetaBook-Roman Bold"/>
                              <w:bCs/>
                              <w:color w:val="005295"/>
                              <w:sz w:val="16"/>
                              <w:szCs w:val="16"/>
                            </w:rPr>
                            <w:t>01</w:t>
                          </w:r>
                          <w:r w:rsidR="00876993">
                            <w:rPr>
                              <w:rFonts w:ascii="MetaBold-Caps" w:hAnsi="MetaBold-Caps" w:cs="MetaBook-Roman Bold"/>
                              <w:bCs/>
                              <w:color w:val="005295"/>
                              <w:sz w:val="16"/>
                              <w:szCs w:val="16"/>
                            </w:rPr>
                            <w:t>9</w:t>
                          </w:r>
                          <w:r>
                            <w:rPr>
                              <w:rFonts w:ascii="MetaBold-Caps" w:hAnsi="MetaBold-Caps" w:cs="MetaBook-Roman Bold"/>
                              <w:bCs/>
                              <w:color w:val="005295"/>
                              <w:sz w:val="16"/>
                              <w:szCs w:val="16"/>
                            </w:rPr>
                            <w:t xml:space="preserve"> - 20</w:t>
                          </w:r>
                          <w:r w:rsidR="00876993">
                            <w:rPr>
                              <w:rFonts w:ascii="MetaBold-Caps" w:hAnsi="MetaBold-Caps" w:cs="MetaBook-Roman Bold"/>
                              <w:bCs/>
                              <w:color w:val="005295"/>
                              <w:sz w:val="16"/>
                              <w:szCs w:val="16"/>
                            </w:rPr>
                            <w:t>20</w:t>
                          </w:r>
                          <w:r w:rsidRPr="009C2D39">
                            <w:rPr>
                              <w:rFonts w:ascii="MetaBold-Caps" w:hAnsi="MetaBold-Caps" w:cs="MetaBook-Roman Bold"/>
                              <w:bCs/>
                              <w:color w:val="005295"/>
                              <w:sz w:val="16"/>
                              <w:szCs w:val="16"/>
                            </w:rPr>
                            <w:t xml:space="preserve"> Officers</w:t>
                          </w:r>
                        </w:p>
                        <w:p w14:paraId="72878B68" w14:textId="77777777" w:rsidR="001F6E1D" w:rsidRDefault="001F6E1D" w:rsidP="001F6E1D">
                          <w:pPr>
                            <w:pStyle w:val="NoSpacing"/>
                            <w:spacing w:line="150" w:lineRule="exact"/>
                            <w:ind w:right="48"/>
                            <w:jc w:val="right"/>
                            <w:rPr>
                              <w:rFonts w:ascii="MetaBook-Italic" w:hAnsi="MetaBook-Italic" w:cs="MetaBook-Roman"/>
                              <w:color w:val="005295"/>
                              <w:sz w:val="14"/>
                              <w:szCs w:val="14"/>
                            </w:rPr>
                          </w:pPr>
                          <w:r>
                            <w:rPr>
                              <w:rFonts w:ascii="MetaBold-Roman" w:hAnsi="MetaBold-Roman" w:cs="MetaBook-Roman"/>
                              <w:color w:val="005295"/>
                              <w:sz w:val="14"/>
                              <w:szCs w:val="14"/>
                            </w:rPr>
                            <w:t>Kevin C. McGowan</w:t>
                          </w:r>
                        </w:p>
                        <w:p w14:paraId="54FC1C67" w14:textId="77777777" w:rsidR="003548E2" w:rsidRDefault="003548E2" w:rsidP="00390373">
                          <w:pPr>
                            <w:pStyle w:val="NoSpacing"/>
                            <w:ind w:right="48"/>
                            <w:jc w:val="right"/>
                            <w:rPr>
                              <w:rFonts w:ascii="MetaBook-Italic" w:hAnsi="MetaBook-Italic" w:cs="MetaBook-Roman"/>
                              <w:color w:val="005295"/>
                              <w:sz w:val="14"/>
                              <w:szCs w:val="14"/>
                            </w:rPr>
                          </w:pPr>
                          <w:r w:rsidRPr="00626A09">
                            <w:rPr>
                              <w:rFonts w:ascii="MetaBook-Italic" w:hAnsi="MetaBook-Italic" w:cs="MetaBook-Roman"/>
                              <w:color w:val="005295"/>
                              <w:sz w:val="14"/>
                              <w:szCs w:val="14"/>
                            </w:rPr>
                            <w:t>President</w:t>
                          </w:r>
                        </w:p>
                        <w:p w14:paraId="66DA6C90" w14:textId="77777777" w:rsidR="003548E2" w:rsidRPr="001F6E1D" w:rsidRDefault="001F6E1D" w:rsidP="001F6E1D">
                          <w:pPr>
                            <w:pStyle w:val="NoSpacing"/>
                            <w:spacing w:line="150" w:lineRule="exact"/>
                            <w:ind w:right="48"/>
                            <w:jc w:val="right"/>
                            <w:rPr>
                              <w:rFonts w:ascii="MetaBold-Roman" w:hAnsi="MetaBold-Roman" w:cs="MetaBook-Roman"/>
                              <w:color w:val="005295"/>
                              <w:sz w:val="14"/>
                              <w:szCs w:val="14"/>
                            </w:rPr>
                          </w:pPr>
                          <w:r>
                            <w:rPr>
                              <w:rFonts w:ascii="MetaBook-Roman" w:hAnsi="MetaBook-Roman" w:cs="MetaBook-Roman"/>
                              <w:color w:val="005295"/>
                              <w:sz w:val="14"/>
                              <w:szCs w:val="14"/>
                            </w:rPr>
                            <w:t>Brighton</w:t>
                          </w:r>
                          <w:r w:rsidR="003548E2">
                            <w:rPr>
                              <w:rFonts w:ascii="MetaBold-Roman" w:hAnsi="MetaBold-Roman" w:cs="MetaBook-Roman"/>
                              <w:color w:val="005295"/>
                              <w:sz w:val="14"/>
                              <w:szCs w:val="14"/>
                            </w:rPr>
                            <w:br/>
                          </w:r>
                        </w:p>
                        <w:p w14:paraId="6483C5A6" w14:textId="77777777" w:rsidR="003548E2" w:rsidRDefault="001F6E1D" w:rsidP="000A7AED">
                          <w:pPr>
                            <w:pStyle w:val="NoSpacing"/>
                            <w:spacing w:line="150" w:lineRule="exact"/>
                            <w:ind w:right="48"/>
                            <w:jc w:val="right"/>
                            <w:rPr>
                              <w:rFonts w:ascii="MetaBook-Italic" w:hAnsi="MetaBook-Italic" w:cs="MetaBook-Roman"/>
                              <w:color w:val="005295"/>
                              <w:sz w:val="14"/>
                              <w:szCs w:val="14"/>
                            </w:rPr>
                          </w:pPr>
                          <w:r>
                            <w:rPr>
                              <w:rFonts w:ascii="MetaBold-Roman" w:hAnsi="MetaBold-Roman" w:cs="MetaBook-Roman"/>
                              <w:color w:val="005295"/>
                              <w:sz w:val="14"/>
                              <w:szCs w:val="14"/>
                            </w:rPr>
                            <w:t>Robert R. Ike</w:t>
                          </w:r>
                          <w:r w:rsidRPr="00585067">
                            <w:rPr>
                              <w:rFonts w:ascii="MetaBook-Italic" w:hAnsi="MetaBook-Italic" w:cs="MetaBook-Roman"/>
                              <w:color w:val="005295"/>
                              <w:sz w:val="14"/>
                              <w:szCs w:val="14"/>
                            </w:rPr>
                            <w:t xml:space="preserve"> </w:t>
                          </w:r>
                          <w:r>
                            <w:rPr>
                              <w:rFonts w:ascii="MetaBook-Italic" w:hAnsi="MetaBook-Italic" w:cs="MetaBook-Roman"/>
                              <w:color w:val="005295"/>
                              <w:sz w:val="14"/>
                              <w:szCs w:val="14"/>
                            </w:rPr>
                            <w:br/>
                          </w:r>
                          <w:r w:rsidR="003548E2" w:rsidRPr="00585067">
                            <w:rPr>
                              <w:rFonts w:ascii="MetaBook-Italic" w:hAnsi="MetaBook-Italic" w:cs="MetaBook-Roman"/>
                              <w:color w:val="005295"/>
                              <w:sz w:val="14"/>
                              <w:szCs w:val="14"/>
                            </w:rPr>
                            <w:t>President-Elect</w:t>
                          </w:r>
                        </w:p>
                        <w:p w14:paraId="2E425C61" w14:textId="77777777" w:rsidR="001F6E1D" w:rsidRDefault="001F6E1D" w:rsidP="001F6E1D">
                          <w:pPr>
                            <w:pStyle w:val="NoSpacing"/>
                            <w:spacing w:line="150" w:lineRule="exact"/>
                            <w:ind w:right="48"/>
                            <w:jc w:val="right"/>
                            <w:rPr>
                              <w:rFonts w:ascii="MetaBook-Roman" w:hAnsi="MetaBook-Roman" w:cs="MetaBook-Roman"/>
                              <w:color w:val="005295"/>
                              <w:sz w:val="14"/>
                              <w:szCs w:val="14"/>
                            </w:rPr>
                          </w:pPr>
                          <w:r>
                            <w:rPr>
                              <w:rFonts w:ascii="MetaBook-Roman" w:hAnsi="MetaBook-Roman" w:cs="MetaBook-Roman"/>
                              <w:color w:val="005295"/>
                              <w:sz w:val="14"/>
                              <w:szCs w:val="14"/>
                            </w:rPr>
                            <w:t>Palmyra-Macedon</w:t>
                          </w:r>
                        </w:p>
                        <w:p w14:paraId="42DEBE5E" w14:textId="77777777" w:rsidR="00936B4B" w:rsidRDefault="003548E2" w:rsidP="000A7AED">
                          <w:pPr>
                            <w:pStyle w:val="NoSpacing"/>
                            <w:spacing w:line="150" w:lineRule="exact"/>
                            <w:ind w:right="48"/>
                            <w:jc w:val="right"/>
                            <w:rPr>
                              <w:rFonts w:ascii="MetaBook-Italic" w:hAnsi="MetaBook-Italic" w:cs="MetaBook-Roman"/>
                              <w:color w:val="005295"/>
                              <w:sz w:val="14"/>
                              <w:szCs w:val="14"/>
                            </w:rPr>
                          </w:pPr>
                          <w:r>
                            <w:rPr>
                              <w:rFonts w:ascii="MetaBold-Roman" w:hAnsi="MetaBold-Roman" w:cs="MetaBook-Roman"/>
                              <w:color w:val="005295"/>
                              <w:sz w:val="14"/>
                              <w:szCs w:val="14"/>
                            </w:rPr>
                            <w:br/>
                          </w:r>
                          <w:r w:rsidR="001F6E1D">
                            <w:rPr>
                              <w:rFonts w:ascii="MetaBold-Roman" w:hAnsi="MetaBold-Roman" w:cs="MetaBook-Roman"/>
                              <w:color w:val="005295"/>
                              <w:sz w:val="14"/>
                              <w:szCs w:val="14"/>
                            </w:rPr>
                            <w:t>Phyllis S. Harrington</w:t>
                          </w:r>
                        </w:p>
                        <w:p w14:paraId="763A00C6" w14:textId="77777777" w:rsidR="003548E2" w:rsidRPr="00F825CB" w:rsidRDefault="00606669" w:rsidP="000A7AED">
                          <w:pPr>
                            <w:pStyle w:val="NoSpacing"/>
                            <w:spacing w:line="150" w:lineRule="exact"/>
                            <w:ind w:right="48"/>
                            <w:jc w:val="right"/>
                            <w:rPr>
                              <w:rFonts w:ascii="MetaBold-Roman" w:hAnsi="MetaBold-Roman" w:cs="MetaBook-Roman"/>
                              <w:color w:val="005295"/>
                              <w:sz w:val="14"/>
                              <w:szCs w:val="14"/>
                            </w:rPr>
                          </w:pPr>
                          <w:r>
                            <w:rPr>
                              <w:rFonts w:ascii="MetaBook-Italic" w:hAnsi="MetaBook-Italic" w:cs="MetaBook-Roman"/>
                              <w:color w:val="005295"/>
                              <w:sz w:val="14"/>
                              <w:szCs w:val="14"/>
                            </w:rPr>
                            <w:t>Vic</w:t>
                          </w:r>
                          <w:r w:rsidR="000E10A3">
                            <w:rPr>
                              <w:rFonts w:ascii="MetaBook-Italic" w:hAnsi="MetaBook-Italic" w:cs="MetaBook-Roman"/>
                              <w:color w:val="005295"/>
                              <w:sz w:val="14"/>
                              <w:szCs w:val="14"/>
                            </w:rPr>
                            <w:t>e</w:t>
                          </w:r>
                          <w:r>
                            <w:rPr>
                              <w:rFonts w:ascii="MetaBook-Italic" w:hAnsi="MetaBook-Italic" w:cs="MetaBook-Roman"/>
                              <w:color w:val="005295"/>
                              <w:sz w:val="14"/>
                              <w:szCs w:val="14"/>
                            </w:rPr>
                            <w:t xml:space="preserve"> President</w:t>
                          </w:r>
                        </w:p>
                        <w:p w14:paraId="2A3CA9F6" w14:textId="77777777" w:rsidR="00936B4B" w:rsidRDefault="001F6E1D" w:rsidP="000A7AED">
                          <w:pPr>
                            <w:pStyle w:val="NoSpacing"/>
                            <w:spacing w:line="150" w:lineRule="exact"/>
                            <w:ind w:right="48"/>
                            <w:jc w:val="right"/>
                            <w:rPr>
                              <w:rFonts w:ascii="MetaBook-Roman" w:hAnsi="MetaBook-Roman" w:cs="MetaBook-Roman"/>
                              <w:color w:val="005295"/>
                              <w:sz w:val="14"/>
                              <w:szCs w:val="14"/>
                            </w:rPr>
                          </w:pPr>
                          <w:r>
                            <w:rPr>
                              <w:rFonts w:ascii="MetaBook-Roman" w:hAnsi="MetaBook-Roman" w:cs="MetaBook-Roman"/>
                              <w:color w:val="005295"/>
                              <w:sz w:val="14"/>
                              <w:szCs w:val="14"/>
                            </w:rPr>
                            <w:t>Oceanside</w:t>
                          </w:r>
                          <w:r>
                            <w:rPr>
                              <w:rFonts w:ascii="MetaBook-Roman" w:hAnsi="MetaBook-Roman" w:cs="MetaBook-Roman"/>
                              <w:color w:val="005295"/>
                              <w:sz w:val="14"/>
                              <w:szCs w:val="14"/>
                            </w:rPr>
                            <w:br/>
                          </w:r>
                        </w:p>
                        <w:p w14:paraId="745109EC" w14:textId="77777777" w:rsidR="00606669" w:rsidRPr="00833E75" w:rsidRDefault="001F6E1D" w:rsidP="00606669">
                          <w:pPr>
                            <w:pStyle w:val="NoSpacing"/>
                            <w:spacing w:line="150" w:lineRule="exact"/>
                            <w:ind w:right="48"/>
                            <w:jc w:val="right"/>
                            <w:rPr>
                              <w:rFonts w:ascii="MetaBold-Roman" w:hAnsi="MetaBold-Roman" w:cs="MetaBook-Roman"/>
                              <w:color w:val="005295"/>
                              <w:sz w:val="14"/>
                              <w:szCs w:val="14"/>
                            </w:rPr>
                          </w:pPr>
                          <w:r>
                            <w:rPr>
                              <w:rFonts w:ascii="MetaBold-Roman" w:hAnsi="MetaBold-Roman" w:cs="MetaBook-Roman"/>
                              <w:color w:val="005295"/>
                              <w:sz w:val="14"/>
                              <w:szCs w:val="14"/>
                            </w:rPr>
                            <w:t>Martha K. Group</w:t>
                          </w:r>
                          <w:r w:rsidR="00606669">
                            <w:rPr>
                              <w:rFonts w:ascii="MetaBold-Roman" w:hAnsi="MetaBold-Roman" w:cs="MetaBook-Roman"/>
                              <w:color w:val="005295"/>
                              <w:sz w:val="14"/>
                              <w:szCs w:val="14"/>
                            </w:rPr>
                            <w:br/>
                          </w:r>
                          <w:r w:rsidR="00606669">
                            <w:rPr>
                              <w:rFonts w:ascii="MetaBook-Italic" w:hAnsi="MetaBook-Italic" w:cs="MetaBook-Roman"/>
                              <w:color w:val="005295"/>
                              <w:sz w:val="14"/>
                              <w:szCs w:val="14"/>
                            </w:rPr>
                            <w:t>Treasurer</w:t>
                          </w:r>
                        </w:p>
                        <w:p w14:paraId="63F68E7B" w14:textId="77777777" w:rsidR="00606669" w:rsidRDefault="001F6E1D" w:rsidP="00606669">
                          <w:pPr>
                            <w:pStyle w:val="NoSpacing"/>
                            <w:spacing w:line="150" w:lineRule="exact"/>
                            <w:ind w:right="48"/>
                            <w:jc w:val="right"/>
                            <w:rPr>
                              <w:rFonts w:ascii="MetaBook-Roman" w:hAnsi="MetaBook-Roman" w:cs="MetaBook-Roman"/>
                              <w:color w:val="005295"/>
                              <w:sz w:val="14"/>
                              <w:szCs w:val="14"/>
                            </w:rPr>
                          </w:pPr>
                          <w:r>
                            <w:rPr>
                              <w:rFonts w:ascii="MetaBook-Roman" w:hAnsi="MetaBook-Roman" w:cs="MetaBook-Roman"/>
                              <w:color w:val="005295"/>
                              <w:sz w:val="14"/>
                              <w:szCs w:val="14"/>
                            </w:rPr>
                            <w:t>Sherrill City</w:t>
                          </w:r>
                          <w:r w:rsidR="00606669">
                            <w:rPr>
                              <w:rFonts w:ascii="MetaBook-Roman" w:hAnsi="MetaBook-Roman" w:cs="MetaBook-Roman"/>
                              <w:color w:val="005295"/>
                              <w:sz w:val="14"/>
                              <w:szCs w:val="14"/>
                            </w:rPr>
                            <w:br/>
                          </w:r>
                        </w:p>
                        <w:p w14:paraId="04C4E652" w14:textId="77777777" w:rsidR="001F6E1D" w:rsidRDefault="001F6E1D" w:rsidP="001F6E1D">
                          <w:pPr>
                            <w:pStyle w:val="NoSpacing"/>
                            <w:ind w:right="48"/>
                            <w:jc w:val="right"/>
                            <w:rPr>
                              <w:rFonts w:ascii="MetaBook-Italic" w:hAnsi="MetaBook-Italic" w:cs="MetaBook-Roman"/>
                              <w:color w:val="005295"/>
                              <w:sz w:val="14"/>
                              <w:szCs w:val="14"/>
                            </w:rPr>
                          </w:pPr>
                          <w:r>
                            <w:rPr>
                              <w:rFonts w:ascii="MetaBold-Roman" w:hAnsi="MetaBold-Roman" w:cs="MetaBook-Roman"/>
                              <w:color w:val="005295"/>
                              <w:sz w:val="14"/>
                              <w:szCs w:val="14"/>
                            </w:rPr>
                            <w:t>Lorna R. Lewis</w:t>
                          </w:r>
                          <w:r w:rsidRPr="00626A09">
                            <w:rPr>
                              <w:rFonts w:ascii="MetaBook-Italic" w:hAnsi="MetaBook-Italic" w:cs="MetaBook-Roman"/>
                              <w:color w:val="005295"/>
                              <w:sz w:val="14"/>
                              <w:szCs w:val="14"/>
                            </w:rPr>
                            <w:t xml:space="preserve"> </w:t>
                          </w:r>
                        </w:p>
                        <w:p w14:paraId="10C47EE8" w14:textId="77777777" w:rsidR="003548E2" w:rsidRDefault="003548E2" w:rsidP="0094000A">
                          <w:pPr>
                            <w:pStyle w:val="NoSpacing"/>
                            <w:spacing w:line="150" w:lineRule="exact"/>
                            <w:ind w:right="43"/>
                            <w:jc w:val="right"/>
                            <w:rPr>
                              <w:rFonts w:ascii="MetaBold-Caps" w:hAnsi="MetaBold-Caps" w:cs="MetaBook-Roman Bold"/>
                              <w:bCs/>
                              <w:color w:val="005295"/>
                              <w:sz w:val="16"/>
                              <w:szCs w:val="16"/>
                            </w:rPr>
                          </w:pPr>
                          <w:r w:rsidRPr="00626A09">
                            <w:rPr>
                              <w:rFonts w:ascii="MetaBook-Italic" w:hAnsi="MetaBook-Italic" w:cs="MetaBook-Roman"/>
                              <w:color w:val="005295"/>
                              <w:sz w:val="14"/>
                              <w:szCs w:val="14"/>
                            </w:rPr>
                            <w:t>Past President</w:t>
                          </w:r>
                          <w:r w:rsidR="001F6E1D">
                            <w:rPr>
                              <w:rFonts w:ascii="MetaBook-Italic" w:hAnsi="MetaBook-Italic" w:cs="MetaBook-Roman"/>
                              <w:color w:val="005295"/>
                              <w:sz w:val="14"/>
                              <w:szCs w:val="14"/>
                            </w:rPr>
                            <w:br/>
                          </w:r>
                          <w:r w:rsidR="001F6E1D">
                            <w:rPr>
                              <w:rFonts w:ascii="MetaBook-Roman" w:hAnsi="MetaBook-Roman" w:cs="MetaBook-Roman"/>
                              <w:color w:val="005295"/>
                              <w:sz w:val="14"/>
                              <w:szCs w:val="14"/>
                            </w:rPr>
                            <w:t>Plainview-Old Bethpage</w:t>
                          </w:r>
                          <w:r w:rsidR="0094000A">
                            <w:rPr>
                              <w:rFonts w:ascii="MetaBook-Roman" w:hAnsi="MetaBook-Roman" w:cs="MetaBook-Roman"/>
                              <w:color w:val="005295"/>
                              <w:sz w:val="14"/>
                              <w:szCs w:val="14"/>
                            </w:rPr>
                            <w:br/>
                          </w:r>
                          <w:r w:rsidR="001F6E1D" w:rsidRPr="009C2D39">
                            <w:rPr>
                              <w:rFonts w:ascii="MetaBold-Caps" w:hAnsi="MetaBold-Caps" w:cs="MetaBook-Roman Bold"/>
                              <w:bCs/>
                              <w:color w:val="005295"/>
                              <w:sz w:val="16"/>
                              <w:szCs w:val="16"/>
                            </w:rPr>
                            <w:t xml:space="preserve"> </w:t>
                          </w:r>
                          <w:r w:rsidR="001F6E1D">
                            <w:rPr>
                              <w:rFonts w:ascii="MetaBold-Caps" w:hAnsi="MetaBold-Caps" w:cs="MetaBook-Roman Bold"/>
                              <w:bCs/>
                              <w:color w:val="005295"/>
                              <w:sz w:val="16"/>
                              <w:szCs w:val="16"/>
                            </w:rPr>
                            <w:br/>
                          </w:r>
                          <w:r w:rsidR="001F6E1D">
                            <w:rPr>
                              <w:rFonts w:ascii="MetaBold-Caps" w:hAnsi="MetaBold-Caps" w:cs="MetaBook-Roman Bold"/>
                              <w:bCs/>
                              <w:color w:val="005295"/>
                              <w:sz w:val="16"/>
                              <w:szCs w:val="16"/>
                            </w:rPr>
                            <w:br/>
                          </w:r>
                          <w:r w:rsidRPr="009C2D39">
                            <w:rPr>
                              <w:rFonts w:ascii="MetaBold-Caps" w:hAnsi="MetaBold-Caps" w:cs="MetaBook-Roman Bold"/>
                              <w:bCs/>
                              <w:color w:val="005295"/>
                              <w:sz w:val="16"/>
                              <w:szCs w:val="16"/>
                            </w:rPr>
                            <w:t>Executive Committee</w:t>
                          </w:r>
                          <w:r w:rsidR="0094000A">
                            <w:rPr>
                              <w:rFonts w:ascii="MetaBold-Caps" w:hAnsi="MetaBold-Caps" w:cs="MetaBook-Roman Bold"/>
                              <w:bCs/>
                              <w:color w:val="005295"/>
                              <w:sz w:val="16"/>
                              <w:szCs w:val="16"/>
                            </w:rPr>
                            <w:br/>
                          </w:r>
                        </w:p>
                        <w:p w14:paraId="5D4536B6" w14:textId="77777777" w:rsidR="003548E2" w:rsidRPr="00237FB8" w:rsidRDefault="00936B4B" w:rsidP="009F2AC4">
                          <w:pPr>
                            <w:pStyle w:val="NoSpacing"/>
                            <w:spacing w:after="120"/>
                            <w:ind w:right="43"/>
                            <w:jc w:val="right"/>
                            <w:rPr>
                              <w:rFonts w:ascii="MetaBold-Roman" w:hAnsi="MetaBold-Roman" w:cs="MetaBook-Roman"/>
                              <w:color w:val="005295"/>
                              <w:sz w:val="14"/>
                              <w:szCs w:val="14"/>
                            </w:rPr>
                          </w:pPr>
                          <w:r>
                            <w:rPr>
                              <w:rFonts w:ascii="MetaBold-Roman" w:hAnsi="MetaBold-Roman" w:cs="MetaBook-Roman"/>
                              <w:color w:val="005295"/>
                              <w:sz w:val="14"/>
                              <w:szCs w:val="14"/>
                            </w:rPr>
                            <w:t>Jason A. Andrews</w:t>
                          </w:r>
                          <w:r w:rsidR="003548E2">
                            <w:rPr>
                              <w:rFonts w:ascii="MetaBold-Roman" w:hAnsi="MetaBold-Roman" w:cs="MetaBook-Roman"/>
                              <w:color w:val="005295"/>
                              <w:sz w:val="14"/>
                              <w:szCs w:val="14"/>
                            </w:rPr>
                            <w:br/>
                          </w:r>
                          <w:bookmarkStart w:id="1" w:name="_Hlk484682669"/>
                          <w:r>
                            <w:rPr>
                              <w:rFonts w:ascii="MetaBook-Roman" w:hAnsi="MetaBook-Roman" w:cs="MetaBook-Roman"/>
                              <w:color w:val="005295"/>
                              <w:sz w:val="14"/>
                              <w:szCs w:val="14"/>
                            </w:rPr>
                            <w:t>Windsor</w:t>
                          </w:r>
                          <w:r w:rsidR="003548E2" w:rsidRPr="00855929">
                            <w:rPr>
                              <w:rFonts w:ascii="MetaBook-Roman" w:hAnsi="MetaBook-Roman" w:cs="MetaBook-Roman"/>
                              <w:color w:val="005295"/>
                              <w:sz w:val="14"/>
                              <w:szCs w:val="14"/>
                            </w:rPr>
                            <w:t xml:space="preserve"> (20</w:t>
                          </w:r>
                          <w:r w:rsidR="001E1BA7">
                            <w:rPr>
                              <w:rFonts w:ascii="MetaBook-Roman" w:hAnsi="MetaBook-Roman" w:cs="MetaBook-Roman"/>
                              <w:color w:val="005295"/>
                              <w:sz w:val="14"/>
                              <w:szCs w:val="14"/>
                            </w:rPr>
                            <w:t>20</w:t>
                          </w:r>
                          <w:r w:rsidR="003548E2" w:rsidRPr="00855929">
                            <w:rPr>
                              <w:rFonts w:ascii="MetaBook-Roman" w:hAnsi="MetaBook-Roman" w:cs="MetaBook-Roman"/>
                              <w:color w:val="005295"/>
                              <w:sz w:val="14"/>
                              <w:szCs w:val="14"/>
                            </w:rPr>
                            <w:t>)</w:t>
                          </w:r>
                          <w:bookmarkEnd w:id="1"/>
                        </w:p>
                        <w:p w14:paraId="4350D94E" w14:textId="77777777" w:rsidR="009F2AC4" w:rsidRPr="00237FB8" w:rsidRDefault="009F2AC4" w:rsidP="009F2AC4">
                          <w:pPr>
                            <w:pStyle w:val="NoSpacing"/>
                            <w:spacing w:after="120"/>
                            <w:ind w:right="43"/>
                            <w:jc w:val="right"/>
                            <w:rPr>
                              <w:rFonts w:ascii="MetaBold-Roman" w:hAnsi="MetaBold-Roman" w:cs="MetaBook-Roman"/>
                              <w:color w:val="005295"/>
                              <w:sz w:val="14"/>
                              <w:szCs w:val="14"/>
                            </w:rPr>
                          </w:pPr>
                          <w:r>
                            <w:rPr>
                              <w:rFonts w:ascii="MetaBold-Roman" w:hAnsi="MetaBold-Roman" w:cs="MetaBook-Roman"/>
                              <w:color w:val="005295"/>
                              <w:sz w:val="14"/>
                              <w:szCs w:val="14"/>
                            </w:rPr>
                            <w:t>Kenneth Bossert</w:t>
                          </w:r>
                          <w:r>
                            <w:rPr>
                              <w:rFonts w:ascii="MetaBold-Roman" w:hAnsi="MetaBold-Roman" w:cs="MetaBook-Roman"/>
                              <w:color w:val="005295"/>
                              <w:sz w:val="14"/>
                              <w:szCs w:val="14"/>
                            </w:rPr>
                            <w:br/>
                          </w:r>
                          <w:r>
                            <w:rPr>
                              <w:rFonts w:ascii="MetaBook-Roman" w:hAnsi="MetaBook-Roman" w:cs="MetaBook-Roman"/>
                              <w:color w:val="005295"/>
                              <w:sz w:val="14"/>
                              <w:szCs w:val="14"/>
                            </w:rPr>
                            <w:t>Elwood (2021</w:t>
                          </w:r>
                          <w:r w:rsidRPr="00855929">
                            <w:rPr>
                              <w:rFonts w:ascii="MetaBook-Roman" w:hAnsi="MetaBook-Roman" w:cs="MetaBook-Roman"/>
                              <w:color w:val="005295"/>
                              <w:sz w:val="14"/>
                              <w:szCs w:val="14"/>
                            </w:rPr>
                            <w:t>)</w:t>
                          </w:r>
                        </w:p>
                        <w:p w14:paraId="0FAD627A" w14:textId="77777777" w:rsidR="001E1BA7" w:rsidRDefault="001E1BA7" w:rsidP="009F2AC4">
                          <w:pPr>
                            <w:pStyle w:val="NoSpacing"/>
                            <w:spacing w:after="120"/>
                            <w:ind w:right="43"/>
                            <w:jc w:val="right"/>
                            <w:rPr>
                              <w:rFonts w:ascii="MetaBold-Roman" w:hAnsi="MetaBold-Roman" w:cs="MetaBook-Roman"/>
                              <w:color w:val="005295"/>
                              <w:sz w:val="14"/>
                              <w:szCs w:val="14"/>
                            </w:rPr>
                          </w:pPr>
                          <w:r>
                            <w:rPr>
                              <w:rFonts w:ascii="MetaBold-Roman" w:hAnsi="MetaBold-Roman" w:cs="MetaBook-Roman"/>
                              <w:color w:val="005295"/>
                              <w:sz w:val="14"/>
                              <w:szCs w:val="14"/>
                            </w:rPr>
                            <w:t xml:space="preserve">Lori </w:t>
                          </w:r>
                          <w:r w:rsidR="008B1100">
                            <w:rPr>
                              <w:rFonts w:ascii="MetaBold-Roman" w:hAnsi="MetaBold-Roman" w:cs="MetaBook-Roman"/>
                              <w:color w:val="005295"/>
                              <w:sz w:val="14"/>
                              <w:szCs w:val="14"/>
                            </w:rPr>
                            <w:t xml:space="preserve">S. </w:t>
                          </w:r>
                          <w:r>
                            <w:rPr>
                              <w:rFonts w:ascii="MetaBold-Roman" w:hAnsi="MetaBold-Roman" w:cs="MetaBook-Roman"/>
                              <w:color w:val="005295"/>
                              <w:sz w:val="14"/>
                              <w:szCs w:val="14"/>
                            </w:rPr>
                            <w:t>Caplan</w:t>
                          </w:r>
                          <w:r>
                            <w:rPr>
                              <w:rFonts w:ascii="MetaBold-Roman" w:hAnsi="MetaBold-Roman" w:cs="MetaBook-Roman"/>
                              <w:color w:val="005295"/>
                              <w:sz w:val="14"/>
                              <w:szCs w:val="14"/>
                            </w:rPr>
                            <w:br/>
                          </w:r>
                          <w:r>
                            <w:rPr>
                              <w:rFonts w:ascii="MetaBook-Roman" w:hAnsi="MetaBook-Roman" w:cs="MetaBook-Roman"/>
                              <w:color w:val="005295"/>
                              <w:sz w:val="14"/>
                              <w:szCs w:val="14"/>
                            </w:rPr>
                            <w:t>Watervliet</w:t>
                          </w:r>
                          <w:r w:rsidR="009F2AC4">
                            <w:rPr>
                              <w:rFonts w:ascii="MetaBook-Roman" w:hAnsi="MetaBook-Roman" w:cs="MetaBook-Roman"/>
                              <w:color w:val="005295"/>
                              <w:sz w:val="14"/>
                              <w:szCs w:val="14"/>
                            </w:rPr>
                            <w:t xml:space="preserve"> City</w:t>
                          </w:r>
                          <w:r w:rsidRPr="00855929">
                            <w:rPr>
                              <w:rFonts w:ascii="MetaBook-Roman" w:hAnsi="MetaBook-Roman" w:cs="MetaBook-Roman"/>
                              <w:color w:val="005295"/>
                              <w:sz w:val="14"/>
                              <w:szCs w:val="14"/>
                            </w:rPr>
                            <w:t xml:space="preserve"> (20</w:t>
                          </w:r>
                          <w:r w:rsidR="001F6E1D">
                            <w:rPr>
                              <w:rFonts w:ascii="MetaBook-Roman" w:hAnsi="MetaBook-Roman" w:cs="MetaBook-Roman"/>
                              <w:color w:val="005295"/>
                              <w:sz w:val="14"/>
                              <w:szCs w:val="14"/>
                            </w:rPr>
                            <w:t>21</w:t>
                          </w:r>
                          <w:r>
                            <w:rPr>
                              <w:rFonts w:ascii="MetaBook-Roman" w:hAnsi="MetaBook-Roman" w:cs="MetaBook-Roman"/>
                              <w:color w:val="005295"/>
                              <w:sz w:val="14"/>
                              <w:szCs w:val="14"/>
                            </w:rPr>
                            <w:t>)</w:t>
                          </w:r>
                        </w:p>
                        <w:p w14:paraId="09A78D55" w14:textId="77777777" w:rsidR="00BA1E23" w:rsidRDefault="00BA1E23" w:rsidP="009F2AC4">
                          <w:pPr>
                            <w:pStyle w:val="NoSpacing"/>
                            <w:spacing w:after="120"/>
                            <w:ind w:right="43"/>
                            <w:jc w:val="right"/>
                            <w:rPr>
                              <w:rFonts w:ascii="MetaBold-Roman" w:hAnsi="MetaBold-Roman" w:cs="MetaBook-Roman"/>
                              <w:color w:val="005295"/>
                              <w:sz w:val="14"/>
                              <w:szCs w:val="14"/>
                            </w:rPr>
                          </w:pPr>
                          <w:r>
                            <w:rPr>
                              <w:rFonts w:ascii="MetaBold-Roman" w:hAnsi="MetaBold-Roman" w:cs="MetaBook-Roman"/>
                              <w:color w:val="005295"/>
                              <w:sz w:val="14"/>
                              <w:szCs w:val="14"/>
                            </w:rPr>
                            <w:t>L</w:t>
                          </w:r>
                          <w:r w:rsidR="001E1BA7">
                            <w:rPr>
                              <w:rFonts w:ascii="MetaBold-Roman" w:hAnsi="MetaBold-Roman" w:cs="MetaBook-Roman"/>
                              <w:color w:val="005295"/>
                              <w:sz w:val="14"/>
                              <w:szCs w:val="14"/>
                            </w:rPr>
                            <w:t>a</w:t>
                          </w:r>
                          <w:r>
                            <w:rPr>
                              <w:rFonts w:ascii="MetaBold-Roman" w:hAnsi="MetaBold-Roman" w:cs="MetaBook-Roman"/>
                              <w:color w:val="005295"/>
                              <w:sz w:val="14"/>
                              <w:szCs w:val="14"/>
                            </w:rPr>
                            <w:t>r</w:t>
                          </w:r>
                          <w:r w:rsidR="001E1BA7">
                            <w:rPr>
                              <w:rFonts w:ascii="MetaBold-Roman" w:hAnsi="MetaBold-Roman" w:cs="MetaBook-Roman"/>
                              <w:color w:val="005295"/>
                              <w:sz w:val="14"/>
                              <w:szCs w:val="14"/>
                            </w:rPr>
                            <w:t>s</w:t>
                          </w:r>
                          <w:r>
                            <w:rPr>
                              <w:rFonts w:ascii="MetaBold-Roman" w:hAnsi="MetaBold-Roman" w:cs="MetaBook-Roman"/>
                              <w:color w:val="005295"/>
                              <w:sz w:val="14"/>
                              <w:szCs w:val="14"/>
                            </w:rPr>
                            <w:t xml:space="preserve"> C</w:t>
                          </w:r>
                          <w:r w:rsidR="001E1BA7">
                            <w:rPr>
                              <w:rFonts w:ascii="MetaBold-Roman" w:hAnsi="MetaBold-Roman" w:cs="MetaBook-Roman"/>
                              <w:color w:val="005295"/>
                              <w:sz w:val="14"/>
                              <w:szCs w:val="14"/>
                            </w:rPr>
                            <w:t>lemens</w:t>
                          </w:r>
                          <w:r w:rsidR="002D250D">
                            <w:rPr>
                              <w:rFonts w:ascii="MetaBold-Roman" w:hAnsi="MetaBold-Roman" w:cs="MetaBook-Roman"/>
                              <w:color w:val="005295"/>
                              <w:sz w:val="14"/>
                              <w:szCs w:val="14"/>
                            </w:rPr>
                            <w:t>e</w:t>
                          </w:r>
                          <w:r w:rsidR="001E1BA7">
                            <w:rPr>
                              <w:rFonts w:ascii="MetaBold-Roman" w:hAnsi="MetaBold-Roman" w:cs="MetaBook-Roman"/>
                              <w:color w:val="005295"/>
                              <w:sz w:val="14"/>
                              <w:szCs w:val="14"/>
                            </w:rPr>
                            <w:t>n</w:t>
                          </w:r>
                          <w:r>
                            <w:rPr>
                              <w:rFonts w:ascii="MetaBold-Roman" w:hAnsi="MetaBold-Roman" w:cs="MetaBook-Roman"/>
                              <w:color w:val="005295"/>
                              <w:sz w:val="14"/>
                              <w:szCs w:val="14"/>
                            </w:rPr>
                            <w:br/>
                          </w:r>
                          <w:r w:rsidR="001E1BA7">
                            <w:rPr>
                              <w:rFonts w:ascii="MetaBook-Roman" w:hAnsi="MetaBook-Roman" w:cs="MetaBook-Roman"/>
                              <w:color w:val="005295"/>
                              <w:sz w:val="14"/>
                              <w:szCs w:val="14"/>
                            </w:rPr>
                            <w:t>Hampton Bays</w:t>
                          </w:r>
                          <w:r w:rsidRPr="00855929">
                            <w:rPr>
                              <w:rFonts w:ascii="MetaBook-Roman" w:hAnsi="MetaBook-Roman" w:cs="MetaBook-Roman"/>
                              <w:color w:val="005295"/>
                              <w:sz w:val="14"/>
                              <w:szCs w:val="14"/>
                            </w:rPr>
                            <w:t xml:space="preserve"> (20</w:t>
                          </w:r>
                          <w:r w:rsidR="001E1BA7">
                            <w:rPr>
                              <w:rFonts w:ascii="MetaBook-Roman" w:hAnsi="MetaBook-Roman" w:cs="MetaBook-Roman"/>
                              <w:color w:val="005295"/>
                              <w:sz w:val="14"/>
                              <w:szCs w:val="14"/>
                            </w:rPr>
                            <w:t>20</w:t>
                          </w:r>
                          <w:r>
                            <w:rPr>
                              <w:rFonts w:ascii="MetaBook-Roman" w:hAnsi="MetaBook-Roman" w:cs="MetaBook-Roman"/>
                              <w:color w:val="005295"/>
                              <w:sz w:val="14"/>
                              <w:szCs w:val="14"/>
                            </w:rPr>
                            <w:t>)</w:t>
                          </w:r>
                        </w:p>
                        <w:p w14:paraId="7BE5B364" w14:textId="77777777" w:rsidR="009F2AC4" w:rsidRPr="00237FB8" w:rsidRDefault="009F2AC4" w:rsidP="009F2AC4">
                          <w:pPr>
                            <w:pStyle w:val="NoSpacing"/>
                            <w:spacing w:after="120"/>
                            <w:ind w:right="43"/>
                            <w:jc w:val="right"/>
                            <w:rPr>
                              <w:rFonts w:ascii="MetaBold-Roman" w:hAnsi="MetaBold-Roman" w:cs="MetaBook-Roman"/>
                              <w:color w:val="005295"/>
                              <w:sz w:val="14"/>
                              <w:szCs w:val="14"/>
                            </w:rPr>
                          </w:pPr>
                          <w:r>
                            <w:rPr>
                              <w:rFonts w:ascii="MetaBold-Roman" w:hAnsi="MetaBold-Roman" w:cs="MetaBook-Roman"/>
                              <w:color w:val="005295"/>
                              <w:sz w:val="14"/>
                              <w:szCs w:val="14"/>
                            </w:rPr>
                            <w:t>Donna DeSiato</w:t>
                          </w:r>
                          <w:r>
                            <w:rPr>
                              <w:rFonts w:ascii="MetaBold-Roman" w:hAnsi="MetaBold-Roman" w:cs="MetaBook-Roman"/>
                              <w:color w:val="005295"/>
                              <w:sz w:val="14"/>
                              <w:szCs w:val="14"/>
                            </w:rPr>
                            <w:br/>
                          </w:r>
                          <w:r>
                            <w:rPr>
                              <w:rFonts w:ascii="MetaBook-Roman" w:hAnsi="MetaBook-Roman" w:cs="MetaBook-Roman"/>
                              <w:color w:val="005295"/>
                              <w:sz w:val="14"/>
                              <w:szCs w:val="14"/>
                            </w:rPr>
                            <w:t>East Syracuse Minoa (2021</w:t>
                          </w:r>
                          <w:r w:rsidRPr="00855929">
                            <w:rPr>
                              <w:rFonts w:ascii="MetaBook-Roman" w:hAnsi="MetaBook-Roman" w:cs="MetaBook-Roman"/>
                              <w:color w:val="005295"/>
                              <w:sz w:val="14"/>
                              <w:szCs w:val="14"/>
                            </w:rPr>
                            <w:t>)</w:t>
                          </w:r>
                        </w:p>
                        <w:p w14:paraId="36200867" w14:textId="77777777" w:rsidR="009F2AC4" w:rsidRDefault="009F2AC4" w:rsidP="009F2AC4">
                          <w:pPr>
                            <w:pStyle w:val="NoSpacing"/>
                            <w:spacing w:after="120"/>
                            <w:ind w:right="43"/>
                            <w:jc w:val="right"/>
                            <w:rPr>
                              <w:rFonts w:ascii="MetaBook-Roman" w:hAnsi="MetaBook-Roman" w:cs="MetaBook-Roman"/>
                              <w:color w:val="005295"/>
                              <w:sz w:val="14"/>
                              <w:szCs w:val="14"/>
                            </w:rPr>
                          </w:pPr>
                          <w:r>
                            <w:rPr>
                              <w:rFonts w:ascii="MetaBold-Roman" w:hAnsi="MetaBold-Roman" w:cs="MetaBook-Roman"/>
                              <w:color w:val="005295"/>
                              <w:sz w:val="14"/>
                              <w:szCs w:val="14"/>
                            </w:rPr>
                            <w:t>Laura P. Feijoo</w:t>
                          </w:r>
                          <w:r>
                            <w:rPr>
                              <w:rFonts w:ascii="MetaBold-Roman" w:hAnsi="MetaBold-Roman" w:cs="MetaBook-Roman"/>
                              <w:color w:val="005295"/>
                              <w:sz w:val="14"/>
                              <w:szCs w:val="14"/>
                            </w:rPr>
                            <w:br/>
                          </w:r>
                          <w:r>
                            <w:rPr>
                              <w:rFonts w:ascii="MetaBook-Roman" w:hAnsi="MetaBook-Roman" w:cs="MetaBook-Roman"/>
                              <w:color w:val="005295"/>
                              <w:sz w:val="14"/>
                              <w:szCs w:val="14"/>
                            </w:rPr>
                            <w:t>NYC Dept. of Education (2021)</w:t>
                          </w:r>
                        </w:p>
                        <w:p w14:paraId="05EF21AD" w14:textId="77777777" w:rsidR="00F03C42" w:rsidRDefault="00F03C42" w:rsidP="009F2AC4">
                          <w:pPr>
                            <w:pStyle w:val="NoSpacing"/>
                            <w:spacing w:after="120"/>
                            <w:ind w:right="43"/>
                            <w:jc w:val="right"/>
                            <w:rPr>
                              <w:rFonts w:ascii="MetaBold-Roman" w:hAnsi="MetaBold-Roman" w:cs="MetaBook-Roman"/>
                              <w:color w:val="005295"/>
                              <w:sz w:val="14"/>
                              <w:szCs w:val="14"/>
                            </w:rPr>
                          </w:pPr>
                          <w:r>
                            <w:rPr>
                              <w:rFonts w:ascii="MetaBold-Roman" w:hAnsi="MetaBold-Roman" w:cs="MetaBook-Roman"/>
                              <w:color w:val="005295"/>
                              <w:sz w:val="14"/>
                              <w:szCs w:val="14"/>
                            </w:rPr>
                            <w:t>Mary Fox-Alter</w:t>
                          </w:r>
                          <w:r>
                            <w:rPr>
                              <w:rFonts w:ascii="MetaBold-Roman" w:hAnsi="MetaBold-Roman" w:cs="MetaBook-Roman"/>
                              <w:color w:val="005295"/>
                              <w:sz w:val="14"/>
                              <w:szCs w:val="14"/>
                            </w:rPr>
                            <w:br/>
                          </w:r>
                          <w:bookmarkStart w:id="2" w:name="_Hlk485993927"/>
                          <w:r>
                            <w:rPr>
                              <w:rFonts w:ascii="MetaBook-Roman" w:hAnsi="MetaBook-Roman" w:cs="MetaBook-Roman"/>
                              <w:color w:val="005295"/>
                              <w:sz w:val="14"/>
                              <w:szCs w:val="14"/>
                            </w:rPr>
                            <w:t>Pleasantville</w:t>
                          </w:r>
                          <w:r w:rsidRPr="00855929">
                            <w:rPr>
                              <w:rFonts w:ascii="MetaBook-Roman" w:hAnsi="MetaBook-Roman" w:cs="MetaBook-Roman"/>
                              <w:color w:val="005295"/>
                              <w:sz w:val="14"/>
                              <w:szCs w:val="14"/>
                            </w:rPr>
                            <w:t xml:space="preserve"> (20</w:t>
                          </w:r>
                          <w:bookmarkEnd w:id="2"/>
                          <w:r w:rsidR="001E1BA7">
                            <w:rPr>
                              <w:rFonts w:ascii="MetaBook-Roman" w:hAnsi="MetaBook-Roman" w:cs="MetaBook-Roman"/>
                              <w:color w:val="005295"/>
                              <w:sz w:val="14"/>
                              <w:szCs w:val="14"/>
                            </w:rPr>
                            <w:t>20</w:t>
                          </w:r>
                          <w:r w:rsidRPr="00855929">
                            <w:rPr>
                              <w:rFonts w:ascii="MetaBook-Roman" w:hAnsi="MetaBook-Roman" w:cs="MetaBook-Roman"/>
                              <w:color w:val="005295"/>
                              <w:sz w:val="14"/>
                              <w:szCs w:val="14"/>
                            </w:rPr>
                            <w:t>)</w:t>
                          </w:r>
                        </w:p>
                        <w:p w14:paraId="41EB9D8C" w14:textId="77777777" w:rsidR="00181F4D" w:rsidRDefault="00181F4D" w:rsidP="009F2AC4">
                          <w:pPr>
                            <w:pStyle w:val="NoSpacing"/>
                            <w:ind w:right="48"/>
                            <w:jc w:val="right"/>
                            <w:rPr>
                              <w:rFonts w:ascii="MetaBold-Roman" w:hAnsi="MetaBold-Roman" w:cs="MetaBook-Roman"/>
                              <w:color w:val="005295"/>
                              <w:sz w:val="14"/>
                              <w:szCs w:val="14"/>
                            </w:rPr>
                          </w:pPr>
                          <w:r>
                            <w:rPr>
                              <w:rFonts w:ascii="MetaBold-Roman" w:hAnsi="MetaBold-Roman" w:cs="MetaBook-Roman"/>
                              <w:color w:val="005295"/>
                              <w:sz w:val="14"/>
                              <w:szCs w:val="14"/>
                            </w:rPr>
                            <w:t>David P. O’Rourke</w:t>
                          </w:r>
                        </w:p>
                        <w:p w14:paraId="0707EA71" w14:textId="77777777" w:rsidR="00181F4D" w:rsidRPr="00044EF3" w:rsidRDefault="00181F4D" w:rsidP="009F2AC4">
                          <w:pPr>
                            <w:pStyle w:val="NoSpacing"/>
                            <w:spacing w:after="120"/>
                            <w:ind w:right="43"/>
                            <w:jc w:val="right"/>
                            <w:rPr>
                              <w:rFonts w:ascii="MetaBold-Roman" w:hAnsi="MetaBold-Roman" w:cs="MetaBook-Roman"/>
                              <w:color w:val="005295"/>
                              <w:sz w:val="14"/>
                              <w:szCs w:val="14"/>
                              <w:lang w:val="es-VE"/>
                            </w:rPr>
                          </w:pPr>
                          <w:r w:rsidRPr="00044EF3">
                            <w:rPr>
                              <w:rFonts w:ascii="MetaBook-Roman" w:hAnsi="MetaBook-Roman" w:cs="MetaBook-Roman"/>
                              <w:color w:val="005295"/>
                              <w:sz w:val="14"/>
                              <w:szCs w:val="14"/>
                              <w:lang w:val="es-VE"/>
                            </w:rPr>
                            <w:t>Erie 2-Chautauqua-Cattaraugus BOCES (20</w:t>
                          </w:r>
                          <w:r w:rsidR="001F6E1D" w:rsidRPr="00044EF3">
                            <w:rPr>
                              <w:rFonts w:ascii="MetaBook-Roman" w:hAnsi="MetaBook-Roman" w:cs="MetaBook-Roman"/>
                              <w:color w:val="005295"/>
                              <w:sz w:val="14"/>
                              <w:szCs w:val="14"/>
                              <w:lang w:val="es-VE"/>
                            </w:rPr>
                            <w:t>21</w:t>
                          </w:r>
                          <w:r w:rsidRPr="00044EF3">
                            <w:rPr>
                              <w:rFonts w:ascii="MetaBook-Roman" w:hAnsi="MetaBook-Roman" w:cs="MetaBook-Roman"/>
                              <w:color w:val="005295"/>
                              <w:sz w:val="14"/>
                              <w:szCs w:val="14"/>
                              <w:lang w:val="es-VE"/>
                            </w:rPr>
                            <w:t>)</w:t>
                          </w:r>
                        </w:p>
                        <w:p w14:paraId="55B997B6" w14:textId="77777777" w:rsidR="001E1BA7" w:rsidRPr="00044EF3" w:rsidRDefault="001E1BA7" w:rsidP="009F2AC4">
                          <w:pPr>
                            <w:pStyle w:val="NoSpacing"/>
                            <w:ind w:right="48"/>
                            <w:jc w:val="right"/>
                            <w:rPr>
                              <w:rFonts w:ascii="MetaBold-Roman" w:hAnsi="MetaBold-Roman" w:cs="MetaBook-Roman"/>
                              <w:color w:val="005295"/>
                              <w:sz w:val="14"/>
                              <w:szCs w:val="14"/>
                              <w:lang w:val="es-VE"/>
                            </w:rPr>
                          </w:pPr>
                          <w:r w:rsidRPr="00044EF3">
                            <w:rPr>
                              <w:rFonts w:ascii="MetaBold-Roman" w:hAnsi="MetaBold-Roman" w:cs="MetaBook-Roman"/>
                              <w:color w:val="005295"/>
                              <w:sz w:val="14"/>
                              <w:szCs w:val="14"/>
                              <w:lang w:val="es-VE"/>
                            </w:rPr>
                            <w:t>Roberto Padilla</w:t>
                          </w:r>
                        </w:p>
                        <w:p w14:paraId="4BFE16D4" w14:textId="77777777" w:rsidR="003548E2" w:rsidRDefault="001E1BA7" w:rsidP="009F2AC4">
                          <w:pPr>
                            <w:pStyle w:val="NoSpacing"/>
                            <w:spacing w:after="120"/>
                            <w:ind w:right="43"/>
                            <w:jc w:val="right"/>
                            <w:rPr>
                              <w:rFonts w:ascii="MetaBook-Roman" w:hAnsi="MetaBook-Roman" w:cs="MetaBook-Roman"/>
                              <w:color w:val="005295"/>
                              <w:sz w:val="14"/>
                              <w:szCs w:val="14"/>
                            </w:rPr>
                          </w:pPr>
                          <w:r>
                            <w:rPr>
                              <w:rFonts w:ascii="MetaBook-Roman" w:hAnsi="MetaBook-Roman" w:cs="MetaBook-Roman"/>
                              <w:color w:val="005295"/>
                              <w:sz w:val="14"/>
                              <w:szCs w:val="14"/>
                            </w:rPr>
                            <w:t>Newburgh City (2020)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49715" id="Text Box 13" o:spid="_x0000_s1027" type="#_x0000_t202" style="position:absolute;left:0;text-align:left;margin-left:41.5pt;margin-top:9.7pt;width:92.7pt;height:637.5pt;z-index:-251657728;visibility:visible;mso-wrap-style:square;mso-width-percent:0;mso-height-percent:0;mso-wrap-distance-left:9pt;mso-wrap-distance-top:0;mso-wrap-distance-right:36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" stroked="f">
              <v:textbox inset="0,0,0,0">
                <w:txbxContent>
                  <w:p w14:paraId="2F77FA91" w14:textId="77777777" w:rsidR="003548E2" w:rsidRDefault="00784F66" w:rsidP="000A7AED">
                    <w:pPr>
                      <w:pStyle w:val="NoSpacing"/>
                      <w:spacing w:after="120" w:line="150" w:lineRule="exact"/>
                      <w:ind w:right="48"/>
                      <w:jc w:val="right"/>
                      <w:rPr>
                        <w:rFonts w:ascii="MetaBold-Roman" w:hAnsi="MetaBold-Roman" w:cs="MetaBook-Roman"/>
                        <w:color w:val="005295"/>
                        <w:sz w:val="14"/>
                        <w:szCs w:val="14"/>
                      </w:rPr>
                    </w:pPr>
                    <w:r>
                      <w:rPr>
                        <w:rFonts w:ascii="MetaBold-Roman" w:hAnsi="MetaBold-Roman" w:cs="MetaBook-Roman"/>
                        <w:color w:val="005295"/>
                        <w:sz w:val="14"/>
                        <w:szCs w:val="14"/>
                      </w:rPr>
                      <w:t>Charles</w:t>
                    </w:r>
                    <w:r w:rsidR="003548E2">
                      <w:rPr>
                        <w:rFonts w:ascii="MetaBold-Roman" w:hAnsi="MetaBold-Roman" w:cs="MetaBook-Roman"/>
                        <w:color w:val="005295"/>
                        <w:sz w:val="14"/>
                        <w:szCs w:val="14"/>
                      </w:rPr>
                      <w:t xml:space="preserve"> </w:t>
                    </w:r>
                    <w:r>
                      <w:rPr>
                        <w:rFonts w:ascii="MetaBold-Roman" w:hAnsi="MetaBold-Roman" w:cs="MetaBook-Roman"/>
                        <w:color w:val="005295"/>
                        <w:sz w:val="14"/>
                        <w:szCs w:val="14"/>
                      </w:rPr>
                      <w:t>S</w:t>
                    </w:r>
                    <w:r w:rsidR="003548E2">
                      <w:rPr>
                        <w:rFonts w:ascii="MetaBold-Roman" w:hAnsi="MetaBold-Roman" w:cs="MetaBook-Roman"/>
                        <w:color w:val="005295"/>
                        <w:sz w:val="14"/>
                        <w:szCs w:val="14"/>
                      </w:rPr>
                      <w:t xml:space="preserve">. </w:t>
                    </w:r>
                    <w:r>
                      <w:rPr>
                        <w:rFonts w:ascii="MetaBold-Roman" w:hAnsi="MetaBold-Roman" w:cs="MetaBook-Roman"/>
                        <w:color w:val="005295"/>
                        <w:sz w:val="14"/>
                        <w:szCs w:val="14"/>
                      </w:rPr>
                      <w:t>Dedrick</w:t>
                    </w:r>
                    <w:r w:rsidR="003548E2">
                      <w:rPr>
                        <w:rFonts w:ascii="MetaBold-Roman" w:hAnsi="MetaBold-Roman" w:cs="MetaBook-Roman"/>
                        <w:color w:val="005295"/>
                        <w:sz w:val="14"/>
                        <w:szCs w:val="14"/>
                      </w:rPr>
                      <w:br/>
                    </w:r>
                    <w:r w:rsidR="003548E2" w:rsidRPr="001C372D">
                      <w:rPr>
                        <w:rFonts w:ascii="MetaBook-Italic" w:hAnsi="MetaBook-Italic" w:cs="MetaBook-Roman"/>
                        <w:color w:val="005295"/>
                        <w:sz w:val="14"/>
                        <w:szCs w:val="14"/>
                      </w:rPr>
                      <w:t xml:space="preserve"> Executive Director</w:t>
                    </w:r>
                    <w:r w:rsidR="003548E2">
                      <w:rPr>
                        <w:rFonts w:ascii="MetaBold-Roman" w:hAnsi="MetaBold-Roman" w:cs="MetaBook-Roman"/>
                        <w:color w:val="005295"/>
                        <w:sz w:val="14"/>
                        <w:szCs w:val="14"/>
                      </w:rPr>
                      <w:br/>
                    </w:r>
                    <w:r>
                      <w:rPr>
                        <w:rStyle w:val="Hyperlink"/>
                        <w:rFonts w:ascii="MetaBook-Roman" w:hAnsi="MetaBook-Roman" w:cs="MetaBook-Roman"/>
                        <w:color w:val="005295"/>
                        <w:sz w:val="14"/>
                        <w:szCs w:val="14"/>
                      </w:rPr>
                      <w:t>charles</w:t>
                    </w:r>
                    <w:r w:rsidR="003548E2" w:rsidRPr="00626A09">
                      <w:rPr>
                        <w:rStyle w:val="Hyperlink"/>
                        <w:rFonts w:ascii="MetaBook-Roman" w:hAnsi="MetaBook-Roman" w:cs="MetaBook-Roman"/>
                        <w:color w:val="005295"/>
                        <w:sz w:val="14"/>
                        <w:szCs w:val="14"/>
                      </w:rPr>
                      <w:t>@nyscoss.org</w:t>
                    </w:r>
                  </w:p>
                  <w:p w14:paraId="28D46757" w14:textId="77777777" w:rsidR="003548E2" w:rsidRPr="00237FB8" w:rsidRDefault="003548E2" w:rsidP="000A7AED">
                    <w:pPr>
                      <w:pStyle w:val="NoSpacing"/>
                      <w:spacing w:after="120" w:line="150" w:lineRule="exact"/>
                      <w:ind w:right="48"/>
                      <w:jc w:val="right"/>
                      <w:rPr>
                        <w:rFonts w:ascii="MetaBold-Roman" w:hAnsi="MetaBold-Roman" w:cs="MetaBook-Roman"/>
                        <w:color w:val="005295"/>
                        <w:sz w:val="14"/>
                        <w:szCs w:val="14"/>
                      </w:rPr>
                    </w:pPr>
                    <w:r>
                      <w:rPr>
                        <w:rFonts w:ascii="MetaBold-Roman" w:hAnsi="MetaBold-Roman" w:cs="MetaBook-Roman"/>
                        <w:color w:val="005295"/>
                        <w:sz w:val="14"/>
                        <w:szCs w:val="14"/>
                      </w:rPr>
                      <w:t>Robert N. Lowry, Jr.</w:t>
                    </w:r>
                    <w:r>
                      <w:rPr>
                        <w:rFonts w:ascii="MetaBold-Roman" w:hAnsi="MetaBold-Roman" w:cs="MetaBook-Roman"/>
                        <w:color w:val="005295"/>
                        <w:sz w:val="14"/>
                        <w:szCs w:val="14"/>
                      </w:rPr>
                      <w:br/>
                    </w:r>
                    <w:r>
                      <w:rPr>
                        <w:rFonts w:ascii="MetaBook-Italic" w:hAnsi="MetaBook-Italic" w:cs="MetaBook-Roman"/>
                        <w:color w:val="005295"/>
                        <w:sz w:val="14"/>
                        <w:szCs w:val="14"/>
                      </w:rPr>
                      <w:t>Deputy Director for</w:t>
                    </w:r>
                    <w:r>
                      <w:rPr>
                        <w:rFonts w:ascii="MetaBook-Italic" w:hAnsi="MetaBook-Italic" w:cs="MetaBook-Roman"/>
                        <w:color w:val="005295"/>
                        <w:sz w:val="14"/>
                        <w:szCs w:val="14"/>
                      </w:rPr>
                      <w:br/>
                      <w:t xml:space="preserve">Advocacy, </w:t>
                    </w:r>
                    <w:r w:rsidRPr="00626A09">
                      <w:rPr>
                        <w:rFonts w:ascii="MetaBook-Italic" w:hAnsi="MetaBook-Italic" w:cs="MetaBook-Roman"/>
                        <w:color w:val="005295"/>
                        <w:sz w:val="14"/>
                        <w:szCs w:val="14"/>
                      </w:rPr>
                      <w:t>Research and</w:t>
                    </w:r>
                    <w:r w:rsidRPr="00626A09">
                      <w:rPr>
                        <w:rFonts w:ascii="MetaBook-Italic" w:hAnsi="MetaBook-Italic" w:cs="MetaBook-Roman"/>
                        <w:color w:val="005295"/>
                        <w:sz w:val="14"/>
                        <w:szCs w:val="14"/>
                      </w:rPr>
                      <w:br/>
                      <w:t>Communications</w:t>
                    </w:r>
                    <w:r>
                      <w:rPr>
                        <w:rFonts w:ascii="MetaBold-Roman" w:hAnsi="MetaBold-Roman" w:cs="MetaBook-Roman"/>
                        <w:color w:val="005295"/>
                        <w:sz w:val="14"/>
                        <w:szCs w:val="14"/>
                      </w:rPr>
                      <w:br/>
                    </w:r>
                    <w:r w:rsidRPr="00626A09">
                      <w:rPr>
                        <w:rStyle w:val="Hyperlink"/>
                        <w:rFonts w:ascii="MetaBook-Roman" w:hAnsi="MetaBook-Roman" w:cs="MetaBook-Roman"/>
                        <w:color w:val="005295"/>
                        <w:sz w:val="14"/>
                        <w:szCs w:val="14"/>
                      </w:rPr>
                      <w:t>boblowry@nyscoss.org</w:t>
                    </w:r>
                  </w:p>
                  <w:p w14:paraId="778D4633" w14:textId="77777777" w:rsidR="003548E2" w:rsidRPr="00606669" w:rsidRDefault="003548E2" w:rsidP="000A7AED">
                    <w:pPr>
                      <w:pStyle w:val="NoSpacing"/>
                      <w:spacing w:after="120" w:line="150" w:lineRule="exact"/>
                      <w:ind w:right="48"/>
                      <w:jc w:val="right"/>
                      <w:rPr>
                        <w:rFonts w:ascii="MetaBold-Roman" w:hAnsi="MetaBold-Roman" w:cs="MetaBook-Roman"/>
                        <w:color w:val="005295"/>
                        <w:sz w:val="14"/>
                        <w:szCs w:val="14"/>
                        <w:lang w:val="es-VE"/>
                      </w:rPr>
                    </w:pPr>
                    <w:r w:rsidRPr="00606669">
                      <w:rPr>
                        <w:rFonts w:ascii="MetaBold-Roman" w:hAnsi="MetaBold-Roman" w:cs="MetaBook-Roman"/>
                        <w:color w:val="005295"/>
                        <w:sz w:val="14"/>
                        <w:szCs w:val="14"/>
                        <w:lang w:val="es-VE"/>
                      </w:rPr>
                      <w:t>Jacinda H. Conboy, Esq.</w:t>
                    </w:r>
                    <w:r w:rsidRPr="00606669">
                      <w:rPr>
                        <w:rFonts w:ascii="MetaBold-Roman" w:hAnsi="MetaBold-Roman" w:cs="MetaBook-Roman"/>
                        <w:color w:val="005295"/>
                        <w:sz w:val="14"/>
                        <w:szCs w:val="14"/>
                        <w:lang w:val="es-VE"/>
                      </w:rPr>
                      <w:br/>
                    </w:r>
                    <w:r w:rsidRPr="00606669">
                      <w:rPr>
                        <w:rFonts w:ascii="MetaBook-Italic" w:hAnsi="MetaBook-Italic" w:cs="MetaBook-Roman"/>
                        <w:color w:val="005295"/>
                        <w:sz w:val="14"/>
                        <w:szCs w:val="14"/>
                        <w:lang w:val="es-VE"/>
                      </w:rPr>
                      <w:t xml:space="preserve">General </w:t>
                    </w:r>
                    <w:proofErr w:type="spellStart"/>
                    <w:r w:rsidRPr="00606669">
                      <w:rPr>
                        <w:rFonts w:ascii="MetaBook-Italic" w:hAnsi="MetaBook-Italic" w:cs="MetaBook-Roman"/>
                        <w:color w:val="005295"/>
                        <w:sz w:val="14"/>
                        <w:szCs w:val="14"/>
                        <w:lang w:val="es-VE"/>
                      </w:rPr>
                      <w:t>Counsel</w:t>
                    </w:r>
                    <w:proofErr w:type="spellEnd"/>
                    <w:r w:rsidRPr="00606669">
                      <w:rPr>
                        <w:rFonts w:ascii="MetaBold-Roman" w:hAnsi="MetaBold-Roman" w:cs="MetaBook-Roman"/>
                        <w:color w:val="005295"/>
                        <w:sz w:val="14"/>
                        <w:szCs w:val="14"/>
                        <w:lang w:val="es-VE"/>
                      </w:rPr>
                      <w:br/>
                    </w:r>
                    <w:r w:rsidRPr="00606669">
                      <w:rPr>
                        <w:rStyle w:val="Hyperlink"/>
                        <w:rFonts w:ascii="MetaBook-Roman" w:hAnsi="MetaBook-Roman" w:cs="MetaBook-Roman"/>
                        <w:color w:val="005295"/>
                        <w:sz w:val="14"/>
                        <w:szCs w:val="14"/>
                        <w:lang w:val="es-VE"/>
                      </w:rPr>
                      <w:t>jacinda@nyscoss.org</w:t>
                    </w:r>
                  </w:p>
                  <w:p w14:paraId="01CB0B51" w14:textId="77777777" w:rsidR="00CE576D" w:rsidRDefault="00CE576D" w:rsidP="00CE576D">
                    <w:pPr>
                      <w:pStyle w:val="NoSpacing"/>
                      <w:spacing w:after="120" w:line="150" w:lineRule="exact"/>
                      <w:ind w:right="48"/>
                      <w:jc w:val="right"/>
                      <w:rPr>
                        <w:rFonts w:ascii="MetaBold-Roman" w:hAnsi="MetaBold-Roman" w:cs="MetaBook-Roman"/>
                        <w:color w:val="005295"/>
                        <w:sz w:val="14"/>
                        <w:szCs w:val="14"/>
                      </w:rPr>
                    </w:pPr>
                    <w:r>
                      <w:rPr>
                        <w:rFonts w:ascii="MetaBold-Roman" w:hAnsi="MetaBold-Roman" w:cs="MetaBook-Roman"/>
                        <w:color w:val="005295"/>
                        <w:sz w:val="14"/>
                        <w:szCs w:val="14"/>
                      </w:rPr>
                      <w:t>Vreneli G. Banks</w:t>
                    </w:r>
                    <w:r>
                      <w:rPr>
                        <w:rFonts w:ascii="MetaBold-Roman" w:hAnsi="MetaBold-Roman" w:cs="MetaBook-Roman"/>
                        <w:color w:val="005295"/>
                        <w:sz w:val="14"/>
                        <w:szCs w:val="14"/>
                      </w:rPr>
                      <w:br/>
                    </w:r>
                    <w:r w:rsidRPr="00626A09">
                      <w:rPr>
                        <w:rFonts w:ascii="MetaBook-Italic" w:hAnsi="MetaBook-Italic" w:cs="MetaBook-Roman"/>
                        <w:color w:val="005295"/>
                        <w:sz w:val="14"/>
                        <w:szCs w:val="14"/>
                      </w:rPr>
                      <w:t>Associate Director</w:t>
                    </w:r>
                    <w:r>
                      <w:rPr>
                        <w:rFonts w:ascii="MetaBold-Roman" w:hAnsi="MetaBold-Roman" w:cs="MetaBook-Roman"/>
                        <w:color w:val="005295"/>
                        <w:sz w:val="14"/>
                        <w:szCs w:val="14"/>
                      </w:rPr>
                      <w:br/>
                    </w:r>
                    <w:r>
                      <w:rPr>
                        <w:rStyle w:val="Hyperlink"/>
                        <w:rFonts w:ascii="MetaBook-Roman" w:hAnsi="MetaBook-Roman" w:cs="MetaBook-Roman"/>
                        <w:color w:val="005295"/>
                        <w:sz w:val="14"/>
                        <w:szCs w:val="14"/>
                      </w:rPr>
                      <w:t>vren</w:t>
                    </w:r>
                    <w:r w:rsidRPr="00626A09">
                      <w:rPr>
                        <w:rStyle w:val="Hyperlink"/>
                        <w:rFonts w:ascii="MetaBook-Roman" w:hAnsi="MetaBook-Roman" w:cs="MetaBook-Roman"/>
                        <w:color w:val="005295"/>
                        <w:sz w:val="14"/>
                        <w:szCs w:val="14"/>
                      </w:rPr>
                      <w:t>@nyscoss.org</w:t>
                    </w:r>
                  </w:p>
                  <w:p w14:paraId="657DCE68" w14:textId="77777777" w:rsidR="00F03C42" w:rsidRPr="00F03C42" w:rsidRDefault="00F03C42" w:rsidP="00F03C42">
                    <w:pPr>
                      <w:pStyle w:val="NoSpacing"/>
                      <w:spacing w:after="120" w:line="150" w:lineRule="exact"/>
                      <w:ind w:right="43"/>
                      <w:jc w:val="right"/>
                      <w:rPr>
                        <w:rFonts w:ascii="MetaBook-Italic" w:hAnsi="MetaBook-Italic" w:cs="MetaBook-Roman"/>
                        <w:color w:val="005295"/>
                        <w:sz w:val="14"/>
                        <w:szCs w:val="14"/>
                      </w:rPr>
                    </w:pPr>
                    <w:r>
                      <w:rPr>
                        <w:rFonts w:ascii="MetaBold-Roman" w:hAnsi="MetaBold-Roman" w:cs="MetaBook-Roman"/>
                        <w:color w:val="005295"/>
                        <w:sz w:val="14"/>
                        <w:szCs w:val="14"/>
                      </w:rPr>
                      <w:t>Deidre G. Hungerford</w:t>
                    </w:r>
                    <w:r>
                      <w:rPr>
                        <w:rFonts w:ascii="MetaBook-Italic" w:hAnsi="MetaBook-Italic" w:cs="MetaBook-Roman"/>
                        <w:color w:val="005295"/>
                        <w:sz w:val="14"/>
                        <w:szCs w:val="14"/>
                      </w:rPr>
                      <w:br/>
                    </w:r>
                    <w:r w:rsidRPr="00626A09">
                      <w:rPr>
                        <w:rFonts w:ascii="MetaBook-Italic" w:hAnsi="MetaBook-Italic" w:cs="MetaBook-Roman"/>
                        <w:color w:val="005295"/>
                        <w:sz w:val="14"/>
                        <w:szCs w:val="14"/>
                      </w:rPr>
                      <w:t>Associate Director</w:t>
                    </w:r>
                    <w:r>
                      <w:rPr>
                        <w:rFonts w:ascii="MetaBold-Roman" w:hAnsi="MetaBold-Roman" w:cs="MetaBook-Roman"/>
                        <w:color w:val="005295"/>
                        <w:sz w:val="14"/>
                        <w:szCs w:val="14"/>
                      </w:rPr>
                      <w:br/>
                    </w:r>
                    <w:r>
                      <w:rPr>
                        <w:rStyle w:val="Hyperlink"/>
                        <w:rFonts w:ascii="MetaBook-Roman" w:hAnsi="MetaBook-Roman" w:cs="MetaBook-Roman"/>
                        <w:color w:val="005295"/>
                        <w:sz w:val="14"/>
                        <w:szCs w:val="14"/>
                      </w:rPr>
                      <w:t>deidre</w:t>
                    </w:r>
                    <w:r w:rsidRPr="00833E75">
                      <w:rPr>
                        <w:rStyle w:val="Hyperlink"/>
                        <w:rFonts w:ascii="MetaBook-Roman" w:hAnsi="MetaBook-Roman" w:cs="MetaBook-Roman"/>
                        <w:color w:val="005295"/>
                        <w:sz w:val="14"/>
                        <w:szCs w:val="14"/>
                      </w:rPr>
                      <w:t>@nyscoss.org</w:t>
                    </w:r>
                  </w:p>
                  <w:p w14:paraId="26645D87" w14:textId="77777777" w:rsidR="003548E2" w:rsidRDefault="003548E2" w:rsidP="00435FA0">
                    <w:pPr>
                      <w:pStyle w:val="NoSpacing"/>
                      <w:spacing w:after="120" w:line="150" w:lineRule="exact"/>
                      <w:ind w:right="43"/>
                      <w:jc w:val="right"/>
                      <w:rPr>
                        <w:rStyle w:val="Hyperlink"/>
                        <w:rFonts w:ascii="MetaBook-Roman" w:hAnsi="MetaBook-Roman" w:cs="MetaBook-Roman"/>
                        <w:color w:val="005295"/>
                        <w:sz w:val="14"/>
                        <w:szCs w:val="14"/>
                      </w:rPr>
                    </w:pPr>
                    <w:r w:rsidRPr="000E4A4D">
                      <w:rPr>
                        <w:rFonts w:ascii="MetaBold-Roman" w:hAnsi="MetaBold-Roman" w:cs="MetaBook-Roman"/>
                        <w:color w:val="005295"/>
                        <w:sz w:val="14"/>
                        <w:szCs w:val="14"/>
                      </w:rPr>
                      <w:t xml:space="preserve">Theresa </w:t>
                    </w:r>
                    <w:r w:rsidR="00014298">
                      <w:rPr>
                        <w:rFonts w:ascii="MetaBold-Roman" w:hAnsi="MetaBold-Roman" w:cs="MetaBook-Roman"/>
                        <w:color w:val="005295"/>
                        <w:sz w:val="14"/>
                        <w:szCs w:val="14"/>
                      </w:rPr>
                      <w:t>W. Moore</w:t>
                    </w:r>
                    <w:r>
                      <w:rPr>
                        <w:rFonts w:ascii="MetaBold-Roman" w:hAnsi="MetaBold-Roman" w:cs="MetaBook-Roman"/>
                        <w:color w:val="005295"/>
                        <w:sz w:val="14"/>
                        <w:szCs w:val="14"/>
                      </w:rPr>
                      <w:br/>
                    </w:r>
                    <w:r w:rsidRPr="00626A09">
                      <w:rPr>
                        <w:rFonts w:ascii="MetaBook-Italic" w:hAnsi="MetaBook-Italic" w:cs="MetaBook-Roman"/>
                        <w:color w:val="005295"/>
                        <w:sz w:val="14"/>
                        <w:szCs w:val="14"/>
                      </w:rPr>
                      <w:t>Associate Director</w:t>
                    </w:r>
                    <w:r>
                      <w:rPr>
                        <w:rFonts w:ascii="MetaBold-Roman" w:hAnsi="MetaBold-Roman" w:cs="MetaBook-Roman"/>
                        <w:color w:val="005295"/>
                        <w:sz w:val="14"/>
                        <w:szCs w:val="14"/>
                      </w:rPr>
                      <w:br/>
                    </w:r>
                    <w:r>
                      <w:rPr>
                        <w:rStyle w:val="Hyperlink"/>
                        <w:rFonts w:ascii="MetaBook-Roman" w:hAnsi="MetaBook-Roman" w:cs="MetaBook-Roman"/>
                        <w:color w:val="005295"/>
                        <w:sz w:val="14"/>
                        <w:szCs w:val="14"/>
                      </w:rPr>
                      <w:t>t</w:t>
                    </w:r>
                    <w:r w:rsidRPr="00833E75">
                      <w:rPr>
                        <w:rStyle w:val="Hyperlink"/>
                        <w:rFonts w:ascii="MetaBook-Roman" w:hAnsi="MetaBook-Roman" w:cs="MetaBook-Roman"/>
                        <w:color w:val="005295"/>
                        <w:sz w:val="14"/>
                        <w:szCs w:val="14"/>
                      </w:rPr>
                      <w:t>heresa@nyscoss.org</w:t>
                    </w:r>
                  </w:p>
                  <w:p w14:paraId="7364C42E" w14:textId="77777777" w:rsidR="003548E2" w:rsidRDefault="003548E2" w:rsidP="00435FA0">
                    <w:pPr>
                      <w:pStyle w:val="NoSpacing"/>
                      <w:spacing w:after="120" w:line="150" w:lineRule="exact"/>
                      <w:ind w:right="43"/>
                      <w:jc w:val="right"/>
                      <w:rPr>
                        <w:rStyle w:val="Hyperlink"/>
                        <w:rFonts w:ascii="MetaBook-Roman" w:hAnsi="MetaBook-Roman" w:cs="MetaBook-Roman"/>
                        <w:color w:val="005295"/>
                        <w:sz w:val="14"/>
                        <w:szCs w:val="14"/>
                      </w:rPr>
                    </w:pPr>
                    <w:r>
                      <w:rPr>
                        <w:rFonts w:ascii="MetaBold-Roman" w:hAnsi="MetaBold-Roman" w:cs="MetaBook-Roman"/>
                        <w:color w:val="005295"/>
                        <w:sz w:val="14"/>
                        <w:szCs w:val="14"/>
                      </w:rPr>
                      <w:t>Deborah N. Orsini</w:t>
                    </w:r>
                    <w:r>
                      <w:rPr>
                        <w:rFonts w:ascii="MetaBold-Roman" w:hAnsi="MetaBold-Roman" w:cs="MetaBook-Roman"/>
                        <w:color w:val="005295"/>
                        <w:sz w:val="14"/>
                        <w:szCs w:val="14"/>
                      </w:rPr>
                      <w:br/>
                    </w:r>
                    <w:r w:rsidRPr="00626A09">
                      <w:rPr>
                        <w:rFonts w:ascii="MetaBook-Italic" w:hAnsi="MetaBook-Italic" w:cs="MetaBook-Roman"/>
                        <w:color w:val="005295"/>
                        <w:sz w:val="14"/>
                        <w:szCs w:val="14"/>
                      </w:rPr>
                      <w:t>Associate Director</w:t>
                    </w:r>
                    <w:r>
                      <w:rPr>
                        <w:rFonts w:ascii="MetaBold-Roman" w:hAnsi="MetaBold-Roman" w:cs="MetaBook-Roman"/>
                        <w:color w:val="005295"/>
                        <w:sz w:val="14"/>
                        <w:szCs w:val="14"/>
                      </w:rPr>
                      <w:br/>
                    </w:r>
                    <w:r>
                      <w:rPr>
                        <w:rStyle w:val="Hyperlink"/>
                        <w:rFonts w:ascii="MetaBook-Roman" w:hAnsi="MetaBook-Roman" w:cs="MetaBook-Roman"/>
                        <w:color w:val="005295"/>
                        <w:sz w:val="14"/>
                        <w:szCs w:val="14"/>
                      </w:rPr>
                      <w:t>deborah</w:t>
                    </w:r>
                    <w:r w:rsidRPr="00833E75">
                      <w:rPr>
                        <w:rStyle w:val="Hyperlink"/>
                        <w:rFonts w:ascii="MetaBook-Roman" w:hAnsi="MetaBook-Roman" w:cs="MetaBook-Roman"/>
                        <w:color w:val="005295"/>
                        <w:sz w:val="14"/>
                        <w:szCs w:val="14"/>
                      </w:rPr>
                      <w:t>@nyscoss.org</w:t>
                    </w:r>
                  </w:p>
                  <w:p w14:paraId="7BC70521" w14:textId="77777777" w:rsidR="003548E2" w:rsidRDefault="003548E2" w:rsidP="000A7AED">
                    <w:pPr>
                      <w:pStyle w:val="NoSpacing"/>
                      <w:spacing w:after="120" w:line="150" w:lineRule="exact"/>
                      <w:ind w:right="48"/>
                      <w:jc w:val="right"/>
                      <w:rPr>
                        <w:rFonts w:ascii="MetaBold-Roman" w:hAnsi="MetaBold-Roman" w:cs="MetaBook-Roman"/>
                        <w:color w:val="005295"/>
                        <w:sz w:val="14"/>
                        <w:szCs w:val="14"/>
                      </w:rPr>
                    </w:pPr>
                  </w:p>
                  <w:p w14:paraId="1D1CBCE6" w14:textId="77777777" w:rsidR="003548E2" w:rsidRPr="00237FB8" w:rsidRDefault="003548E2" w:rsidP="000A7AED">
                    <w:pPr>
                      <w:pStyle w:val="NoSpacing"/>
                      <w:spacing w:before="120" w:after="120" w:line="150" w:lineRule="exact"/>
                      <w:ind w:right="48"/>
                      <w:jc w:val="right"/>
                      <w:rPr>
                        <w:rFonts w:ascii="MetaBold-Roman" w:hAnsi="MetaBold-Roman" w:cs="MetaBook-Roman"/>
                        <w:color w:val="005295"/>
                        <w:sz w:val="14"/>
                        <w:szCs w:val="14"/>
                      </w:rPr>
                    </w:pPr>
                    <w:r w:rsidRPr="009C2D39">
                      <w:rPr>
                        <w:rFonts w:ascii="MetaBold-Caps" w:hAnsi="MetaBold-Caps" w:cs="MetaBook-Roman Bold"/>
                        <w:bCs/>
                        <w:color w:val="005295"/>
                        <w:sz w:val="16"/>
                        <w:szCs w:val="16"/>
                      </w:rPr>
                      <w:t>2</w:t>
                    </w:r>
                    <w:r w:rsidR="00BA1E23">
                      <w:rPr>
                        <w:rFonts w:ascii="MetaBold-Caps" w:hAnsi="MetaBold-Caps" w:cs="MetaBook-Roman Bold"/>
                        <w:bCs/>
                        <w:color w:val="005295"/>
                        <w:sz w:val="16"/>
                        <w:szCs w:val="16"/>
                      </w:rPr>
                      <w:t>01</w:t>
                    </w:r>
                    <w:r w:rsidR="00876993">
                      <w:rPr>
                        <w:rFonts w:ascii="MetaBold-Caps" w:hAnsi="MetaBold-Caps" w:cs="MetaBook-Roman Bold"/>
                        <w:bCs/>
                        <w:color w:val="005295"/>
                        <w:sz w:val="16"/>
                        <w:szCs w:val="16"/>
                      </w:rPr>
                      <w:t>9</w:t>
                    </w:r>
                    <w:r>
                      <w:rPr>
                        <w:rFonts w:ascii="MetaBold-Caps" w:hAnsi="MetaBold-Caps" w:cs="MetaBook-Roman Bold"/>
                        <w:bCs/>
                        <w:color w:val="005295"/>
                        <w:sz w:val="16"/>
                        <w:szCs w:val="16"/>
                      </w:rPr>
                      <w:t xml:space="preserve"> - 20</w:t>
                    </w:r>
                    <w:r w:rsidR="00876993">
                      <w:rPr>
                        <w:rFonts w:ascii="MetaBold-Caps" w:hAnsi="MetaBold-Caps" w:cs="MetaBook-Roman Bold"/>
                        <w:bCs/>
                        <w:color w:val="005295"/>
                        <w:sz w:val="16"/>
                        <w:szCs w:val="16"/>
                      </w:rPr>
                      <w:t>20</w:t>
                    </w:r>
                    <w:r w:rsidRPr="009C2D39">
                      <w:rPr>
                        <w:rFonts w:ascii="MetaBold-Caps" w:hAnsi="MetaBold-Caps" w:cs="MetaBook-Roman Bold"/>
                        <w:bCs/>
                        <w:color w:val="005295"/>
                        <w:sz w:val="16"/>
                        <w:szCs w:val="16"/>
                      </w:rPr>
                      <w:t xml:space="preserve"> Officers</w:t>
                    </w:r>
                  </w:p>
                  <w:p w14:paraId="72878B68" w14:textId="77777777" w:rsidR="001F6E1D" w:rsidRDefault="001F6E1D" w:rsidP="001F6E1D">
                    <w:pPr>
                      <w:pStyle w:val="NoSpacing"/>
                      <w:spacing w:line="150" w:lineRule="exact"/>
                      <w:ind w:right="48"/>
                      <w:jc w:val="right"/>
                      <w:rPr>
                        <w:rFonts w:ascii="MetaBook-Italic" w:hAnsi="MetaBook-Italic" w:cs="MetaBook-Roman"/>
                        <w:color w:val="005295"/>
                        <w:sz w:val="14"/>
                        <w:szCs w:val="14"/>
                      </w:rPr>
                    </w:pPr>
                    <w:r>
                      <w:rPr>
                        <w:rFonts w:ascii="MetaBold-Roman" w:hAnsi="MetaBold-Roman" w:cs="MetaBook-Roman"/>
                        <w:color w:val="005295"/>
                        <w:sz w:val="14"/>
                        <w:szCs w:val="14"/>
                      </w:rPr>
                      <w:t>Kevin C. McGowan</w:t>
                    </w:r>
                  </w:p>
                  <w:p w14:paraId="54FC1C67" w14:textId="77777777" w:rsidR="003548E2" w:rsidRDefault="003548E2" w:rsidP="00390373">
                    <w:pPr>
                      <w:pStyle w:val="NoSpacing"/>
                      <w:ind w:right="48"/>
                      <w:jc w:val="right"/>
                      <w:rPr>
                        <w:rFonts w:ascii="MetaBook-Italic" w:hAnsi="MetaBook-Italic" w:cs="MetaBook-Roman"/>
                        <w:color w:val="005295"/>
                        <w:sz w:val="14"/>
                        <w:szCs w:val="14"/>
                      </w:rPr>
                    </w:pPr>
                    <w:r w:rsidRPr="00626A09">
                      <w:rPr>
                        <w:rFonts w:ascii="MetaBook-Italic" w:hAnsi="MetaBook-Italic" w:cs="MetaBook-Roman"/>
                        <w:color w:val="005295"/>
                        <w:sz w:val="14"/>
                        <w:szCs w:val="14"/>
                      </w:rPr>
                      <w:t>President</w:t>
                    </w:r>
                  </w:p>
                  <w:p w14:paraId="66DA6C90" w14:textId="77777777" w:rsidR="003548E2" w:rsidRPr="001F6E1D" w:rsidRDefault="001F6E1D" w:rsidP="001F6E1D">
                    <w:pPr>
                      <w:pStyle w:val="NoSpacing"/>
                      <w:spacing w:line="150" w:lineRule="exact"/>
                      <w:ind w:right="48"/>
                      <w:jc w:val="right"/>
                      <w:rPr>
                        <w:rFonts w:ascii="MetaBold-Roman" w:hAnsi="MetaBold-Roman" w:cs="MetaBook-Roman"/>
                        <w:color w:val="005295"/>
                        <w:sz w:val="14"/>
                        <w:szCs w:val="14"/>
                      </w:rPr>
                    </w:pPr>
                    <w:r>
                      <w:rPr>
                        <w:rFonts w:ascii="MetaBook-Roman" w:hAnsi="MetaBook-Roman" w:cs="MetaBook-Roman"/>
                        <w:color w:val="005295"/>
                        <w:sz w:val="14"/>
                        <w:szCs w:val="14"/>
                      </w:rPr>
                      <w:t>Brighton</w:t>
                    </w:r>
                    <w:r w:rsidR="003548E2">
                      <w:rPr>
                        <w:rFonts w:ascii="MetaBold-Roman" w:hAnsi="MetaBold-Roman" w:cs="MetaBook-Roman"/>
                        <w:color w:val="005295"/>
                        <w:sz w:val="14"/>
                        <w:szCs w:val="14"/>
                      </w:rPr>
                      <w:br/>
                    </w:r>
                  </w:p>
                  <w:p w14:paraId="6483C5A6" w14:textId="77777777" w:rsidR="003548E2" w:rsidRDefault="001F6E1D" w:rsidP="000A7AED">
                    <w:pPr>
                      <w:pStyle w:val="NoSpacing"/>
                      <w:spacing w:line="150" w:lineRule="exact"/>
                      <w:ind w:right="48"/>
                      <w:jc w:val="right"/>
                      <w:rPr>
                        <w:rFonts w:ascii="MetaBook-Italic" w:hAnsi="MetaBook-Italic" w:cs="MetaBook-Roman"/>
                        <w:color w:val="005295"/>
                        <w:sz w:val="14"/>
                        <w:szCs w:val="14"/>
                      </w:rPr>
                    </w:pPr>
                    <w:r>
                      <w:rPr>
                        <w:rFonts w:ascii="MetaBold-Roman" w:hAnsi="MetaBold-Roman" w:cs="MetaBook-Roman"/>
                        <w:color w:val="005295"/>
                        <w:sz w:val="14"/>
                        <w:szCs w:val="14"/>
                      </w:rPr>
                      <w:t>Robert R. Ike</w:t>
                    </w:r>
                    <w:r w:rsidRPr="00585067">
                      <w:rPr>
                        <w:rFonts w:ascii="MetaBook-Italic" w:hAnsi="MetaBook-Italic" w:cs="MetaBook-Roman"/>
                        <w:color w:val="005295"/>
                        <w:sz w:val="14"/>
                        <w:szCs w:val="14"/>
                      </w:rPr>
                      <w:t xml:space="preserve"> </w:t>
                    </w:r>
                    <w:r>
                      <w:rPr>
                        <w:rFonts w:ascii="MetaBook-Italic" w:hAnsi="MetaBook-Italic" w:cs="MetaBook-Roman"/>
                        <w:color w:val="005295"/>
                        <w:sz w:val="14"/>
                        <w:szCs w:val="14"/>
                      </w:rPr>
                      <w:br/>
                    </w:r>
                    <w:r w:rsidR="003548E2" w:rsidRPr="00585067">
                      <w:rPr>
                        <w:rFonts w:ascii="MetaBook-Italic" w:hAnsi="MetaBook-Italic" w:cs="MetaBook-Roman"/>
                        <w:color w:val="005295"/>
                        <w:sz w:val="14"/>
                        <w:szCs w:val="14"/>
                      </w:rPr>
                      <w:t>President-Elect</w:t>
                    </w:r>
                  </w:p>
                  <w:p w14:paraId="2E425C61" w14:textId="77777777" w:rsidR="001F6E1D" w:rsidRDefault="001F6E1D" w:rsidP="001F6E1D">
                    <w:pPr>
                      <w:pStyle w:val="NoSpacing"/>
                      <w:spacing w:line="150" w:lineRule="exact"/>
                      <w:ind w:right="48"/>
                      <w:jc w:val="right"/>
                      <w:rPr>
                        <w:rFonts w:ascii="MetaBook-Roman" w:hAnsi="MetaBook-Roman" w:cs="MetaBook-Roman"/>
                        <w:color w:val="005295"/>
                        <w:sz w:val="14"/>
                        <w:szCs w:val="14"/>
                      </w:rPr>
                    </w:pPr>
                    <w:r>
                      <w:rPr>
                        <w:rFonts w:ascii="MetaBook-Roman" w:hAnsi="MetaBook-Roman" w:cs="MetaBook-Roman"/>
                        <w:color w:val="005295"/>
                        <w:sz w:val="14"/>
                        <w:szCs w:val="14"/>
                      </w:rPr>
                      <w:t>Palmyra-Macedon</w:t>
                    </w:r>
                  </w:p>
                  <w:p w14:paraId="42DEBE5E" w14:textId="77777777" w:rsidR="00936B4B" w:rsidRDefault="003548E2" w:rsidP="000A7AED">
                    <w:pPr>
                      <w:pStyle w:val="NoSpacing"/>
                      <w:spacing w:line="150" w:lineRule="exact"/>
                      <w:ind w:right="48"/>
                      <w:jc w:val="right"/>
                      <w:rPr>
                        <w:rFonts w:ascii="MetaBook-Italic" w:hAnsi="MetaBook-Italic" w:cs="MetaBook-Roman"/>
                        <w:color w:val="005295"/>
                        <w:sz w:val="14"/>
                        <w:szCs w:val="14"/>
                      </w:rPr>
                    </w:pPr>
                    <w:r>
                      <w:rPr>
                        <w:rFonts w:ascii="MetaBold-Roman" w:hAnsi="MetaBold-Roman" w:cs="MetaBook-Roman"/>
                        <w:color w:val="005295"/>
                        <w:sz w:val="14"/>
                        <w:szCs w:val="14"/>
                      </w:rPr>
                      <w:br/>
                    </w:r>
                    <w:r w:rsidR="001F6E1D">
                      <w:rPr>
                        <w:rFonts w:ascii="MetaBold-Roman" w:hAnsi="MetaBold-Roman" w:cs="MetaBook-Roman"/>
                        <w:color w:val="005295"/>
                        <w:sz w:val="14"/>
                        <w:szCs w:val="14"/>
                      </w:rPr>
                      <w:t>Phyllis S. Harrington</w:t>
                    </w:r>
                  </w:p>
                  <w:p w14:paraId="763A00C6" w14:textId="77777777" w:rsidR="003548E2" w:rsidRPr="00F825CB" w:rsidRDefault="00606669" w:rsidP="000A7AED">
                    <w:pPr>
                      <w:pStyle w:val="NoSpacing"/>
                      <w:spacing w:line="150" w:lineRule="exact"/>
                      <w:ind w:right="48"/>
                      <w:jc w:val="right"/>
                      <w:rPr>
                        <w:rFonts w:ascii="MetaBold-Roman" w:hAnsi="MetaBold-Roman" w:cs="MetaBook-Roman"/>
                        <w:color w:val="005295"/>
                        <w:sz w:val="14"/>
                        <w:szCs w:val="14"/>
                      </w:rPr>
                    </w:pPr>
                    <w:r>
                      <w:rPr>
                        <w:rFonts w:ascii="MetaBook-Italic" w:hAnsi="MetaBook-Italic" w:cs="MetaBook-Roman"/>
                        <w:color w:val="005295"/>
                        <w:sz w:val="14"/>
                        <w:szCs w:val="14"/>
                      </w:rPr>
                      <w:t>Vic</w:t>
                    </w:r>
                    <w:r w:rsidR="000E10A3">
                      <w:rPr>
                        <w:rFonts w:ascii="MetaBook-Italic" w:hAnsi="MetaBook-Italic" w:cs="MetaBook-Roman"/>
                        <w:color w:val="005295"/>
                        <w:sz w:val="14"/>
                        <w:szCs w:val="14"/>
                      </w:rPr>
                      <w:t>e</w:t>
                    </w:r>
                    <w:r>
                      <w:rPr>
                        <w:rFonts w:ascii="MetaBook-Italic" w:hAnsi="MetaBook-Italic" w:cs="MetaBook-Roman"/>
                        <w:color w:val="005295"/>
                        <w:sz w:val="14"/>
                        <w:szCs w:val="14"/>
                      </w:rPr>
                      <w:t xml:space="preserve"> President</w:t>
                    </w:r>
                  </w:p>
                  <w:p w14:paraId="2A3CA9F6" w14:textId="77777777" w:rsidR="00936B4B" w:rsidRDefault="001F6E1D" w:rsidP="000A7AED">
                    <w:pPr>
                      <w:pStyle w:val="NoSpacing"/>
                      <w:spacing w:line="150" w:lineRule="exact"/>
                      <w:ind w:right="48"/>
                      <w:jc w:val="right"/>
                      <w:rPr>
                        <w:rFonts w:ascii="MetaBook-Roman" w:hAnsi="MetaBook-Roman" w:cs="MetaBook-Roman"/>
                        <w:color w:val="005295"/>
                        <w:sz w:val="14"/>
                        <w:szCs w:val="14"/>
                      </w:rPr>
                    </w:pPr>
                    <w:r>
                      <w:rPr>
                        <w:rFonts w:ascii="MetaBook-Roman" w:hAnsi="MetaBook-Roman" w:cs="MetaBook-Roman"/>
                        <w:color w:val="005295"/>
                        <w:sz w:val="14"/>
                        <w:szCs w:val="14"/>
                      </w:rPr>
                      <w:t>Oceanside</w:t>
                    </w:r>
                    <w:r>
                      <w:rPr>
                        <w:rFonts w:ascii="MetaBook-Roman" w:hAnsi="MetaBook-Roman" w:cs="MetaBook-Roman"/>
                        <w:color w:val="005295"/>
                        <w:sz w:val="14"/>
                        <w:szCs w:val="14"/>
                      </w:rPr>
                      <w:br/>
                    </w:r>
                  </w:p>
                  <w:p w14:paraId="745109EC" w14:textId="77777777" w:rsidR="00606669" w:rsidRPr="00833E75" w:rsidRDefault="001F6E1D" w:rsidP="00606669">
                    <w:pPr>
                      <w:pStyle w:val="NoSpacing"/>
                      <w:spacing w:line="150" w:lineRule="exact"/>
                      <w:ind w:right="48"/>
                      <w:jc w:val="right"/>
                      <w:rPr>
                        <w:rFonts w:ascii="MetaBold-Roman" w:hAnsi="MetaBold-Roman" w:cs="MetaBook-Roman"/>
                        <w:color w:val="005295"/>
                        <w:sz w:val="14"/>
                        <w:szCs w:val="14"/>
                      </w:rPr>
                    </w:pPr>
                    <w:r>
                      <w:rPr>
                        <w:rFonts w:ascii="MetaBold-Roman" w:hAnsi="MetaBold-Roman" w:cs="MetaBook-Roman"/>
                        <w:color w:val="005295"/>
                        <w:sz w:val="14"/>
                        <w:szCs w:val="14"/>
                      </w:rPr>
                      <w:t>Martha K. Group</w:t>
                    </w:r>
                    <w:r w:rsidR="00606669">
                      <w:rPr>
                        <w:rFonts w:ascii="MetaBold-Roman" w:hAnsi="MetaBold-Roman" w:cs="MetaBook-Roman"/>
                        <w:color w:val="005295"/>
                        <w:sz w:val="14"/>
                        <w:szCs w:val="14"/>
                      </w:rPr>
                      <w:br/>
                    </w:r>
                    <w:r w:rsidR="00606669">
                      <w:rPr>
                        <w:rFonts w:ascii="MetaBook-Italic" w:hAnsi="MetaBook-Italic" w:cs="MetaBook-Roman"/>
                        <w:color w:val="005295"/>
                        <w:sz w:val="14"/>
                        <w:szCs w:val="14"/>
                      </w:rPr>
                      <w:t>Treasurer</w:t>
                    </w:r>
                  </w:p>
                  <w:p w14:paraId="63F68E7B" w14:textId="77777777" w:rsidR="00606669" w:rsidRDefault="001F6E1D" w:rsidP="00606669">
                    <w:pPr>
                      <w:pStyle w:val="NoSpacing"/>
                      <w:spacing w:line="150" w:lineRule="exact"/>
                      <w:ind w:right="48"/>
                      <w:jc w:val="right"/>
                      <w:rPr>
                        <w:rFonts w:ascii="MetaBook-Roman" w:hAnsi="MetaBook-Roman" w:cs="MetaBook-Roman"/>
                        <w:color w:val="005295"/>
                        <w:sz w:val="14"/>
                        <w:szCs w:val="14"/>
                      </w:rPr>
                    </w:pPr>
                    <w:r>
                      <w:rPr>
                        <w:rFonts w:ascii="MetaBook-Roman" w:hAnsi="MetaBook-Roman" w:cs="MetaBook-Roman"/>
                        <w:color w:val="005295"/>
                        <w:sz w:val="14"/>
                        <w:szCs w:val="14"/>
                      </w:rPr>
                      <w:t>Sherrill City</w:t>
                    </w:r>
                    <w:r w:rsidR="00606669">
                      <w:rPr>
                        <w:rFonts w:ascii="MetaBook-Roman" w:hAnsi="MetaBook-Roman" w:cs="MetaBook-Roman"/>
                        <w:color w:val="005295"/>
                        <w:sz w:val="14"/>
                        <w:szCs w:val="14"/>
                      </w:rPr>
                      <w:br/>
                    </w:r>
                  </w:p>
                  <w:p w14:paraId="04C4E652" w14:textId="77777777" w:rsidR="001F6E1D" w:rsidRDefault="001F6E1D" w:rsidP="001F6E1D">
                    <w:pPr>
                      <w:pStyle w:val="NoSpacing"/>
                      <w:ind w:right="48"/>
                      <w:jc w:val="right"/>
                      <w:rPr>
                        <w:rFonts w:ascii="MetaBook-Italic" w:hAnsi="MetaBook-Italic" w:cs="MetaBook-Roman"/>
                        <w:color w:val="005295"/>
                        <w:sz w:val="14"/>
                        <w:szCs w:val="14"/>
                      </w:rPr>
                    </w:pPr>
                    <w:r>
                      <w:rPr>
                        <w:rFonts w:ascii="MetaBold-Roman" w:hAnsi="MetaBold-Roman" w:cs="MetaBook-Roman"/>
                        <w:color w:val="005295"/>
                        <w:sz w:val="14"/>
                        <w:szCs w:val="14"/>
                      </w:rPr>
                      <w:t>Lorna R. Lewis</w:t>
                    </w:r>
                    <w:r w:rsidRPr="00626A09">
                      <w:rPr>
                        <w:rFonts w:ascii="MetaBook-Italic" w:hAnsi="MetaBook-Italic" w:cs="MetaBook-Roman"/>
                        <w:color w:val="005295"/>
                        <w:sz w:val="14"/>
                        <w:szCs w:val="14"/>
                      </w:rPr>
                      <w:t xml:space="preserve"> </w:t>
                    </w:r>
                  </w:p>
                  <w:p w14:paraId="10C47EE8" w14:textId="77777777" w:rsidR="003548E2" w:rsidRDefault="003548E2" w:rsidP="0094000A">
                    <w:pPr>
                      <w:pStyle w:val="NoSpacing"/>
                      <w:spacing w:line="150" w:lineRule="exact"/>
                      <w:ind w:right="43"/>
                      <w:jc w:val="right"/>
                      <w:rPr>
                        <w:rFonts w:ascii="MetaBold-Caps" w:hAnsi="MetaBold-Caps" w:cs="MetaBook-Roman Bold"/>
                        <w:bCs/>
                        <w:color w:val="005295"/>
                        <w:sz w:val="16"/>
                        <w:szCs w:val="16"/>
                      </w:rPr>
                    </w:pPr>
                    <w:r w:rsidRPr="00626A09">
                      <w:rPr>
                        <w:rFonts w:ascii="MetaBook-Italic" w:hAnsi="MetaBook-Italic" w:cs="MetaBook-Roman"/>
                        <w:color w:val="005295"/>
                        <w:sz w:val="14"/>
                        <w:szCs w:val="14"/>
                      </w:rPr>
                      <w:t>Past President</w:t>
                    </w:r>
                    <w:r w:rsidR="001F6E1D">
                      <w:rPr>
                        <w:rFonts w:ascii="MetaBook-Italic" w:hAnsi="MetaBook-Italic" w:cs="MetaBook-Roman"/>
                        <w:color w:val="005295"/>
                        <w:sz w:val="14"/>
                        <w:szCs w:val="14"/>
                      </w:rPr>
                      <w:br/>
                    </w:r>
                    <w:r w:rsidR="001F6E1D">
                      <w:rPr>
                        <w:rFonts w:ascii="MetaBook-Roman" w:hAnsi="MetaBook-Roman" w:cs="MetaBook-Roman"/>
                        <w:color w:val="005295"/>
                        <w:sz w:val="14"/>
                        <w:szCs w:val="14"/>
                      </w:rPr>
                      <w:t>Plainview-Old Bethpage</w:t>
                    </w:r>
                    <w:r w:rsidR="0094000A">
                      <w:rPr>
                        <w:rFonts w:ascii="MetaBook-Roman" w:hAnsi="MetaBook-Roman" w:cs="MetaBook-Roman"/>
                        <w:color w:val="005295"/>
                        <w:sz w:val="14"/>
                        <w:szCs w:val="14"/>
                      </w:rPr>
                      <w:br/>
                    </w:r>
                    <w:r w:rsidR="001F6E1D" w:rsidRPr="009C2D39">
                      <w:rPr>
                        <w:rFonts w:ascii="MetaBold-Caps" w:hAnsi="MetaBold-Caps" w:cs="MetaBook-Roman Bold"/>
                        <w:bCs/>
                        <w:color w:val="005295"/>
                        <w:sz w:val="16"/>
                        <w:szCs w:val="16"/>
                      </w:rPr>
                      <w:t xml:space="preserve"> </w:t>
                    </w:r>
                    <w:r w:rsidR="001F6E1D">
                      <w:rPr>
                        <w:rFonts w:ascii="MetaBold-Caps" w:hAnsi="MetaBold-Caps" w:cs="MetaBook-Roman Bold"/>
                        <w:bCs/>
                        <w:color w:val="005295"/>
                        <w:sz w:val="16"/>
                        <w:szCs w:val="16"/>
                      </w:rPr>
                      <w:br/>
                    </w:r>
                    <w:r w:rsidR="001F6E1D">
                      <w:rPr>
                        <w:rFonts w:ascii="MetaBold-Caps" w:hAnsi="MetaBold-Caps" w:cs="MetaBook-Roman Bold"/>
                        <w:bCs/>
                        <w:color w:val="005295"/>
                        <w:sz w:val="16"/>
                        <w:szCs w:val="16"/>
                      </w:rPr>
                      <w:br/>
                    </w:r>
                    <w:r w:rsidRPr="009C2D39">
                      <w:rPr>
                        <w:rFonts w:ascii="MetaBold-Caps" w:hAnsi="MetaBold-Caps" w:cs="MetaBook-Roman Bold"/>
                        <w:bCs/>
                        <w:color w:val="005295"/>
                        <w:sz w:val="16"/>
                        <w:szCs w:val="16"/>
                      </w:rPr>
                      <w:t>Executive Committee</w:t>
                    </w:r>
                    <w:r w:rsidR="0094000A">
                      <w:rPr>
                        <w:rFonts w:ascii="MetaBold-Caps" w:hAnsi="MetaBold-Caps" w:cs="MetaBook-Roman Bold"/>
                        <w:bCs/>
                        <w:color w:val="005295"/>
                        <w:sz w:val="16"/>
                        <w:szCs w:val="16"/>
                      </w:rPr>
                      <w:br/>
                    </w:r>
                  </w:p>
                  <w:p w14:paraId="5D4536B6" w14:textId="77777777" w:rsidR="003548E2" w:rsidRPr="00237FB8" w:rsidRDefault="00936B4B" w:rsidP="009F2AC4">
                    <w:pPr>
                      <w:pStyle w:val="NoSpacing"/>
                      <w:spacing w:after="120"/>
                      <w:ind w:right="43"/>
                      <w:jc w:val="right"/>
                      <w:rPr>
                        <w:rFonts w:ascii="MetaBold-Roman" w:hAnsi="MetaBold-Roman" w:cs="MetaBook-Roman"/>
                        <w:color w:val="005295"/>
                        <w:sz w:val="14"/>
                        <w:szCs w:val="14"/>
                      </w:rPr>
                    </w:pPr>
                    <w:r>
                      <w:rPr>
                        <w:rFonts w:ascii="MetaBold-Roman" w:hAnsi="MetaBold-Roman" w:cs="MetaBook-Roman"/>
                        <w:color w:val="005295"/>
                        <w:sz w:val="14"/>
                        <w:szCs w:val="14"/>
                      </w:rPr>
                      <w:t>Jason A. Andrews</w:t>
                    </w:r>
                    <w:r w:rsidR="003548E2">
                      <w:rPr>
                        <w:rFonts w:ascii="MetaBold-Roman" w:hAnsi="MetaBold-Roman" w:cs="MetaBook-Roman"/>
                        <w:color w:val="005295"/>
                        <w:sz w:val="14"/>
                        <w:szCs w:val="14"/>
                      </w:rPr>
                      <w:br/>
                    </w:r>
                    <w:bookmarkStart w:id="3" w:name="_Hlk484682669"/>
                    <w:r>
                      <w:rPr>
                        <w:rFonts w:ascii="MetaBook-Roman" w:hAnsi="MetaBook-Roman" w:cs="MetaBook-Roman"/>
                        <w:color w:val="005295"/>
                        <w:sz w:val="14"/>
                        <w:szCs w:val="14"/>
                      </w:rPr>
                      <w:t>Windsor</w:t>
                    </w:r>
                    <w:r w:rsidR="003548E2" w:rsidRPr="00855929">
                      <w:rPr>
                        <w:rFonts w:ascii="MetaBook-Roman" w:hAnsi="MetaBook-Roman" w:cs="MetaBook-Roman"/>
                        <w:color w:val="005295"/>
                        <w:sz w:val="14"/>
                        <w:szCs w:val="14"/>
                      </w:rPr>
                      <w:t xml:space="preserve"> (20</w:t>
                    </w:r>
                    <w:r w:rsidR="001E1BA7">
                      <w:rPr>
                        <w:rFonts w:ascii="MetaBook-Roman" w:hAnsi="MetaBook-Roman" w:cs="MetaBook-Roman"/>
                        <w:color w:val="005295"/>
                        <w:sz w:val="14"/>
                        <w:szCs w:val="14"/>
                      </w:rPr>
                      <w:t>20</w:t>
                    </w:r>
                    <w:r w:rsidR="003548E2" w:rsidRPr="00855929">
                      <w:rPr>
                        <w:rFonts w:ascii="MetaBook-Roman" w:hAnsi="MetaBook-Roman" w:cs="MetaBook-Roman"/>
                        <w:color w:val="005295"/>
                        <w:sz w:val="14"/>
                        <w:szCs w:val="14"/>
                      </w:rPr>
                      <w:t>)</w:t>
                    </w:r>
                    <w:bookmarkEnd w:id="3"/>
                  </w:p>
                  <w:p w14:paraId="4350D94E" w14:textId="77777777" w:rsidR="009F2AC4" w:rsidRPr="00237FB8" w:rsidRDefault="009F2AC4" w:rsidP="009F2AC4">
                    <w:pPr>
                      <w:pStyle w:val="NoSpacing"/>
                      <w:spacing w:after="120"/>
                      <w:ind w:right="43"/>
                      <w:jc w:val="right"/>
                      <w:rPr>
                        <w:rFonts w:ascii="MetaBold-Roman" w:hAnsi="MetaBold-Roman" w:cs="MetaBook-Roman"/>
                        <w:color w:val="005295"/>
                        <w:sz w:val="14"/>
                        <w:szCs w:val="14"/>
                      </w:rPr>
                    </w:pPr>
                    <w:r>
                      <w:rPr>
                        <w:rFonts w:ascii="MetaBold-Roman" w:hAnsi="MetaBold-Roman" w:cs="MetaBook-Roman"/>
                        <w:color w:val="005295"/>
                        <w:sz w:val="14"/>
                        <w:szCs w:val="14"/>
                      </w:rPr>
                      <w:t>Kenneth Bossert</w:t>
                    </w:r>
                    <w:r>
                      <w:rPr>
                        <w:rFonts w:ascii="MetaBold-Roman" w:hAnsi="MetaBold-Roman" w:cs="MetaBook-Roman"/>
                        <w:color w:val="005295"/>
                        <w:sz w:val="14"/>
                        <w:szCs w:val="14"/>
                      </w:rPr>
                      <w:br/>
                    </w:r>
                    <w:r>
                      <w:rPr>
                        <w:rFonts w:ascii="MetaBook-Roman" w:hAnsi="MetaBook-Roman" w:cs="MetaBook-Roman"/>
                        <w:color w:val="005295"/>
                        <w:sz w:val="14"/>
                        <w:szCs w:val="14"/>
                      </w:rPr>
                      <w:t>Elwood (2021</w:t>
                    </w:r>
                    <w:r w:rsidRPr="00855929">
                      <w:rPr>
                        <w:rFonts w:ascii="MetaBook-Roman" w:hAnsi="MetaBook-Roman" w:cs="MetaBook-Roman"/>
                        <w:color w:val="005295"/>
                        <w:sz w:val="14"/>
                        <w:szCs w:val="14"/>
                      </w:rPr>
                      <w:t>)</w:t>
                    </w:r>
                  </w:p>
                  <w:p w14:paraId="0FAD627A" w14:textId="77777777" w:rsidR="001E1BA7" w:rsidRDefault="001E1BA7" w:rsidP="009F2AC4">
                    <w:pPr>
                      <w:pStyle w:val="NoSpacing"/>
                      <w:spacing w:after="120"/>
                      <w:ind w:right="43"/>
                      <w:jc w:val="right"/>
                      <w:rPr>
                        <w:rFonts w:ascii="MetaBold-Roman" w:hAnsi="MetaBold-Roman" w:cs="MetaBook-Roman"/>
                        <w:color w:val="005295"/>
                        <w:sz w:val="14"/>
                        <w:szCs w:val="14"/>
                      </w:rPr>
                    </w:pPr>
                    <w:r>
                      <w:rPr>
                        <w:rFonts w:ascii="MetaBold-Roman" w:hAnsi="MetaBold-Roman" w:cs="MetaBook-Roman"/>
                        <w:color w:val="005295"/>
                        <w:sz w:val="14"/>
                        <w:szCs w:val="14"/>
                      </w:rPr>
                      <w:t xml:space="preserve">Lori </w:t>
                    </w:r>
                    <w:r w:rsidR="008B1100">
                      <w:rPr>
                        <w:rFonts w:ascii="MetaBold-Roman" w:hAnsi="MetaBold-Roman" w:cs="MetaBook-Roman"/>
                        <w:color w:val="005295"/>
                        <w:sz w:val="14"/>
                        <w:szCs w:val="14"/>
                      </w:rPr>
                      <w:t xml:space="preserve">S. </w:t>
                    </w:r>
                    <w:r>
                      <w:rPr>
                        <w:rFonts w:ascii="MetaBold-Roman" w:hAnsi="MetaBold-Roman" w:cs="MetaBook-Roman"/>
                        <w:color w:val="005295"/>
                        <w:sz w:val="14"/>
                        <w:szCs w:val="14"/>
                      </w:rPr>
                      <w:t>Caplan</w:t>
                    </w:r>
                    <w:r>
                      <w:rPr>
                        <w:rFonts w:ascii="MetaBold-Roman" w:hAnsi="MetaBold-Roman" w:cs="MetaBook-Roman"/>
                        <w:color w:val="005295"/>
                        <w:sz w:val="14"/>
                        <w:szCs w:val="14"/>
                      </w:rPr>
                      <w:br/>
                    </w:r>
                    <w:r>
                      <w:rPr>
                        <w:rFonts w:ascii="MetaBook-Roman" w:hAnsi="MetaBook-Roman" w:cs="MetaBook-Roman"/>
                        <w:color w:val="005295"/>
                        <w:sz w:val="14"/>
                        <w:szCs w:val="14"/>
                      </w:rPr>
                      <w:t>Watervliet</w:t>
                    </w:r>
                    <w:r w:rsidR="009F2AC4">
                      <w:rPr>
                        <w:rFonts w:ascii="MetaBook-Roman" w:hAnsi="MetaBook-Roman" w:cs="MetaBook-Roman"/>
                        <w:color w:val="005295"/>
                        <w:sz w:val="14"/>
                        <w:szCs w:val="14"/>
                      </w:rPr>
                      <w:t xml:space="preserve"> City</w:t>
                    </w:r>
                    <w:r w:rsidRPr="00855929">
                      <w:rPr>
                        <w:rFonts w:ascii="MetaBook-Roman" w:hAnsi="MetaBook-Roman" w:cs="MetaBook-Roman"/>
                        <w:color w:val="005295"/>
                        <w:sz w:val="14"/>
                        <w:szCs w:val="14"/>
                      </w:rPr>
                      <w:t xml:space="preserve"> (20</w:t>
                    </w:r>
                    <w:r w:rsidR="001F6E1D">
                      <w:rPr>
                        <w:rFonts w:ascii="MetaBook-Roman" w:hAnsi="MetaBook-Roman" w:cs="MetaBook-Roman"/>
                        <w:color w:val="005295"/>
                        <w:sz w:val="14"/>
                        <w:szCs w:val="14"/>
                      </w:rPr>
                      <w:t>21</w:t>
                    </w:r>
                    <w:r>
                      <w:rPr>
                        <w:rFonts w:ascii="MetaBook-Roman" w:hAnsi="MetaBook-Roman" w:cs="MetaBook-Roman"/>
                        <w:color w:val="005295"/>
                        <w:sz w:val="14"/>
                        <w:szCs w:val="14"/>
                      </w:rPr>
                      <w:t>)</w:t>
                    </w:r>
                  </w:p>
                  <w:p w14:paraId="09A78D55" w14:textId="77777777" w:rsidR="00BA1E23" w:rsidRDefault="00BA1E23" w:rsidP="009F2AC4">
                    <w:pPr>
                      <w:pStyle w:val="NoSpacing"/>
                      <w:spacing w:after="120"/>
                      <w:ind w:right="43"/>
                      <w:jc w:val="right"/>
                      <w:rPr>
                        <w:rFonts w:ascii="MetaBold-Roman" w:hAnsi="MetaBold-Roman" w:cs="MetaBook-Roman"/>
                        <w:color w:val="005295"/>
                        <w:sz w:val="14"/>
                        <w:szCs w:val="14"/>
                      </w:rPr>
                    </w:pPr>
                    <w:r>
                      <w:rPr>
                        <w:rFonts w:ascii="MetaBold-Roman" w:hAnsi="MetaBold-Roman" w:cs="MetaBook-Roman"/>
                        <w:color w:val="005295"/>
                        <w:sz w:val="14"/>
                        <w:szCs w:val="14"/>
                      </w:rPr>
                      <w:t>L</w:t>
                    </w:r>
                    <w:r w:rsidR="001E1BA7">
                      <w:rPr>
                        <w:rFonts w:ascii="MetaBold-Roman" w:hAnsi="MetaBold-Roman" w:cs="MetaBook-Roman"/>
                        <w:color w:val="005295"/>
                        <w:sz w:val="14"/>
                        <w:szCs w:val="14"/>
                      </w:rPr>
                      <w:t>a</w:t>
                    </w:r>
                    <w:r>
                      <w:rPr>
                        <w:rFonts w:ascii="MetaBold-Roman" w:hAnsi="MetaBold-Roman" w:cs="MetaBook-Roman"/>
                        <w:color w:val="005295"/>
                        <w:sz w:val="14"/>
                        <w:szCs w:val="14"/>
                      </w:rPr>
                      <w:t>r</w:t>
                    </w:r>
                    <w:r w:rsidR="001E1BA7">
                      <w:rPr>
                        <w:rFonts w:ascii="MetaBold-Roman" w:hAnsi="MetaBold-Roman" w:cs="MetaBook-Roman"/>
                        <w:color w:val="005295"/>
                        <w:sz w:val="14"/>
                        <w:szCs w:val="14"/>
                      </w:rPr>
                      <w:t>s</w:t>
                    </w:r>
                    <w:r>
                      <w:rPr>
                        <w:rFonts w:ascii="MetaBold-Roman" w:hAnsi="MetaBold-Roman" w:cs="MetaBook-Roman"/>
                        <w:color w:val="005295"/>
                        <w:sz w:val="14"/>
                        <w:szCs w:val="14"/>
                      </w:rPr>
                      <w:t xml:space="preserve"> C</w:t>
                    </w:r>
                    <w:r w:rsidR="001E1BA7">
                      <w:rPr>
                        <w:rFonts w:ascii="MetaBold-Roman" w:hAnsi="MetaBold-Roman" w:cs="MetaBook-Roman"/>
                        <w:color w:val="005295"/>
                        <w:sz w:val="14"/>
                        <w:szCs w:val="14"/>
                      </w:rPr>
                      <w:t>lemens</w:t>
                    </w:r>
                    <w:r w:rsidR="002D250D">
                      <w:rPr>
                        <w:rFonts w:ascii="MetaBold-Roman" w:hAnsi="MetaBold-Roman" w:cs="MetaBook-Roman"/>
                        <w:color w:val="005295"/>
                        <w:sz w:val="14"/>
                        <w:szCs w:val="14"/>
                      </w:rPr>
                      <w:t>e</w:t>
                    </w:r>
                    <w:r w:rsidR="001E1BA7">
                      <w:rPr>
                        <w:rFonts w:ascii="MetaBold-Roman" w:hAnsi="MetaBold-Roman" w:cs="MetaBook-Roman"/>
                        <w:color w:val="005295"/>
                        <w:sz w:val="14"/>
                        <w:szCs w:val="14"/>
                      </w:rPr>
                      <w:t>n</w:t>
                    </w:r>
                    <w:r>
                      <w:rPr>
                        <w:rFonts w:ascii="MetaBold-Roman" w:hAnsi="MetaBold-Roman" w:cs="MetaBook-Roman"/>
                        <w:color w:val="005295"/>
                        <w:sz w:val="14"/>
                        <w:szCs w:val="14"/>
                      </w:rPr>
                      <w:br/>
                    </w:r>
                    <w:r w:rsidR="001E1BA7">
                      <w:rPr>
                        <w:rFonts w:ascii="MetaBook-Roman" w:hAnsi="MetaBook-Roman" w:cs="MetaBook-Roman"/>
                        <w:color w:val="005295"/>
                        <w:sz w:val="14"/>
                        <w:szCs w:val="14"/>
                      </w:rPr>
                      <w:t>Hampton Bays</w:t>
                    </w:r>
                    <w:r w:rsidRPr="00855929">
                      <w:rPr>
                        <w:rFonts w:ascii="MetaBook-Roman" w:hAnsi="MetaBook-Roman" w:cs="MetaBook-Roman"/>
                        <w:color w:val="005295"/>
                        <w:sz w:val="14"/>
                        <w:szCs w:val="14"/>
                      </w:rPr>
                      <w:t xml:space="preserve"> (20</w:t>
                    </w:r>
                    <w:r w:rsidR="001E1BA7">
                      <w:rPr>
                        <w:rFonts w:ascii="MetaBook-Roman" w:hAnsi="MetaBook-Roman" w:cs="MetaBook-Roman"/>
                        <w:color w:val="005295"/>
                        <w:sz w:val="14"/>
                        <w:szCs w:val="14"/>
                      </w:rPr>
                      <w:t>20</w:t>
                    </w:r>
                    <w:r>
                      <w:rPr>
                        <w:rFonts w:ascii="MetaBook-Roman" w:hAnsi="MetaBook-Roman" w:cs="MetaBook-Roman"/>
                        <w:color w:val="005295"/>
                        <w:sz w:val="14"/>
                        <w:szCs w:val="14"/>
                      </w:rPr>
                      <w:t>)</w:t>
                    </w:r>
                  </w:p>
                  <w:p w14:paraId="7BE5B364" w14:textId="77777777" w:rsidR="009F2AC4" w:rsidRPr="00237FB8" w:rsidRDefault="009F2AC4" w:rsidP="009F2AC4">
                    <w:pPr>
                      <w:pStyle w:val="NoSpacing"/>
                      <w:spacing w:after="120"/>
                      <w:ind w:right="43"/>
                      <w:jc w:val="right"/>
                      <w:rPr>
                        <w:rFonts w:ascii="MetaBold-Roman" w:hAnsi="MetaBold-Roman" w:cs="MetaBook-Roman"/>
                        <w:color w:val="005295"/>
                        <w:sz w:val="14"/>
                        <w:szCs w:val="14"/>
                      </w:rPr>
                    </w:pPr>
                    <w:r>
                      <w:rPr>
                        <w:rFonts w:ascii="MetaBold-Roman" w:hAnsi="MetaBold-Roman" w:cs="MetaBook-Roman"/>
                        <w:color w:val="005295"/>
                        <w:sz w:val="14"/>
                        <w:szCs w:val="14"/>
                      </w:rPr>
                      <w:t>Donna DeSiato</w:t>
                    </w:r>
                    <w:r>
                      <w:rPr>
                        <w:rFonts w:ascii="MetaBold-Roman" w:hAnsi="MetaBold-Roman" w:cs="MetaBook-Roman"/>
                        <w:color w:val="005295"/>
                        <w:sz w:val="14"/>
                        <w:szCs w:val="14"/>
                      </w:rPr>
                      <w:br/>
                    </w:r>
                    <w:r>
                      <w:rPr>
                        <w:rFonts w:ascii="MetaBook-Roman" w:hAnsi="MetaBook-Roman" w:cs="MetaBook-Roman"/>
                        <w:color w:val="005295"/>
                        <w:sz w:val="14"/>
                        <w:szCs w:val="14"/>
                      </w:rPr>
                      <w:t>East Syracuse Minoa (2021</w:t>
                    </w:r>
                    <w:r w:rsidRPr="00855929">
                      <w:rPr>
                        <w:rFonts w:ascii="MetaBook-Roman" w:hAnsi="MetaBook-Roman" w:cs="MetaBook-Roman"/>
                        <w:color w:val="005295"/>
                        <w:sz w:val="14"/>
                        <w:szCs w:val="14"/>
                      </w:rPr>
                      <w:t>)</w:t>
                    </w:r>
                  </w:p>
                  <w:p w14:paraId="36200867" w14:textId="77777777" w:rsidR="009F2AC4" w:rsidRDefault="009F2AC4" w:rsidP="009F2AC4">
                    <w:pPr>
                      <w:pStyle w:val="NoSpacing"/>
                      <w:spacing w:after="120"/>
                      <w:ind w:right="43"/>
                      <w:jc w:val="right"/>
                      <w:rPr>
                        <w:rFonts w:ascii="MetaBook-Roman" w:hAnsi="MetaBook-Roman" w:cs="MetaBook-Roman"/>
                        <w:color w:val="005295"/>
                        <w:sz w:val="14"/>
                        <w:szCs w:val="14"/>
                      </w:rPr>
                    </w:pPr>
                    <w:r>
                      <w:rPr>
                        <w:rFonts w:ascii="MetaBold-Roman" w:hAnsi="MetaBold-Roman" w:cs="MetaBook-Roman"/>
                        <w:color w:val="005295"/>
                        <w:sz w:val="14"/>
                        <w:szCs w:val="14"/>
                      </w:rPr>
                      <w:t>Laura P. Feijoo</w:t>
                    </w:r>
                    <w:r>
                      <w:rPr>
                        <w:rFonts w:ascii="MetaBold-Roman" w:hAnsi="MetaBold-Roman" w:cs="MetaBook-Roman"/>
                        <w:color w:val="005295"/>
                        <w:sz w:val="14"/>
                        <w:szCs w:val="14"/>
                      </w:rPr>
                      <w:br/>
                    </w:r>
                    <w:r>
                      <w:rPr>
                        <w:rFonts w:ascii="MetaBook-Roman" w:hAnsi="MetaBook-Roman" w:cs="MetaBook-Roman"/>
                        <w:color w:val="005295"/>
                        <w:sz w:val="14"/>
                        <w:szCs w:val="14"/>
                      </w:rPr>
                      <w:t>NYC Dept. of Education (2021)</w:t>
                    </w:r>
                  </w:p>
                  <w:p w14:paraId="05EF21AD" w14:textId="77777777" w:rsidR="00F03C42" w:rsidRDefault="00F03C42" w:rsidP="009F2AC4">
                    <w:pPr>
                      <w:pStyle w:val="NoSpacing"/>
                      <w:spacing w:after="120"/>
                      <w:ind w:right="43"/>
                      <w:jc w:val="right"/>
                      <w:rPr>
                        <w:rFonts w:ascii="MetaBold-Roman" w:hAnsi="MetaBold-Roman" w:cs="MetaBook-Roman"/>
                        <w:color w:val="005295"/>
                        <w:sz w:val="14"/>
                        <w:szCs w:val="14"/>
                      </w:rPr>
                    </w:pPr>
                    <w:r>
                      <w:rPr>
                        <w:rFonts w:ascii="MetaBold-Roman" w:hAnsi="MetaBold-Roman" w:cs="MetaBook-Roman"/>
                        <w:color w:val="005295"/>
                        <w:sz w:val="14"/>
                        <w:szCs w:val="14"/>
                      </w:rPr>
                      <w:t>Mary Fox-Alter</w:t>
                    </w:r>
                    <w:r>
                      <w:rPr>
                        <w:rFonts w:ascii="MetaBold-Roman" w:hAnsi="MetaBold-Roman" w:cs="MetaBook-Roman"/>
                        <w:color w:val="005295"/>
                        <w:sz w:val="14"/>
                        <w:szCs w:val="14"/>
                      </w:rPr>
                      <w:br/>
                    </w:r>
                    <w:bookmarkStart w:id="4" w:name="_Hlk485993927"/>
                    <w:r>
                      <w:rPr>
                        <w:rFonts w:ascii="MetaBook-Roman" w:hAnsi="MetaBook-Roman" w:cs="MetaBook-Roman"/>
                        <w:color w:val="005295"/>
                        <w:sz w:val="14"/>
                        <w:szCs w:val="14"/>
                      </w:rPr>
                      <w:t>Pleasantville</w:t>
                    </w:r>
                    <w:r w:rsidRPr="00855929">
                      <w:rPr>
                        <w:rFonts w:ascii="MetaBook-Roman" w:hAnsi="MetaBook-Roman" w:cs="MetaBook-Roman"/>
                        <w:color w:val="005295"/>
                        <w:sz w:val="14"/>
                        <w:szCs w:val="14"/>
                      </w:rPr>
                      <w:t xml:space="preserve"> (20</w:t>
                    </w:r>
                    <w:bookmarkEnd w:id="4"/>
                    <w:r w:rsidR="001E1BA7">
                      <w:rPr>
                        <w:rFonts w:ascii="MetaBook-Roman" w:hAnsi="MetaBook-Roman" w:cs="MetaBook-Roman"/>
                        <w:color w:val="005295"/>
                        <w:sz w:val="14"/>
                        <w:szCs w:val="14"/>
                      </w:rPr>
                      <w:t>20</w:t>
                    </w:r>
                    <w:r w:rsidRPr="00855929">
                      <w:rPr>
                        <w:rFonts w:ascii="MetaBook-Roman" w:hAnsi="MetaBook-Roman" w:cs="MetaBook-Roman"/>
                        <w:color w:val="005295"/>
                        <w:sz w:val="14"/>
                        <w:szCs w:val="14"/>
                      </w:rPr>
                      <w:t>)</w:t>
                    </w:r>
                  </w:p>
                  <w:p w14:paraId="41EB9D8C" w14:textId="77777777" w:rsidR="00181F4D" w:rsidRDefault="00181F4D" w:rsidP="009F2AC4">
                    <w:pPr>
                      <w:pStyle w:val="NoSpacing"/>
                      <w:ind w:right="48"/>
                      <w:jc w:val="right"/>
                      <w:rPr>
                        <w:rFonts w:ascii="MetaBold-Roman" w:hAnsi="MetaBold-Roman" w:cs="MetaBook-Roman"/>
                        <w:color w:val="005295"/>
                        <w:sz w:val="14"/>
                        <w:szCs w:val="14"/>
                      </w:rPr>
                    </w:pPr>
                    <w:r>
                      <w:rPr>
                        <w:rFonts w:ascii="MetaBold-Roman" w:hAnsi="MetaBold-Roman" w:cs="MetaBook-Roman"/>
                        <w:color w:val="005295"/>
                        <w:sz w:val="14"/>
                        <w:szCs w:val="14"/>
                      </w:rPr>
                      <w:t>David P. O’Rourke</w:t>
                    </w:r>
                  </w:p>
                  <w:p w14:paraId="0707EA71" w14:textId="77777777" w:rsidR="00181F4D" w:rsidRPr="00044EF3" w:rsidRDefault="00181F4D" w:rsidP="009F2AC4">
                    <w:pPr>
                      <w:pStyle w:val="NoSpacing"/>
                      <w:spacing w:after="120"/>
                      <w:ind w:right="43"/>
                      <w:jc w:val="right"/>
                      <w:rPr>
                        <w:rFonts w:ascii="MetaBold-Roman" w:hAnsi="MetaBold-Roman" w:cs="MetaBook-Roman"/>
                        <w:color w:val="005295"/>
                        <w:sz w:val="14"/>
                        <w:szCs w:val="14"/>
                        <w:lang w:val="es-VE"/>
                      </w:rPr>
                    </w:pPr>
                    <w:r w:rsidRPr="00044EF3">
                      <w:rPr>
                        <w:rFonts w:ascii="MetaBook-Roman" w:hAnsi="MetaBook-Roman" w:cs="MetaBook-Roman"/>
                        <w:color w:val="005295"/>
                        <w:sz w:val="14"/>
                        <w:szCs w:val="14"/>
                        <w:lang w:val="es-VE"/>
                      </w:rPr>
                      <w:t>Erie 2-Chautauqua-Cattaraugus BOCES (20</w:t>
                    </w:r>
                    <w:r w:rsidR="001F6E1D" w:rsidRPr="00044EF3">
                      <w:rPr>
                        <w:rFonts w:ascii="MetaBook-Roman" w:hAnsi="MetaBook-Roman" w:cs="MetaBook-Roman"/>
                        <w:color w:val="005295"/>
                        <w:sz w:val="14"/>
                        <w:szCs w:val="14"/>
                        <w:lang w:val="es-VE"/>
                      </w:rPr>
                      <w:t>21</w:t>
                    </w:r>
                    <w:r w:rsidRPr="00044EF3">
                      <w:rPr>
                        <w:rFonts w:ascii="MetaBook-Roman" w:hAnsi="MetaBook-Roman" w:cs="MetaBook-Roman"/>
                        <w:color w:val="005295"/>
                        <w:sz w:val="14"/>
                        <w:szCs w:val="14"/>
                        <w:lang w:val="es-VE"/>
                      </w:rPr>
                      <w:t>)</w:t>
                    </w:r>
                  </w:p>
                  <w:p w14:paraId="55B997B6" w14:textId="77777777" w:rsidR="001E1BA7" w:rsidRPr="00044EF3" w:rsidRDefault="001E1BA7" w:rsidP="009F2AC4">
                    <w:pPr>
                      <w:pStyle w:val="NoSpacing"/>
                      <w:ind w:right="48"/>
                      <w:jc w:val="right"/>
                      <w:rPr>
                        <w:rFonts w:ascii="MetaBold-Roman" w:hAnsi="MetaBold-Roman" w:cs="MetaBook-Roman"/>
                        <w:color w:val="005295"/>
                        <w:sz w:val="14"/>
                        <w:szCs w:val="14"/>
                        <w:lang w:val="es-VE"/>
                      </w:rPr>
                    </w:pPr>
                    <w:r w:rsidRPr="00044EF3">
                      <w:rPr>
                        <w:rFonts w:ascii="MetaBold-Roman" w:hAnsi="MetaBold-Roman" w:cs="MetaBook-Roman"/>
                        <w:color w:val="005295"/>
                        <w:sz w:val="14"/>
                        <w:szCs w:val="14"/>
                        <w:lang w:val="es-VE"/>
                      </w:rPr>
                      <w:t>Roberto Padilla</w:t>
                    </w:r>
                  </w:p>
                  <w:p w14:paraId="4BFE16D4" w14:textId="77777777" w:rsidR="003548E2" w:rsidRDefault="001E1BA7" w:rsidP="009F2AC4">
                    <w:pPr>
                      <w:pStyle w:val="NoSpacing"/>
                      <w:spacing w:after="120"/>
                      <w:ind w:right="43"/>
                      <w:jc w:val="right"/>
                      <w:rPr>
                        <w:rFonts w:ascii="MetaBook-Roman" w:hAnsi="MetaBook-Roman" w:cs="MetaBook-Roman"/>
                        <w:color w:val="005295"/>
                        <w:sz w:val="14"/>
                        <w:szCs w:val="14"/>
                      </w:rPr>
                    </w:pPr>
                    <w:r>
                      <w:rPr>
                        <w:rFonts w:ascii="MetaBook-Roman" w:hAnsi="MetaBook-Roman" w:cs="MetaBook-Roman"/>
                        <w:color w:val="005295"/>
                        <w:sz w:val="14"/>
                        <w:szCs w:val="14"/>
                      </w:rPr>
                      <w:t>Newburgh City (2020)</w:t>
                    </w:r>
                  </w:p>
                </w:txbxContent>
              </v:textbox>
              <w10:wrap type="square" side="right" anchorx="margin"/>
              <w10:anchorlock/>
            </v:shape>
          </w:pict>
        </mc:Fallback>
      </mc:AlternateContent>
    </w:r>
  </w:p>
  <w:p w14:paraId="3B15981D" w14:textId="77777777" w:rsidR="003548E2" w:rsidRDefault="003548E2" w:rsidP="0029372A">
    <w:pPr>
      <w:pStyle w:val="Header"/>
      <w:ind w:left="1350"/>
      <w:rPr>
        <w:rFonts w:ascii="Futura MdCn BT" w:hAnsi="Futura MdCn BT"/>
      </w:rPr>
    </w:pPr>
    <w:r>
      <w:rPr>
        <w:rFonts w:ascii="Futura MdCn BT" w:hAnsi="Futura MdCn B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F4E5D5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EFD2067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2D31890"/>
    <w:multiLevelType w:val="hybridMultilevel"/>
    <w:tmpl w:val="6786FA46"/>
    <w:lvl w:ilvl="0" w:tplc="A4362EAE">
      <w:start w:val="1"/>
      <w:numFmt w:val="upperLetter"/>
      <w:lvlText w:val="%1."/>
      <w:lvlJc w:val="left"/>
      <w:pPr>
        <w:tabs>
          <w:tab w:val="num" w:pos="2445"/>
        </w:tabs>
        <w:ind w:left="2445" w:hanging="1005"/>
      </w:pPr>
      <w:rPr>
        <w:rFonts w:hint="default"/>
      </w:rPr>
    </w:lvl>
    <w:lvl w:ilvl="1" w:tplc="228464CA" w:tentative="1">
      <w:start w:val="1"/>
      <w:numFmt w:val="lowerLetter"/>
      <w:lvlText w:val="%2."/>
      <w:lvlJc w:val="left"/>
      <w:pPr>
        <w:tabs>
          <w:tab w:val="num" w:pos="2520"/>
        </w:tabs>
        <w:ind w:left="2520" w:hanging="360"/>
      </w:pPr>
    </w:lvl>
    <w:lvl w:ilvl="2" w:tplc="2EB8C998" w:tentative="1">
      <w:start w:val="1"/>
      <w:numFmt w:val="lowerRoman"/>
      <w:lvlText w:val="%3."/>
      <w:lvlJc w:val="right"/>
      <w:pPr>
        <w:tabs>
          <w:tab w:val="num" w:pos="3240"/>
        </w:tabs>
        <w:ind w:left="3240" w:hanging="180"/>
      </w:pPr>
    </w:lvl>
    <w:lvl w:ilvl="3" w:tplc="52EC8736" w:tentative="1">
      <w:start w:val="1"/>
      <w:numFmt w:val="decimal"/>
      <w:lvlText w:val="%4."/>
      <w:lvlJc w:val="left"/>
      <w:pPr>
        <w:tabs>
          <w:tab w:val="num" w:pos="3960"/>
        </w:tabs>
        <w:ind w:left="3960" w:hanging="360"/>
      </w:pPr>
    </w:lvl>
    <w:lvl w:ilvl="4" w:tplc="BF64D354" w:tentative="1">
      <w:start w:val="1"/>
      <w:numFmt w:val="lowerLetter"/>
      <w:lvlText w:val="%5."/>
      <w:lvlJc w:val="left"/>
      <w:pPr>
        <w:tabs>
          <w:tab w:val="num" w:pos="4680"/>
        </w:tabs>
        <w:ind w:left="4680" w:hanging="360"/>
      </w:pPr>
    </w:lvl>
    <w:lvl w:ilvl="5" w:tplc="F540556E" w:tentative="1">
      <w:start w:val="1"/>
      <w:numFmt w:val="lowerRoman"/>
      <w:lvlText w:val="%6."/>
      <w:lvlJc w:val="right"/>
      <w:pPr>
        <w:tabs>
          <w:tab w:val="num" w:pos="5400"/>
        </w:tabs>
        <w:ind w:left="5400" w:hanging="180"/>
      </w:pPr>
    </w:lvl>
    <w:lvl w:ilvl="6" w:tplc="B0820A26" w:tentative="1">
      <w:start w:val="1"/>
      <w:numFmt w:val="decimal"/>
      <w:lvlText w:val="%7."/>
      <w:lvlJc w:val="left"/>
      <w:pPr>
        <w:tabs>
          <w:tab w:val="num" w:pos="6120"/>
        </w:tabs>
        <w:ind w:left="6120" w:hanging="360"/>
      </w:pPr>
    </w:lvl>
    <w:lvl w:ilvl="7" w:tplc="D4F8A6F0" w:tentative="1">
      <w:start w:val="1"/>
      <w:numFmt w:val="lowerLetter"/>
      <w:lvlText w:val="%8."/>
      <w:lvlJc w:val="left"/>
      <w:pPr>
        <w:tabs>
          <w:tab w:val="num" w:pos="6840"/>
        </w:tabs>
        <w:ind w:left="6840" w:hanging="360"/>
      </w:pPr>
    </w:lvl>
    <w:lvl w:ilvl="8" w:tplc="EE3C07CE" w:tentative="1">
      <w:start w:val="1"/>
      <w:numFmt w:val="lowerRoman"/>
      <w:lvlText w:val="%9."/>
      <w:lvlJc w:val="right"/>
      <w:pPr>
        <w:tabs>
          <w:tab w:val="num" w:pos="7560"/>
        </w:tabs>
        <w:ind w:left="7560" w:hanging="180"/>
      </w:pPr>
    </w:lvl>
  </w:abstractNum>
  <w:abstractNum w:abstractNumId="4" w15:restartNumberingAfterBreak="0">
    <w:nsid w:val="06D14026"/>
    <w:multiLevelType w:val="hybridMultilevel"/>
    <w:tmpl w:val="54A82D6C"/>
    <w:lvl w:ilvl="0" w:tplc="AB78A896">
      <w:start w:val="6"/>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10581C"/>
    <w:multiLevelType w:val="hybridMultilevel"/>
    <w:tmpl w:val="E778A364"/>
    <w:lvl w:ilvl="0" w:tplc="790885B4">
      <w:start w:val="1"/>
      <w:numFmt w:val="decimal"/>
      <w:lvlText w:val="%1."/>
      <w:lvlJc w:val="left"/>
      <w:pPr>
        <w:tabs>
          <w:tab w:val="num" w:pos="1260"/>
        </w:tabs>
        <w:ind w:left="900" w:firstLine="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15:restartNumberingAfterBreak="0">
    <w:nsid w:val="11117F28"/>
    <w:multiLevelType w:val="hybridMultilevel"/>
    <w:tmpl w:val="11AEC6CE"/>
    <w:lvl w:ilvl="0" w:tplc="B66CDB9A">
      <w:start w:val="1"/>
      <w:numFmt w:val="decimal"/>
      <w:lvlText w:val="%1."/>
      <w:lvlJc w:val="left"/>
      <w:pPr>
        <w:tabs>
          <w:tab w:val="num" w:pos="720"/>
        </w:tabs>
        <w:ind w:left="720" w:hanging="360"/>
      </w:pPr>
      <w:rPr>
        <w:rFonts w:hint="default"/>
      </w:rPr>
    </w:lvl>
    <w:lvl w:ilvl="1" w:tplc="4E7E8E88" w:tentative="1">
      <w:start w:val="1"/>
      <w:numFmt w:val="lowerLetter"/>
      <w:lvlText w:val="%2."/>
      <w:lvlJc w:val="left"/>
      <w:pPr>
        <w:tabs>
          <w:tab w:val="num" w:pos="1440"/>
        </w:tabs>
        <w:ind w:left="1440" w:hanging="360"/>
      </w:pPr>
    </w:lvl>
    <w:lvl w:ilvl="2" w:tplc="964438DE" w:tentative="1">
      <w:start w:val="1"/>
      <w:numFmt w:val="lowerRoman"/>
      <w:lvlText w:val="%3."/>
      <w:lvlJc w:val="right"/>
      <w:pPr>
        <w:tabs>
          <w:tab w:val="num" w:pos="2160"/>
        </w:tabs>
        <w:ind w:left="2160" w:hanging="180"/>
      </w:pPr>
    </w:lvl>
    <w:lvl w:ilvl="3" w:tplc="1D98AA56" w:tentative="1">
      <w:start w:val="1"/>
      <w:numFmt w:val="decimal"/>
      <w:lvlText w:val="%4."/>
      <w:lvlJc w:val="left"/>
      <w:pPr>
        <w:tabs>
          <w:tab w:val="num" w:pos="2880"/>
        </w:tabs>
        <w:ind w:left="2880" w:hanging="360"/>
      </w:pPr>
    </w:lvl>
    <w:lvl w:ilvl="4" w:tplc="5958032E" w:tentative="1">
      <w:start w:val="1"/>
      <w:numFmt w:val="lowerLetter"/>
      <w:lvlText w:val="%5."/>
      <w:lvlJc w:val="left"/>
      <w:pPr>
        <w:tabs>
          <w:tab w:val="num" w:pos="3600"/>
        </w:tabs>
        <w:ind w:left="3600" w:hanging="360"/>
      </w:pPr>
    </w:lvl>
    <w:lvl w:ilvl="5" w:tplc="6C5C9098" w:tentative="1">
      <w:start w:val="1"/>
      <w:numFmt w:val="lowerRoman"/>
      <w:lvlText w:val="%6."/>
      <w:lvlJc w:val="right"/>
      <w:pPr>
        <w:tabs>
          <w:tab w:val="num" w:pos="4320"/>
        </w:tabs>
        <w:ind w:left="4320" w:hanging="180"/>
      </w:pPr>
    </w:lvl>
    <w:lvl w:ilvl="6" w:tplc="BDB8D312" w:tentative="1">
      <w:start w:val="1"/>
      <w:numFmt w:val="decimal"/>
      <w:lvlText w:val="%7."/>
      <w:lvlJc w:val="left"/>
      <w:pPr>
        <w:tabs>
          <w:tab w:val="num" w:pos="5040"/>
        </w:tabs>
        <w:ind w:left="5040" w:hanging="360"/>
      </w:pPr>
    </w:lvl>
    <w:lvl w:ilvl="7" w:tplc="054485E6" w:tentative="1">
      <w:start w:val="1"/>
      <w:numFmt w:val="lowerLetter"/>
      <w:lvlText w:val="%8."/>
      <w:lvlJc w:val="left"/>
      <w:pPr>
        <w:tabs>
          <w:tab w:val="num" w:pos="5760"/>
        </w:tabs>
        <w:ind w:left="5760" w:hanging="360"/>
      </w:pPr>
    </w:lvl>
    <w:lvl w:ilvl="8" w:tplc="4CF27058" w:tentative="1">
      <w:start w:val="1"/>
      <w:numFmt w:val="lowerRoman"/>
      <w:lvlText w:val="%9."/>
      <w:lvlJc w:val="right"/>
      <w:pPr>
        <w:tabs>
          <w:tab w:val="num" w:pos="6480"/>
        </w:tabs>
        <w:ind w:left="6480" w:hanging="180"/>
      </w:pPr>
    </w:lvl>
  </w:abstractNum>
  <w:abstractNum w:abstractNumId="7" w15:restartNumberingAfterBreak="0">
    <w:nsid w:val="1B147D32"/>
    <w:multiLevelType w:val="hybridMultilevel"/>
    <w:tmpl w:val="0B227956"/>
    <w:lvl w:ilvl="0" w:tplc="006ED8AE">
      <w:start w:val="1"/>
      <w:numFmt w:val="lowerLetter"/>
      <w:lvlText w:val="%1."/>
      <w:lvlJc w:val="left"/>
      <w:pPr>
        <w:tabs>
          <w:tab w:val="num" w:pos="1440"/>
        </w:tabs>
        <w:ind w:left="1440" w:hanging="720"/>
      </w:pPr>
      <w:rPr>
        <w:rFonts w:hint="default"/>
      </w:rPr>
    </w:lvl>
    <w:lvl w:ilvl="1" w:tplc="1B5847B0">
      <w:start w:val="1"/>
      <w:numFmt w:val="lowerLetter"/>
      <w:lvlText w:val="%2."/>
      <w:lvlJc w:val="left"/>
      <w:pPr>
        <w:tabs>
          <w:tab w:val="num" w:pos="1800"/>
        </w:tabs>
        <w:ind w:left="1800" w:hanging="360"/>
      </w:pPr>
    </w:lvl>
    <w:lvl w:ilvl="2" w:tplc="9AF8B312" w:tentative="1">
      <w:start w:val="1"/>
      <w:numFmt w:val="lowerRoman"/>
      <w:lvlText w:val="%3."/>
      <w:lvlJc w:val="right"/>
      <w:pPr>
        <w:tabs>
          <w:tab w:val="num" w:pos="2520"/>
        </w:tabs>
        <w:ind w:left="2520" w:hanging="180"/>
      </w:pPr>
    </w:lvl>
    <w:lvl w:ilvl="3" w:tplc="2D44F07C" w:tentative="1">
      <w:start w:val="1"/>
      <w:numFmt w:val="decimal"/>
      <w:lvlText w:val="%4."/>
      <w:lvlJc w:val="left"/>
      <w:pPr>
        <w:tabs>
          <w:tab w:val="num" w:pos="3240"/>
        </w:tabs>
        <w:ind w:left="3240" w:hanging="360"/>
      </w:pPr>
    </w:lvl>
    <w:lvl w:ilvl="4" w:tplc="5A66945E" w:tentative="1">
      <w:start w:val="1"/>
      <w:numFmt w:val="lowerLetter"/>
      <w:lvlText w:val="%5."/>
      <w:lvlJc w:val="left"/>
      <w:pPr>
        <w:tabs>
          <w:tab w:val="num" w:pos="3960"/>
        </w:tabs>
        <w:ind w:left="3960" w:hanging="360"/>
      </w:pPr>
    </w:lvl>
    <w:lvl w:ilvl="5" w:tplc="6A222AB2" w:tentative="1">
      <w:start w:val="1"/>
      <w:numFmt w:val="lowerRoman"/>
      <w:lvlText w:val="%6."/>
      <w:lvlJc w:val="right"/>
      <w:pPr>
        <w:tabs>
          <w:tab w:val="num" w:pos="4680"/>
        </w:tabs>
        <w:ind w:left="4680" w:hanging="180"/>
      </w:pPr>
    </w:lvl>
    <w:lvl w:ilvl="6" w:tplc="5538DF3E" w:tentative="1">
      <w:start w:val="1"/>
      <w:numFmt w:val="decimal"/>
      <w:lvlText w:val="%7."/>
      <w:lvlJc w:val="left"/>
      <w:pPr>
        <w:tabs>
          <w:tab w:val="num" w:pos="5400"/>
        </w:tabs>
        <w:ind w:left="5400" w:hanging="360"/>
      </w:pPr>
    </w:lvl>
    <w:lvl w:ilvl="7" w:tplc="D988D178" w:tentative="1">
      <w:start w:val="1"/>
      <w:numFmt w:val="lowerLetter"/>
      <w:lvlText w:val="%8."/>
      <w:lvlJc w:val="left"/>
      <w:pPr>
        <w:tabs>
          <w:tab w:val="num" w:pos="6120"/>
        </w:tabs>
        <w:ind w:left="6120" w:hanging="360"/>
      </w:pPr>
    </w:lvl>
    <w:lvl w:ilvl="8" w:tplc="8BD61CCC" w:tentative="1">
      <w:start w:val="1"/>
      <w:numFmt w:val="lowerRoman"/>
      <w:lvlText w:val="%9."/>
      <w:lvlJc w:val="right"/>
      <w:pPr>
        <w:tabs>
          <w:tab w:val="num" w:pos="6840"/>
        </w:tabs>
        <w:ind w:left="6840" w:hanging="180"/>
      </w:pPr>
    </w:lvl>
  </w:abstractNum>
  <w:abstractNum w:abstractNumId="8" w15:restartNumberingAfterBreak="0">
    <w:nsid w:val="21405E63"/>
    <w:multiLevelType w:val="hybridMultilevel"/>
    <w:tmpl w:val="8634123A"/>
    <w:lvl w:ilvl="0" w:tplc="0409000F">
      <w:start w:val="1"/>
      <w:numFmt w:val="decimal"/>
      <w:lvlText w:val="%1."/>
      <w:lvlJc w:val="left"/>
      <w:pPr>
        <w:ind w:left="720" w:hanging="360"/>
      </w:pPr>
      <w:rPr>
        <w:rFonts w:hint="default"/>
      </w:rPr>
    </w:lvl>
    <w:lvl w:ilvl="1" w:tplc="555AD10E">
      <w:start w:val="1"/>
      <w:numFmt w:val="lowerLetter"/>
      <w:lvlText w:val="%2."/>
      <w:lvlJc w:val="left"/>
      <w:pPr>
        <w:ind w:left="1440" w:hanging="360"/>
      </w:pPr>
      <w:rPr>
        <w:rFonts w:hint="default"/>
      </w:rPr>
    </w:lvl>
    <w:lvl w:ilvl="2" w:tplc="88408BBE">
      <w:start w:val="3"/>
      <w:numFmt w:val="bullet"/>
      <w:lvlText w:val="-"/>
      <w:lvlJc w:val="left"/>
      <w:pPr>
        <w:ind w:left="2340" w:hanging="360"/>
      </w:pPr>
      <w:rPr>
        <w:rFonts w:ascii="Georgia" w:eastAsiaTheme="minorHAnsi" w:hAnsi="Georgia" w:cs="Consola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1965BE"/>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5F360A5"/>
    <w:multiLevelType w:val="singleLevel"/>
    <w:tmpl w:val="D682F6CE"/>
    <w:lvl w:ilvl="0">
      <w:start w:val="1"/>
      <w:numFmt w:val="decimal"/>
      <w:pStyle w:val="ListNumber"/>
      <w:lvlText w:val="%1."/>
      <w:lvlJc w:val="left"/>
      <w:pPr>
        <w:tabs>
          <w:tab w:val="num" w:pos="360"/>
        </w:tabs>
        <w:ind w:left="360" w:hanging="360"/>
      </w:pPr>
    </w:lvl>
  </w:abstractNum>
  <w:abstractNum w:abstractNumId="11" w15:restartNumberingAfterBreak="0">
    <w:nsid w:val="36EE0FF9"/>
    <w:multiLevelType w:val="hybridMultilevel"/>
    <w:tmpl w:val="43125910"/>
    <w:lvl w:ilvl="0" w:tplc="852AFCBA">
      <w:start w:val="2"/>
      <w:numFmt w:val="lowerLetter"/>
      <w:lvlText w:val="%1."/>
      <w:lvlJc w:val="left"/>
      <w:pPr>
        <w:tabs>
          <w:tab w:val="num" w:pos="1440"/>
        </w:tabs>
        <w:ind w:left="1440" w:hanging="720"/>
      </w:pPr>
      <w:rPr>
        <w:rFonts w:hint="default"/>
      </w:rPr>
    </w:lvl>
    <w:lvl w:ilvl="1" w:tplc="0AF245FC" w:tentative="1">
      <w:start w:val="1"/>
      <w:numFmt w:val="lowerLetter"/>
      <w:lvlText w:val="%2."/>
      <w:lvlJc w:val="left"/>
      <w:pPr>
        <w:tabs>
          <w:tab w:val="num" w:pos="1800"/>
        </w:tabs>
        <w:ind w:left="1800" w:hanging="360"/>
      </w:pPr>
    </w:lvl>
    <w:lvl w:ilvl="2" w:tplc="27F68404" w:tentative="1">
      <w:start w:val="1"/>
      <w:numFmt w:val="lowerRoman"/>
      <w:lvlText w:val="%3."/>
      <w:lvlJc w:val="right"/>
      <w:pPr>
        <w:tabs>
          <w:tab w:val="num" w:pos="2520"/>
        </w:tabs>
        <w:ind w:left="2520" w:hanging="180"/>
      </w:pPr>
    </w:lvl>
    <w:lvl w:ilvl="3" w:tplc="FC3C21E6" w:tentative="1">
      <w:start w:val="1"/>
      <w:numFmt w:val="decimal"/>
      <w:lvlText w:val="%4."/>
      <w:lvlJc w:val="left"/>
      <w:pPr>
        <w:tabs>
          <w:tab w:val="num" w:pos="3240"/>
        </w:tabs>
        <w:ind w:left="3240" w:hanging="360"/>
      </w:pPr>
    </w:lvl>
    <w:lvl w:ilvl="4" w:tplc="DF60EBE6" w:tentative="1">
      <w:start w:val="1"/>
      <w:numFmt w:val="lowerLetter"/>
      <w:lvlText w:val="%5."/>
      <w:lvlJc w:val="left"/>
      <w:pPr>
        <w:tabs>
          <w:tab w:val="num" w:pos="3960"/>
        </w:tabs>
        <w:ind w:left="3960" w:hanging="360"/>
      </w:pPr>
    </w:lvl>
    <w:lvl w:ilvl="5" w:tplc="96A00A7C" w:tentative="1">
      <w:start w:val="1"/>
      <w:numFmt w:val="lowerRoman"/>
      <w:lvlText w:val="%6."/>
      <w:lvlJc w:val="right"/>
      <w:pPr>
        <w:tabs>
          <w:tab w:val="num" w:pos="4680"/>
        </w:tabs>
        <w:ind w:left="4680" w:hanging="180"/>
      </w:pPr>
    </w:lvl>
    <w:lvl w:ilvl="6" w:tplc="B6D24D06" w:tentative="1">
      <w:start w:val="1"/>
      <w:numFmt w:val="decimal"/>
      <w:lvlText w:val="%7."/>
      <w:lvlJc w:val="left"/>
      <w:pPr>
        <w:tabs>
          <w:tab w:val="num" w:pos="5400"/>
        </w:tabs>
        <w:ind w:left="5400" w:hanging="360"/>
      </w:pPr>
    </w:lvl>
    <w:lvl w:ilvl="7" w:tplc="71FAF494" w:tentative="1">
      <w:start w:val="1"/>
      <w:numFmt w:val="lowerLetter"/>
      <w:lvlText w:val="%8."/>
      <w:lvlJc w:val="left"/>
      <w:pPr>
        <w:tabs>
          <w:tab w:val="num" w:pos="6120"/>
        </w:tabs>
        <w:ind w:left="6120" w:hanging="360"/>
      </w:pPr>
    </w:lvl>
    <w:lvl w:ilvl="8" w:tplc="8CE00AE2" w:tentative="1">
      <w:start w:val="1"/>
      <w:numFmt w:val="lowerRoman"/>
      <w:lvlText w:val="%9."/>
      <w:lvlJc w:val="right"/>
      <w:pPr>
        <w:tabs>
          <w:tab w:val="num" w:pos="6840"/>
        </w:tabs>
        <w:ind w:left="6840" w:hanging="180"/>
      </w:pPr>
    </w:lvl>
  </w:abstractNum>
  <w:abstractNum w:abstractNumId="12" w15:restartNumberingAfterBreak="0">
    <w:nsid w:val="370623C5"/>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37417C5E"/>
    <w:multiLevelType w:val="hybridMultilevel"/>
    <w:tmpl w:val="DA5EC55E"/>
    <w:lvl w:ilvl="0" w:tplc="4732D908">
      <w:start w:val="1"/>
      <w:numFmt w:val="decimal"/>
      <w:lvlText w:val="%1."/>
      <w:lvlJc w:val="left"/>
      <w:pPr>
        <w:tabs>
          <w:tab w:val="num" w:pos="1080"/>
        </w:tabs>
        <w:ind w:left="1080" w:hanging="720"/>
      </w:pPr>
      <w:rPr>
        <w:rFonts w:hint="default"/>
      </w:rPr>
    </w:lvl>
    <w:lvl w:ilvl="1" w:tplc="BF245FBC" w:tentative="1">
      <w:start w:val="1"/>
      <w:numFmt w:val="lowerLetter"/>
      <w:lvlText w:val="%2."/>
      <w:lvlJc w:val="left"/>
      <w:pPr>
        <w:tabs>
          <w:tab w:val="num" w:pos="1440"/>
        </w:tabs>
        <w:ind w:left="1440" w:hanging="360"/>
      </w:pPr>
    </w:lvl>
    <w:lvl w:ilvl="2" w:tplc="4A68EE18" w:tentative="1">
      <w:start w:val="1"/>
      <w:numFmt w:val="lowerRoman"/>
      <w:lvlText w:val="%3."/>
      <w:lvlJc w:val="right"/>
      <w:pPr>
        <w:tabs>
          <w:tab w:val="num" w:pos="2160"/>
        </w:tabs>
        <w:ind w:left="2160" w:hanging="180"/>
      </w:pPr>
    </w:lvl>
    <w:lvl w:ilvl="3" w:tplc="B03689C8" w:tentative="1">
      <w:start w:val="1"/>
      <w:numFmt w:val="decimal"/>
      <w:lvlText w:val="%4."/>
      <w:lvlJc w:val="left"/>
      <w:pPr>
        <w:tabs>
          <w:tab w:val="num" w:pos="2880"/>
        </w:tabs>
        <w:ind w:left="2880" w:hanging="360"/>
      </w:pPr>
    </w:lvl>
    <w:lvl w:ilvl="4" w:tplc="2CECB8FC" w:tentative="1">
      <w:start w:val="1"/>
      <w:numFmt w:val="lowerLetter"/>
      <w:lvlText w:val="%5."/>
      <w:lvlJc w:val="left"/>
      <w:pPr>
        <w:tabs>
          <w:tab w:val="num" w:pos="3600"/>
        </w:tabs>
        <w:ind w:left="3600" w:hanging="360"/>
      </w:pPr>
    </w:lvl>
    <w:lvl w:ilvl="5" w:tplc="546657DC" w:tentative="1">
      <w:start w:val="1"/>
      <w:numFmt w:val="lowerRoman"/>
      <w:lvlText w:val="%6."/>
      <w:lvlJc w:val="right"/>
      <w:pPr>
        <w:tabs>
          <w:tab w:val="num" w:pos="4320"/>
        </w:tabs>
        <w:ind w:left="4320" w:hanging="180"/>
      </w:pPr>
    </w:lvl>
    <w:lvl w:ilvl="6" w:tplc="2EA61FAE" w:tentative="1">
      <w:start w:val="1"/>
      <w:numFmt w:val="decimal"/>
      <w:lvlText w:val="%7."/>
      <w:lvlJc w:val="left"/>
      <w:pPr>
        <w:tabs>
          <w:tab w:val="num" w:pos="5040"/>
        </w:tabs>
        <w:ind w:left="5040" w:hanging="360"/>
      </w:pPr>
    </w:lvl>
    <w:lvl w:ilvl="7" w:tplc="BBAE7E5E" w:tentative="1">
      <w:start w:val="1"/>
      <w:numFmt w:val="lowerLetter"/>
      <w:lvlText w:val="%8."/>
      <w:lvlJc w:val="left"/>
      <w:pPr>
        <w:tabs>
          <w:tab w:val="num" w:pos="5760"/>
        </w:tabs>
        <w:ind w:left="5760" w:hanging="360"/>
      </w:pPr>
    </w:lvl>
    <w:lvl w:ilvl="8" w:tplc="48206ED6" w:tentative="1">
      <w:start w:val="1"/>
      <w:numFmt w:val="lowerRoman"/>
      <w:lvlText w:val="%9."/>
      <w:lvlJc w:val="right"/>
      <w:pPr>
        <w:tabs>
          <w:tab w:val="num" w:pos="6480"/>
        </w:tabs>
        <w:ind w:left="6480" w:hanging="180"/>
      </w:pPr>
    </w:lvl>
  </w:abstractNum>
  <w:abstractNum w:abstractNumId="14" w15:restartNumberingAfterBreak="0">
    <w:nsid w:val="42AC036C"/>
    <w:multiLevelType w:val="multilevel"/>
    <w:tmpl w:val="43125910"/>
    <w:lvl w:ilvl="0">
      <w:start w:val="2"/>
      <w:numFmt w:val="lowerLetter"/>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15:restartNumberingAfterBreak="0">
    <w:nsid w:val="4879189D"/>
    <w:multiLevelType w:val="hybridMultilevel"/>
    <w:tmpl w:val="DDCED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CE35F5D"/>
    <w:multiLevelType w:val="hybridMultilevel"/>
    <w:tmpl w:val="55E8F5C0"/>
    <w:lvl w:ilvl="0" w:tplc="5AE6A59A">
      <w:start w:val="1"/>
      <w:numFmt w:val="bullet"/>
      <w:lvlText w:val=""/>
      <w:lvlJc w:val="left"/>
      <w:pPr>
        <w:tabs>
          <w:tab w:val="num" w:pos="5490"/>
        </w:tabs>
        <w:ind w:left="5490" w:hanging="360"/>
      </w:pPr>
      <w:rPr>
        <w:rFonts w:ascii="Wingdings" w:hAnsi="Wingdings" w:hint="default"/>
      </w:rPr>
    </w:lvl>
    <w:lvl w:ilvl="1" w:tplc="6F163D20" w:tentative="1">
      <w:start w:val="1"/>
      <w:numFmt w:val="bullet"/>
      <w:lvlText w:val="o"/>
      <w:lvlJc w:val="left"/>
      <w:pPr>
        <w:tabs>
          <w:tab w:val="num" w:pos="3690"/>
        </w:tabs>
        <w:ind w:left="3690" w:hanging="360"/>
      </w:pPr>
      <w:rPr>
        <w:rFonts w:ascii="Courier New" w:hAnsi="Courier New" w:cs="Courier New" w:hint="default"/>
      </w:rPr>
    </w:lvl>
    <w:lvl w:ilvl="2" w:tplc="678AB9F4" w:tentative="1">
      <w:start w:val="1"/>
      <w:numFmt w:val="bullet"/>
      <w:lvlText w:val=""/>
      <w:lvlJc w:val="left"/>
      <w:pPr>
        <w:tabs>
          <w:tab w:val="num" w:pos="4410"/>
        </w:tabs>
        <w:ind w:left="4410" w:hanging="360"/>
      </w:pPr>
      <w:rPr>
        <w:rFonts w:ascii="Wingdings" w:hAnsi="Wingdings" w:hint="default"/>
      </w:rPr>
    </w:lvl>
    <w:lvl w:ilvl="3" w:tplc="570007DE">
      <w:start w:val="1"/>
      <w:numFmt w:val="bullet"/>
      <w:lvlText w:val=""/>
      <w:lvlJc w:val="left"/>
      <w:pPr>
        <w:tabs>
          <w:tab w:val="num" w:pos="5130"/>
        </w:tabs>
        <w:ind w:left="5130" w:hanging="360"/>
      </w:pPr>
      <w:rPr>
        <w:rFonts w:ascii="Symbol" w:hAnsi="Symbol" w:hint="default"/>
      </w:rPr>
    </w:lvl>
    <w:lvl w:ilvl="4" w:tplc="4B241972" w:tentative="1">
      <w:start w:val="1"/>
      <w:numFmt w:val="bullet"/>
      <w:lvlText w:val="o"/>
      <w:lvlJc w:val="left"/>
      <w:pPr>
        <w:tabs>
          <w:tab w:val="num" w:pos="5850"/>
        </w:tabs>
        <w:ind w:left="5850" w:hanging="360"/>
      </w:pPr>
      <w:rPr>
        <w:rFonts w:ascii="Courier New" w:hAnsi="Courier New" w:cs="Courier New" w:hint="default"/>
      </w:rPr>
    </w:lvl>
    <w:lvl w:ilvl="5" w:tplc="88BAE518" w:tentative="1">
      <w:start w:val="1"/>
      <w:numFmt w:val="bullet"/>
      <w:lvlText w:val=""/>
      <w:lvlJc w:val="left"/>
      <w:pPr>
        <w:tabs>
          <w:tab w:val="num" w:pos="6570"/>
        </w:tabs>
        <w:ind w:left="6570" w:hanging="360"/>
      </w:pPr>
      <w:rPr>
        <w:rFonts w:ascii="Wingdings" w:hAnsi="Wingdings" w:hint="default"/>
      </w:rPr>
    </w:lvl>
    <w:lvl w:ilvl="6" w:tplc="49BAD23A" w:tentative="1">
      <w:start w:val="1"/>
      <w:numFmt w:val="bullet"/>
      <w:lvlText w:val=""/>
      <w:lvlJc w:val="left"/>
      <w:pPr>
        <w:tabs>
          <w:tab w:val="num" w:pos="7290"/>
        </w:tabs>
        <w:ind w:left="7290" w:hanging="360"/>
      </w:pPr>
      <w:rPr>
        <w:rFonts w:ascii="Symbol" w:hAnsi="Symbol" w:hint="default"/>
      </w:rPr>
    </w:lvl>
    <w:lvl w:ilvl="7" w:tplc="A9D61414" w:tentative="1">
      <w:start w:val="1"/>
      <w:numFmt w:val="bullet"/>
      <w:lvlText w:val="o"/>
      <w:lvlJc w:val="left"/>
      <w:pPr>
        <w:tabs>
          <w:tab w:val="num" w:pos="8010"/>
        </w:tabs>
        <w:ind w:left="8010" w:hanging="360"/>
      </w:pPr>
      <w:rPr>
        <w:rFonts w:ascii="Courier New" w:hAnsi="Courier New" w:cs="Courier New" w:hint="default"/>
      </w:rPr>
    </w:lvl>
    <w:lvl w:ilvl="8" w:tplc="BFC6B654" w:tentative="1">
      <w:start w:val="1"/>
      <w:numFmt w:val="bullet"/>
      <w:lvlText w:val=""/>
      <w:lvlJc w:val="left"/>
      <w:pPr>
        <w:tabs>
          <w:tab w:val="num" w:pos="8730"/>
        </w:tabs>
        <w:ind w:left="8730" w:hanging="360"/>
      </w:pPr>
      <w:rPr>
        <w:rFonts w:ascii="Wingdings" w:hAnsi="Wingdings" w:hint="default"/>
      </w:rPr>
    </w:lvl>
  </w:abstractNum>
  <w:abstractNum w:abstractNumId="17" w15:restartNumberingAfterBreak="0">
    <w:nsid w:val="51A61969"/>
    <w:multiLevelType w:val="hybridMultilevel"/>
    <w:tmpl w:val="1A661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B4C1008"/>
    <w:multiLevelType w:val="singleLevel"/>
    <w:tmpl w:val="EC82EF9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BA31300"/>
    <w:multiLevelType w:val="hybridMultilevel"/>
    <w:tmpl w:val="13D4F5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0B04D4A"/>
    <w:multiLevelType w:val="hybridMultilevel"/>
    <w:tmpl w:val="6DF0F234"/>
    <w:lvl w:ilvl="0" w:tplc="F1AA9974">
      <w:start w:val="4"/>
      <w:numFmt w:val="decimal"/>
      <w:lvlText w:val="%1."/>
      <w:lvlJc w:val="left"/>
      <w:pPr>
        <w:tabs>
          <w:tab w:val="num" w:pos="360"/>
        </w:tabs>
        <w:ind w:left="0" w:firstLine="0"/>
      </w:pPr>
      <w:rPr>
        <w:rFonts w:hint="default"/>
      </w:rPr>
    </w:lvl>
    <w:lvl w:ilvl="1" w:tplc="DAC440FC">
      <w:start w:val="5"/>
      <w:numFmt w:val="decimal"/>
      <w:lvlText w:val="%2."/>
      <w:lvlJc w:val="left"/>
      <w:pPr>
        <w:tabs>
          <w:tab w:val="num" w:pos="1800"/>
        </w:tabs>
        <w:ind w:left="1080" w:firstLine="0"/>
      </w:pPr>
      <w:rPr>
        <w:rFonts w:ascii="Times New Roman" w:hAnsi="Times New Roman"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38C2568"/>
    <w:multiLevelType w:val="singleLevel"/>
    <w:tmpl w:val="EC82EF96"/>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3E1589E"/>
    <w:multiLevelType w:val="hybridMultilevel"/>
    <w:tmpl w:val="01463C00"/>
    <w:lvl w:ilvl="0" w:tplc="93A49E60">
      <w:start w:val="1"/>
      <w:numFmt w:val="lowerLetter"/>
      <w:lvlText w:val="%1."/>
      <w:lvlJc w:val="left"/>
      <w:pPr>
        <w:tabs>
          <w:tab w:val="num" w:pos="1440"/>
        </w:tabs>
        <w:ind w:left="1440" w:hanging="720"/>
      </w:pPr>
      <w:rPr>
        <w:rFonts w:hint="default"/>
      </w:rPr>
    </w:lvl>
    <w:lvl w:ilvl="1" w:tplc="4418E162" w:tentative="1">
      <w:start w:val="1"/>
      <w:numFmt w:val="lowerLetter"/>
      <w:lvlText w:val="%2."/>
      <w:lvlJc w:val="left"/>
      <w:pPr>
        <w:tabs>
          <w:tab w:val="num" w:pos="1440"/>
        </w:tabs>
        <w:ind w:left="1440" w:hanging="360"/>
      </w:pPr>
    </w:lvl>
    <w:lvl w:ilvl="2" w:tplc="1DD4D26C" w:tentative="1">
      <w:start w:val="1"/>
      <w:numFmt w:val="lowerRoman"/>
      <w:lvlText w:val="%3."/>
      <w:lvlJc w:val="right"/>
      <w:pPr>
        <w:tabs>
          <w:tab w:val="num" w:pos="2160"/>
        </w:tabs>
        <w:ind w:left="2160" w:hanging="180"/>
      </w:pPr>
    </w:lvl>
    <w:lvl w:ilvl="3" w:tplc="F58EFBE4" w:tentative="1">
      <w:start w:val="1"/>
      <w:numFmt w:val="decimal"/>
      <w:lvlText w:val="%4."/>
      <w:lvlJc w:val="left"/>
      <w:pPr>
        <w:tabs>
          <w:tab w:val="num" w:pos="2880"/>
        </w:tabs>
        <w:ind w:left="2880" w:hanging="360"/>
      </w:pPr>
    </w:lvl>
    <w:lvl w:ilvl="4" w:tplc="FD460448" w:tentative="1">
      <w:start w:val="1"/>
      <w:numFmt w:val="lowerLetter"/>
      <w:lvlText w:val="%5."/>
      <w:lvlJc w:val="left"/>
      <w:pPr>
        <w:tabs>
          <w:tab w:val="num" w:pos="3600"/>
        </w:tabs>
        <w:ind w:left="3600" w:hanging="360"/>
      </w:pPr>
    </w:lvl>
    <w:lvl w:ilvl="5" w:tplc="ADB21066" w:tentative="1">
      <w:start w:val="1"/>
      <w:numFmt w:val="lowerRoman"/>
      <w:lvlText w:val="%6."/>
      <w:lvlJc w:val="right"/>
      <w:pPr>
        <w:tabs>
          <w:tab w:val="num" w:pos="4320"/>
        </w:tabs>
        <w:ind w:left="4320" w:hanging="180"/>
      </w:pPr>
    </w:lvl>
    <w:lvl w:ilvl="6" w:tplc="8432EF66" w:tentative="1">
      <w:start w:val="1"/>
      <w:numFmt w:val="decimal"/>
      <w:lvlText w:val="%7."/>
      <w:lvlJc w:val="left"/>
      <w:pPr>
        <w:tabs>
          <w:tab w:val="num" w:pos="5040"/>
        </w:tabs>
        <w:ind w:left="5040" w:hanging="360"/>
      </w:pPr>
    </w:lvl>
    <w:lvl w:ilvl="7" w:tplc="A6F48930" w:tentative="1">
      <w:start w:val="1"/>
      <w:numFmt w:val="lowerLetter"/>
      <w:lvlText w:val="%8."/>
      <w:lvlJc w:val="left"/>
      <w:pPr>
        <w:tabs>
          <w:tab w:val="num" w:pos="5760"/>
        </w:tabs>
        <w:ind w:left="5760" w:hanging="360"/>
      </w:pPr>
    </w:lvl>
    <w:lvl w:ilvl="8" w:tplc="5F9C66C6" w:tentative="1">
      <w:start w:val="1"/>
      <w:numFmt w:val="lowerRoman"/>
      <w:lvlText w:val="%9."/>
      <w:lvlJc w:val="right"/>
      <w:pPr>
        <w:tabs>
          <w:tab w:val="num" w:pos="6480"/>
        </w:tabs>
        <w:ind w:left="6480" w:hanging="180"/>
      </w:pPr>
    </w:lvl>
  </w:abstractNum>
  <w:abstractNum w:abstractNumId="23" w15:restartNumberingAfterBreak="0">
    <w:nsid w:val="7841287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9A61D9C"/>
    <w:multiLevelType w:val="hybridMultilevel"/>
    <w:tmpl w:val="3D1A9E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AF4442C"/>
    <w:multiLevelType w:val="hybridMultilevel"/>
    <w:tmpl w:val="2BD04378"/>
    <w:lvl w:ilvl="0" w:tplc="4EE298F6">
      <w:start w:val="1"/>
      <w:numFmt w:val="bullet"/>
      <w:lvlText w:val=""/>
      <w:lvlJc w:val="left"/>
      <w:pPr>
        <w:tabs>
          <w:tab w:val="num" w:pos="360"/>
        </w:tabs>
        <w:ind w:left="360" w:hanging="360"/>
      </w:pPr>
      <w:rPr>
        <w:rFonts w:ascii="Wingdings" w:hAnsi="Wingdings" w:hint="default"/>
        <w:color w:val="333399"/>
      </w:rPr>
    </w:lvl>
    <w:lvl w:ilvl="1" w:tplc="A74CB51A" w:tentative="1">
      <w:start w:val="1"/>
      <w:numFmt w:val="bullet"/>
      <w:lvlText w:val="o"/>
      <w:lvlJc w:val="left"/>
      <w:pPr>
        <w:tabs>
          <w:tab w:val="num" w:pos="1440"/>
        </w:tabs>
        <w:ind w:left="1440" w:hanging="360"/>
      </w:pPr>
      <w:rPr>
        <w:rFonts w:ascii="Courier New" w:hAnsi="Courier New" w:cs="Courier New" w:hint="default"/>
      </w:rPr>
    </w:lvl>
    <w:lvl w:ilvl="2" w:tplc="44EC88C0" w:tentative="1">
      <w:start w:val="1"/>
      <w:numFmt w:val="bullet"/>
      <w:lvlText w:val=""/>
      <w:lvlJc w:val="left"/>
      <w:pPr>
        <w:tabs>
          <w:tab w:val="num" w:pos="2160"/>
        </w:tabs>
        <w:ind w:left="2160" w:hanging="360"/>
      </w:pPr>
      <w:rPr>
        <w:rFonts w:ascii="Wingdings" w:hAnsi="Wingdings" w:hint="default"/>
      </w:rPr>
    </w:lvl>
    <w:lvl w:ilvl="3" w:tplc="C23649C0" w:tentative="1">
      <w:start w:val="1"/>
      <w:numFmt w:val="bullet"/>
      <w:lvlText w:val=""/>
      <w:lvlJc w:val="left"/>
      <w:pPr>
        <w:tabs>
          <w:tab w:val="num" w:pos="2880"/>
        </w:tabs>
        <w:ind w:left="2880" w:hanging="360"/>
      </w:pPr>
      <w:rPr>
        <w:rFonts w:ascii="Symbol" w:hAnsi="Symbol" w:hint="default"/>
      </w:rPr>
    </w:lvl>
    <w:lvl w:ilvl="4" w:tplc="E012A8E6" w:tentative="1">
      <w:start w:val="1"/>
      <w:numFmt w:val="bullet"/>
      <w:lvlText w:val="o"/>
      <w:lvlJc w:val="left"/>
      <w:pPr>
        <w:tabs>
          <w:tab w:val="num" w:pos="3600"/>
        </w:tabs>
        <w:ind w:left="3600" w:hanging="360"/>
      </w:pPr>
      <w:rPr>
        <w:rFonts w:ascii="Courier New" w:hAnsi="Courier New" w:cs="Courier New" w:hint="default"/>
      </w:rPr>
    </w:lvl>
    <w:lvl w:ilvl="5" w:tplc="FA0C27CC" w:tentative="1">
      <w:start w:val="1"/>
      <w:numFmt w:val="bullet"/>
      <w:lvlText w:val=""/>
      <w:lvlJc w:val="left"/>
      <w:pPr>
        <w:tabs>
          <w:tab w:val="num" w:pos="4320"/>
        </w:tabs>
        <w:ind w:left="4320" w:hanging="360"/>
      </w:pPr>
      <w:rPr>
        <w:rFonts w:ascii="Wingdings" w:hAnsi="Wingdings" w:hint="default"/>
      </w:rPr>
    </w:lvl>
    <w:lvl w:ilvl="6" w:tplc="36585390" w:tentative="1">
      <w:start w:val="1"/>
      <w:numFmt w:val="bullet"/>
      <w:lvlText w:val=""/>
      <w:lvlJc w:val="left"/>
      <w:pPr>
        <w:tabs>
          <w:tab w:val="num" w:pos="5040"/>
        </w:tabs>
        <w:ind w:left="5040" w:hanging="360"/>
      </w:pPr>
      <w:rPr>
        <w:rFonts w:ascii="Symbol" w:hAnsi="Symbol" w:hint="default"/>
      </w:rPr>
    </w:lvl>
    <w:lvl w:ilvl="7" w:tplc="0C06A922" w:tentative="1">
      <w:start w:val="1"/>
      <w:numFmt w:val="bullet"/>
      <w:lvlText w:val="o"/>
      <w:lvlJc w:val="left"/>
      <w:pPr>
        <w:tabs>
          <w:tab w:val="num" w:pos="5760"/>
        </w:tabs>
        <w:ind w:left="5760" w:hanging="360"/>
      </w:pPr>
      <w:rPr>
        <w:rFonts w:ascii="Courier New" w:hAnsi="Courier New" w:cs="Courier New" w:hint="default"/>
      </w:rPr>
    </w:lvl>
    <w:lvl w:ilvl="8" w:tplc="285A713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0D7963"/>
    <w:multiLevelType w:val="hybridMultilevel"/>
    <w:tmpl w:val="1A28D39C"/>
    <w:lvl w:ilvl="0" w:tplc="95DA54E0">
      <w:start w:val="1"/>
      <w:numFmt w:val="bullet"/>
      <w:lvlText w:val=""/>
      <w:lvlJc w:val="left"/>
      <w:pPr>
        <w:tabs>
          <w:tab w:val="num" w:pos="720"/>
        </w:tabs>
        <w:ind w:left="720" w:hanging="360"/>
      </w:pPr>
      <w:rPr>
        <w:rFonts w:ascii="Wingdings 2" w:hAnsi="Wingdings 2" w:hint="default"/>
      </w:rPr>
    </w:lvl>
    <w:lvl w:ilvl="1" w:tplc="7286EB8C">
      <w:start w:val="727"/>
      <w:numFmt w:val="bullet"/>
      <w:lvlText w:val=""/>
      <w:lvlJc w:val="left"/>
      <w:pPr>
        <w:tabs>
          <w:tab w:val="num" w:pos="1440"/>
        </w:tabs>
        <w:ind w:left="1440" w:hanging="360"/>
      </w:pPr>
      <w:rPr>
        <w:rFonts w:ascii="Wingdings" w:hAnsi="Wingdings" w:hint="default"/>
      </w:rPr>
    </w:lvl>
    <w:lvl w:ilvl="2" w:tplc="EE68C8FA" w:tentative="1">
      <w:start w:val="1"/>
      <w:numFmt w:val="bullet"/>
      <w:lvlText w:val=""/>
      <w:lvlJc w:val="left"/>
      <w:pPr>
        <w:tabs>
          <w:tab w:val="num" w:pos="2160"/>
        </w:tabs>
        <w:ind w:left="2160" w:hanging="360"/>
      </w:pPr>
      <w:rPr>
        <w:rFonts w:ascii="Wingdings 2" w:hAnsi="Wingdings 2" w:hint="default"/>
      </w:rPr>
    </w:lvl>
    <w:lvl w:ilvl="3" w:tplc="AC884B9C" w:tentative="1">
      <w:start w:val="1"/>
      <w:numFmt w:val="bullet"/>
      <w:lvlText w:val=""/>
      <w:lvlJc w:val="left"/>
      <w:pPr>
        <w:tabs>
          <w:tab w:val="num" w:pos="2880"/>
        </w:tabs>
        <w:ind w:left="2880" w:hanging="360"/>
      </w:pPr>
      <w:rPr>
        <w:rFonts w:ascii="Wingdings 2" w:hAnsi="Wingdings 2" w:hint="default"/>
      </w:rPr>
    </w:lvl>
    <w:lvl w:ilvl="4" w:tplc="FF24AC40" w:tentative="1">
      <w:start w:val="1"/>
      <w:numFmt w:val="bullet"/>
      <w:lvlText w:val=""/>
      <w:lvlJc w:val="left"/>
      <w:pPr>
        <w:tabs>
          <w:tab w:val="num" w:pos="3600"/>
        </w:tabs>
        <w:ind w:left="3600" w:hanging="360"/>
      </w:pPr>
      <w:rPr>
        <w:rFonts w:ascii="Wingdings 2" w:hAnsi="Wingdings 2" w:hint="default"/>
      </w:rPr>
    </w:lvl>
    <w:lvl w:ilvl="5" w:tplc="A898427C" w:tentative="1">
      <w:start w:val="1"/>
      <w:numFmt w:val="bullet"/>
      <w:lvlText w:val=""/>
      <w:lvlJc w:val="left"/>
      <w:pPr>
        <w:tabs>
          <w:tab w:val="num" w:pos="4320"/>
        </w:tabs>
        <w:ind w:left="4320" w:hanging="360"/>
      </w:pPr>
      <w:rPr>
        <w:rFonts w:ascii="Wingdings 2" w:hAnsi="Wingdings 2" w:hint="default"/>
      </w:rPr>
    </w:lvl>
    <w:lvl w:ilvl="6" w:tplc="F552E770" w:tentative="1">
      <w:start w:val="1"/>
      <w:numFmt w:val="bullet"/>
      <w:lvlText w:val=""/>
      <w:lvlJc w:val="left"/>
      <w:pPr>
        <w:tabs>
          <w:tab w:val="num" w:pos="5040"/>
        </w:tabs>
        <w:ind w:left="5040" w:hanging="360"/>
      </w:pPr>
      <w:rPr>
        <w:rFonts w:ascii="Wingdings 2" w:hAnsi="Wingdings 2" w:hint="default"/>
      </w:rPr>
    </w:lvl>
    <w:lvl w:ilvl="7" w:tplc="6224779C" w:tentative="1">
      <w:start w:val="1"/>
      <w:numFmt w:val="bullet"/>
      <w:lvlText w:val=""/>
      <w:lvlJc w:val="left"/>
      <w:pPr>
        <w:tabs>
          <w:tab w:val="num" w:pos="5760"/>
        </w:tabs>
        <w:ind w:left="5760" w:hanging="360"/>
      </w:pPr>
      <w:rPr>
        <w:rFonts w:ascii="Wingdings 2" w:hAnsi="Wingdings 2" w:hint="default"/>
      </w:rPr>
    </w:lvl>
    <w:lvl w:ilvl="8" w:tplc="047A0C0C" w:tentative="1">
      <w:start w:val="1"/>
      <w:numFmt w:val="bullet"/>
      <w:lvlText w:val=""/>
      <w:lvlJc w:val="left"/>
      <w:pPr>
        <w:tabs>
          <w:tab w:val="num" w:pos="6480"/>
        </w:tabs>
        <w:ind w:left="6480" w:hanging="360"/>
      </w:pPr>
      <w:rPr>
        <w:rFonts w:ascii="Wingdings 2" w:hAnsi="Wingdings 2" w:hint="default"/>
      </w:rPr>
    </w:lvl>
  </w:abstractNum>
  <w:num w:numId="1">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1"/>
  </w:num>
  <w:num w:numId="4">
    <w:abstractNumId w:val="0"/>
  </w:num>
  <w:num w:numId="5">
    <w:abstractNumId w:val="0"/>
  </w:num>
  <w:num w:numId="6">
    <w:abstractNumId w:val="0"/>
    <w:lvlOverride w:ilvl="0">
      <w:startOverride w:val="1"/>
    </w:lvlOverride>
  </w:num>
  <w:num w:numId="7">
    <w:abstractNumId w:val="10"/>
  </w:num>
  <w:num w:numId="8">
    <w:abstractNumId w:val="10"/>
    <w:lvlOverride w:ilvl="0">
      <w:startOverride w:val="1"/>
    </w:lvlOverride>
  </w:num>
  <w:num w:numId="9">
    <w:abstractNumId w:val="21"/>
  </w:num>
  <w:num w:numId="10">
    <w:abstractNumId w:val="12"/>
  </w:num>
  <w:num w:numId="11">
    <w:abstractNumId w:val="18"/>
  </w:num>
  <w:num w:numId="12">
    <w:abstractNumId w:val="9"/>
  </w:num>
  <w:num w:numId="13">
    <w:abstractNumId w:val="13"/>
  </w:num>
  <w:num w:numId="14">
    <w:abstractNumId w:val="6"/>
  </w:num>
  <w:num w:numId="15">
    <w:abstractNumId w:val="7"/>
  </w:num>
  <w:num w:numId="16">
    <w:abstractNumId w:val="3"/>
  </w:num>
  <w:num w:numId="17">
    <w:abstractNumId w:val="10"/>
    <w:lvlOverride w:ilvl="0">
      <w:startOverride w:val="1"/>
    </w:lvlOverride>
  </w:num>
  <w:num w:numId="18">
    <w:abstractNumId w:val="11"/>
  </w:num>
  <w:num w:numId="19">
    <w:abstractNumId w:val="14"/>
  </w:num>
  <w:num w:numId="20">
    <w:abstractNumId w:val="22"/>
  </w:num>
  <w:num w:numId="21">
    <w:abstractNumId w:val="16"/>
  </w:num>
  <w:num w:numId="22">
    <w:abstractNumId w:val="25"/>
  </w:num>
  <w:num w:numId="23">
    <w:abstractNumId w:val="20"/>
  </w:num>
  <w:num w:numId="24">
    <w:abstractNumId w:val="5"/>
  </w:num>
  <w:num w:numId="25">
    <w:abstractNumId w:val="4"/>
  </w:num>
  <w:num w:numId="26">
    <w:abstractNumId w:val="15"/>
  </w:num>
  <w:num w:numId="27">
    <w:abstractNumId w:val="24"/>
  </w:num>
  <w:num w:numId="28">
    <w:abstractNumId w:val="17"/>
  </w:num>
  <w:num w:numId="29">
    <w:abstractNumId w:val="26"/>
  </w:num>
  <w:num w:numId="30">
    <w:abstractNumId w:val="23"/>
  </w:num>
  <w:num w:numId="31">
    <w:abstractNumId w:val="8"/>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KzNLKwMDMzNzMztDRQ0lEKTi0uzszPAykwrAUAzz66DiwAAAA="/>
  </w:docVars>
  <w:rsids>
    <w:rsidRoot w:val="00E34168"/>
    <w:rsid w:val="00002D0D"/>
    <w:rsid w:val="00014298"/>
    <w:rsid w:val="00014E90"/>
    <w:rsid w:val="00015CBD"/>
    <w:rsid w:val="0001685F"/>
    <w:rsid w:val="00027EA4"/>
    <w:rsid w:val="00033E4A"/>
    <w:rsid w:val="00044EF3"/>
    <w:rsid w:val="00050EF1"/>
    <w:rsid w:val="000561F1"/>
    <w:rsid w:val="00056CF6"/>
    <w:rsid w:val="000970CC"/>
    <w:rsid w:val="000A7AED"/>
    <w:rsid w:val="000D2555"/>
    <w:rsid w:val="000E10A3"/>
    <w:rsid w:val="000E212C"/>
    <w:rsid w:val="000E2560"/>
    <w:rsid w:val="000E4A4D"/>
    <w:rsid w:val="000F7214"/>
    <w:rsid w:val="00112296"/>
    <w:rsid w:val="001151A7"/>
    <w:rsid w:val="00116E57"/>
    <w:rsid w:val="00120ABE"/>
    <w:rsid w:val="001373FC"/>
    <w:rsid w:val="0014209E"/>
    <w:rsid w:val="00143F49"/>
    <w:rsid w:val="00157C5B"/>
    <w:rsid w:val="001646A4"/>
    <w:rsid w:val="00181F4D"/>
    <w:rsid w:val="0019078B"/>
    <w:rsid w:val="00197684"/>
    <w:rsid w:val="00197952"/>
    <w:rsid w:val="001A08E5"/>
    <w:rsid w:val="001A20CF"/>
    <w:rsid w:val="001A3D74"/>
    <w:rsid w:val="001A5AA1"/>
    <w:rsid w:val="001A77E2"/>
    <w:rsid w:val="001B14F4"/>
    <w:rsid w:val="001B4B31"/>
    <w:rsid w:val="001B6CF1"/>
    <w:rsid w:val="001C372D"/>
    <w:rsid w:val="001D1AA0"/>
    <w:rsid w:val="001D7AD5"/>
    <w:rsid w:val="001E1BA7"/>
    <w:rsid w:val="001F14ED"/>
    <w:rsid w:val="001F6E1D"/>
    <w:rsid w:val="00201E65"/>
    <w:rsid w:val="00202BB5"/>
    <w:rsid w:val="00225288"/>
    <w:rsid w:val="00237FB8"/>
    <w:rsid w:val="002433CE"/>
    <w:rsid w:val="00260D27"/>
    <w:rsid w:val="00262C59"/>
    <w:rsid w:val="00271A74"/>
    <w:rsid w:val="0027343C"/>
    <w:rsid w:val="00285723"/>
    <w:rsid w:val="0029372A"/>
    <w:rsid w:val="00294779"/>
    <w:rsid w:val="002A7A65"/>
    <w:rsid w:val="002B7950"/>
    <w:rsid w:val="002D250D"/>
    <w:rsid w:val="002D50CE"/>
    <w:rsid w:val="002E6419"/>
    <w:rsid w:val="002E7706"/>
    <w:rsid w:val="002F2E62"/>
    <w:rsid w:val="00302361"/>
    <w:rsid w:val="00332E67"/>
    <w:rsid w:val="003426F3"/>
    <w:rsid w:val="00350A09"/>
    <w:rsid w:val="003548E2"/>
    <w:rsid w:val="003558EC"/>
    <w:rsid w:val="00357EF6"/>
    <w:rsid w:val="003610D2"/>
    <w:rsid w:val="00372E8D"/>
    <w:rsid w:val="003737E0"/>
    <w:rsid w:val="00381436"/>
    <w:rsid w:val="00390373"/>
    <w:rsid w:val="00391E81"/>
    <w:rsid w:val="003A29E5"/>
    <w:rsid w:val="003A5C92"/>
    <w:rsid w:val="003D444C"/>
    <w:rsid w:val="00404970"/>
    <w:rsid w:val="004120A8"/>
    <w:rsid w:val="00435FA0"/>
    <w:rsid w:val="00442699"/>
    <w:rsid w:val="004651DB"/>
    <w:rsid w:val="00470ECA"/>
    <w:rsid w:val="004720AE"/>
    <w:rsid w:val="00472C35"/>
    <w:rsid w:val="00472E61"/>
    <w:rsid w:val="004753DD"/>
    <w:rsid w:val="004A421D"/>
    <w:rsid w:val="004B015D"/>
    <w:rsid w:val="004B7188"/>
    <w:rsid w:val="004C06C1"/>
    <w:rsid w:val="004C3740"/>
    <w:rsid w:val="004D5536"/>
    <w:rsid w:val="004E0A3C"/>
    <w:rsid w:val="004E2262"/>
    <w:rsid w:val="004E3F7A"/>
    <w:rsid w:val="004E730C"/>
    <w:rsid w:val="00521558"/>
    <w:rsid w:val="0055192C"/>
    <w:rsid w:val="00555FF6"/>
    <w:rsid w:val="00557329"/>
    <w:rsid w:val="005628C1"/>
    <w:rsid w:val="00562FB6"/>
    <w:rsid w:val="00583397"/>
    <w:rsid w:val="00585067"/>
    <w:rsid w:val="00585AE7"/>
    <w:rsid w:val="00590797"/>
    <w:rsid w:val="005A44C6"/>
    <w:rsid w:val="005C453D"/>
    <w:rsid w:val="005C5805"/>
    <w:rsid w:val="005D25E0"/>
    <w:rsid w:val="005D472E"/>
    <w:rsid w:val="005D4D31"/>
    <w:rsid w:val="005D55CF"/>
    <w:rsid w:val="005E1AC1"/>
    <w:rsid w:val="00600E6B"/>
    <w:rsid w:val="00606669"/>
    <w:rsid w:val="0062481F"/>
    <w:rsid w:val="00625527"/>
    <w:rsid w:val="00626A09"/>
    <w:rsid w:val="006343F8"/>
    <w:rsid w:val="006432B3"/>
    <w:rsid w:val="00643AD2"/>
    <w:rsid w:val="00672F61"/>
    <w:rsid w:val="00687A45"/>
    <w:rsid w:val="00687A47"/>
    <w:rsid w:val="006E2B07"/>
    <w:rsid w:val="006E3021"/>
    <w:rsid w:val="006E51D4"/>
    <w:rsid w:val="00711C1A"/>
    <w:rsid w:val="007166BB"/>
    <w:rsid w:val="00720B3E"/>
    <w:rsid w:val="0072442F"/>
    <w:rsid w:val="00730113"/>
    <w:rsid w:val="007523C7"/>
    <w:rsid w:val="0077154D"/>
    <w:rsid w:val="007777E6"/>
    <w:rsid w:val="00783E99"/>
    <w:rsid w:val="00784F66"/>
    <w:rsid w:val="00790275"/>
    <w:rsid w:val="007B2071"/>
    <w:rsid w:val="007B6C7C"/>
    <w:rsid w:val="007B6E42"/>
    <w:rsid w:val="007E52D0"/>
    <w:rsid w:val="007E5998"/>
    <w:rsid w:val="007F327B"/>
    <w:rsid w:val="008069E9"/>
    <w:rsid w:val="00815EF6"/>
    <w:rsid w:val="0082072F"/>
    <w:rsid w:val="00822A4C"/>
    <w:rsid w:val="00833E75"/>
    <w:rsid w:val="00855929"/>
    <w:rsid w:val="00871E86"/>
    <w:rsid w:val="00876993"/>
    <w:rsid w:val="00876EBD"/>
    <w:rsid w:val="008824D3"/>
    <w:rsid w:val="00897795"/>
    <w:rsid w:val="008B1100"/>
    <w:rsid w:val="008C47C0"/>
    <w:rsid w:val="008C5057"/>
    <w:rsid w:val="00904668"/>
    <w:rsid w:val="00915E8C"/>
    <w:rsid w:val="00920745"/>
    <w:rsid w:val="0092763F"/>
    <w:rsid w:val="00930FD1"/>
    <w:rsid w:val="00931D5F"/>
    <w:rsid w:val="00933FC5"/>
    <w:rsid w:val="00936B4B"/>
    <w:rsid w:val="0094000A"/>
    <w:rsid w:val="00955ED0"/>
    <w:rsid w:val="00962707"/>
    <w:rsid w:val="00962F1C"/>
    <w:rsid w:val="00972FC7"/>
    <w:rsid w:val="00972FD4"/>
    <w:rsid w:val="009765C1"/>
    <w:rsid w:val="00987171"/>
    <w:rsid w:val="009924B2"/>
    <w:rsid w:val="009B0A5A"/>
    <w:rsid w:val="009B2DAC"/>
    <w:rsid w:val="009C2D39"/>
    <w:rsid w:val="009F0220"/>
    <w:rsid w:val="009F02E3"/>
    <w:rsid w:val="009F2AC4"/>
    <w:rsid w:val="009F35E6"/>
    <w:rsid w:val="009F603C"/>
    <w:rsid w:val="00A16EAF"/>
    <w:rsid w:val="00A179D4"/>
    <w:rsid w:val="00A202CA"/>
    <w:rsid w:val="00A23C92"/>
    <w:rsid w:val="00A32C5C"/>
    <w:rsid w:val="00A42DF1"/>
    <w:rsid w:val="00A50D9B"/>
    <w:rsid w:val="00A538C6"/>
    <w:rsid w:val="00A56E2A"/>
    <w:rsid w:val="00A64ED6"/>
    <w:rsid w:val="00A770DE"/>
    <w:rsid w:val="00A86948"/>
    <w:rsid w:val="00A91E4A"/>
    <w:rsid w:val="00A96965"/>
    <w:rsid w:val="00AA111D"/>
    <w:rsid w:val="00AA7F55"/>
    <w:rsid w:val="00AB02E5"/>
    <w:rsid w:val="00AB09E0"/>
    <w:rsid w:val="00AB20BA"/>
    <w:rsid w:val="00AB3DDD"/>
    <w:rsid w:val="00AB7EFF"/>
    <w:rsid w:val="00AC2B83"/>
    <w:rsid w:val="00AD27D6"/>
    <w:rsid w:val="00AD5CC1"/>
    <w:rsid w:val="00AE1FE6"/>
    <w:rsid w:val="00AF2D98"/>
    <w:rsid w:val="00B06C47"/>
    <w:rsid w:val="00B11379"/>
    <w:rsid w:val="00B1483B"/>
    <w:rsid w:val="00B30D98"/>
    <w:rsid w:val="00B34434"/>
    <w:rsid w:val="00B36C61"/>
    <w:rsid w:val="00B47713"/>
    <w:rsid w:val="00B53797"/>
    <w:rsid w:val="00B60356"/>
    <w:rsid w:val="00B61CB2"/>
    <w:rsid w:val="00B632C6"/>
    <w:rsid w:val="00B63C68"/>
    <w:rsid w:val="00B86B9E"/>
    <w:rsid w:val="00B91574"/>
    <w:rsid w:val="00BA1E23"/>
    <w:rsid w:val="00BA7169"/>
    <w:rsid w:val="00BB3C09"/>
    <w:rsid w:val="00BB3DF9"/>
    <w:rsid w:val="00BB4A38"/>
    <w:rsid w:val="00BB63A8"/>
    <w:rsid w:val="00BC55AC"/>
    <w:rsid w:val="00BD2219"/>
    <w:rsid w:val="00BD644C"/>
    <w:rsid w:val="00C026A3"/>
    <w:rsid w:val="00C21357"/>
    <w:rsid w:val="00C226C0"/>
    <w:rsid w:val="00C379DB"/>
    <w:rsid w:val="00C64FD1"/>
    <w:rsid w:val="00C72662"/>
    <w:rsid w:val="00C86D91"/>
    <w:rsid w:val="00C870AB"/>
    <w:rsid w:val="00C96144"/>
    <w:rsid w:val="00CC0B64"/>
    <w:rsid w:val="00CC30C8"/>
    <w:rsid w:val="00CD1E51"/>
    <w:rsid w:val="00CD67B7"/>
    <w:rsid w:val="00CD6B90"/>
    <w:rsid w:val="00CE576D"/>
    <w:rsid w:val="00CF3BC2"/>
    <w:rsid w:val="00D06235"/>
    <w:rsid w:val="00D13C04"/>
    <w:rsid w:val="00D14FC8"/>
    <w:rsid w:val="00D150AB"/>
    <w:rsid w:val="00D32D78"/>
    <w:rsid w:val="00D42BAE"/>
    <w:rsid w:val="00D42D4E"/>
    <w:rsid w:val="00D479B0"/>
    <w:rsid w:val="00D5130C"/>
    <w:rsid w:val="00D6067A"/>
    <w:rsid w:val="00D85019"/>
    <w:rsid w:val="00D869D8"/>
    <w:rsid w:val="00DB1B1B"/>
    <w:rsid w:val="00DC0C0E"/>
    <w:rsid w:val="00DF0BCD"/>
    <w:rsid w:val="00DF404E"/>
    <w:rsid w:val="00DF7A6C"/>
    <w:rsid w:val="00E01479"/>
    <w:rsid w:val="00E03BA3"/>
    <w:rsid w:val="00E043FB"/>
    <w:rsid w:val="00E04F71"/>
    <w:rsid w:val="00E116C7"/>
    <w:rsid w:val="00E13718"/>
    <w:rsid w:val="00E14881"/>
    <w:rsid w:val="00E17CA8"/>
    <w:rsid w:val="00E2140B"/>
    <w:rsid w:val="00E24815"/>
    <w:rsid w:val="00E34168"/>
    <w:rsid w:val="00E34FF8"/>
    <w:rsid w:val="00E57767"/>
    <w:rsid w:val="00E93971"/>
    <w:rsid w:val="00EA37F2"/>
    <w:rsid w:val="00EB29DA"/>
    <w:rsid w:val="00EB53A0"/>
    <w:rsid w:val="00EC20BB"/>
    <w:rsid w:val="00EE601F"/>
    <w:rsid w:val="00EF780E"/>
    <w:rsid w:val="00F02873"/>
    <w:rsid w:val="00F03C42"/>
    <w:rsid w:val="00F03EC5"/>
    <w:rsid w:val="00F056A8"/>
    <w:rsid w:val="00F10EE8"/>
    <w:rsid w:val="00F32E95"/>
    <w:rsid w:val="00F34C0C"/>
    <w:rsid w:val="00F37088"/>
    <w:rsid w:val="00F43EE3"/>
    <w:rsid w:val="00F47563"/>
    <w:rsid w:val="00F6684E"/>
    <w:rsid w:val="00F72196"/>
    <w:rsid w:val="00F77405"/>
    <w:rsid w:val="00F825CB"/>
    <w:rsid w:val="00FA2281"/>
    <w:rsid w:val="00FA3185"/>
    <w:rsid w:val="00FA4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E4423D4"/>
  <w15:docId w15:val="{E6BBA2BF-5A36-4324-9B8F-B36F4B9E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C0C"/>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qFormat/>
    <w:rsid w:val="00332E67"/>
    <w:pPr>
      <w:keepNext/>
      <w:spacing w:after="0" w:line="240" w:lineRule="auto"/>
      <w:outlineLvl w:val="0"/>
    </w:pPr>
    <w:rPr>
      <w:rFonts w:ascii="Arial" w:eastAsia="Times New Roman" w:hAnsi="Arial" w:cs="Arial"/>
      <w:sz w:val="24"/>
      <w:szCs w:val="36"/>
    </w:rPr>
  </w:style>
  <w:style w:type="paragraph" w:styleId="Heading2">
    <w:name w:val="heading 2"/>
    <w:basedOn w:val="Normal"/>
    <w:next w:val="Normal"/>
    <w:qFormat/>
    <w:rsid w:val="00332E67"/>
    <w:pPr>
      <w:keepNext/>
      <w:spacing w:before="240" w:after="60" w:line="240" w:lineRule="auto"/>
      <w:ind w:right="267"/>
      <w:jc w:val="both"/>
      <w:outlineLvl w:val="1"/>
    </w:pPr>
    <w:rPr>
      <w:rFonts w:ascii="Arial" w:eastAsia="Times New Roman" w:hAnsi="Arial" w:cs="Times New Roman"/>
      <w:b/>
      <w:i/>
      <w:sz w:val="24"/>
      <w:szCs w:val="20"/>
    </w:rPr>
  </w:style>
  <w:style w:type="paragraph" w:styleId="Heading3">
    <w:name w:val="heading 3"/>
    <w:basedOn w:val="Normal"/>
    <w:next w:val="Normal"/>
    <w:qFormat/>
    <w:rsid w:val="00332E67"/>
    <w:pPr>
      <w:keepNext/>
      <w:spacing w:after="0" w:line="620" w:lineRule="atLeast"/>
      <w:outlineLvl w:val="2"/>
    </w:pPr>
    <w:rPr>
      <w:rFonts w:ascii="Arial" w:eastAsia="Times New Roman" w:hAnsi="Arial" w:cs="Times New Roman"/>
      <w:smallCaps/>
      <w:color w:val="0000FF"/>
      <w:sz w:val="24"/>
      <w:szCs w:val="20"/>
    </w:rPr>
  </w:style>
  <w:style w:type="paragraph" w:styleId="Heading4">
    <w:name w:val="heading 4"/>
    <w:basedOn w:val="Normal"/>
    <w:next w:val="Normal"/>
    <w:qFormat/>
    <w:rsid w:val="00332E67"/>
    <w:pPr>
      <w:keepNext/>
      <w:spacing w:after="0" w:line="240" w:lineRule="auto"/>
      <w:ind w:left="1350"/>
      <w:outlineLvl w:val="3"/>
    </w:pPr>
    <w:rPr>
      <w:rFonts w:ascii="Giovanni Book" w:eastAsia="Times New Roman" w:hAnsi="Giovanni Book" w:cs="Times New Roman"/>
      <w:smallCap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32E67"/>
    <w:pPr>
      <w:tabs>
        <w:tab w:val="center" w:pos="4320"/>
        <w:tab w:val="right" w:pos="8640"/>
      </w:tabs>
      <w:spacing w:after="0" w:line="240" w:lineRule="auto"/>
    </w:pPr>
    <w:rPr>
      <w:rFonts w:ascii="Times New Roman" w:eastAsia="Times New Roman" w:hAnsi="Times New Roman" w:cs="Times New Roman"/>
      <w:sz w:val="20"/>
      <w:szCs w:val="20"/>
    </w:rPr>
  </w:style>
  <w:style w:type="paragraph" w:styleId="BodyText">
    <w:name w:val="Body Text"/>
    <w:basedOn w:val="Normal"/>
    <w:semiHidden/>
    <w:rsid w:val="00332E67"/>
    <w:pPr>
      <w:spacing w:after="120" w:line="240" w:lineRule="auto"/>
    </w:pPr>
    <w:rPr>
      <w:rFonts w:ascii="Times New Roman" w:eastAsia="Times New Roman" w:hAnsi="Times New Roman" w:cs="Times New Roman"/>
      <w:szCs w:val="20"/>
    </w:rPr>
  </w:style>
  <w:style w:type="paragraph" w:styleId="ListBullet">
    <w:name w:val="List Bullet"/>
    <w:basedOn w:val="Normal"/>
    <w:autoRedefine/>
    <w:semiHidden/>
    <w:rsid w:val="00332E67"/>
    <w:pPr>
      <w:numPr>
        <w:numId w:val="3"/>
      </w:numPr>
      <w:spacing w:after="0" w:line="240" w:lineRule="auto"/>
    </w:pPr>
    <w:rPr>
      <w:rFonts w:ascii="Times New Roman" w:eastAsia="Times New Roman" w:hAnsi="Times New Roman" w:cs="Times New Roman"/>
      <w:sz w:val="20"/>
      <w:szCs w:val="20"/>
    </w:rPr>
  </w:style>
  <w:style w:type="paragraph" w:styleId="ListNumber">
    <w:name w:val="List Number"/>
    <w:basedOn w:val="Normal"/>
    <w:semiHidden/>
    <w:rsid w:val="00332E67"/>
    <w:pPr>
      <w:numPr>
        <w:numId w:val="7"/>
      </w:numPr>
      <w:spacing w:before="120" w:after="0" w:line="240" w:lineRule="auto"/>
    </w:pPr>
    <w:rPr>
      <w:rFonts w:ascii="Times New Roman" w:eastAsia="Times New Roman" w:hAnsi="Times New Roman" w:cs="Times New Roman"/>
      <w:szCs w:val="20"/>
    </w:rPr>
  </w:style>
  <w:style w:type="paragraph" w:customStyle="1" w:styleId="ListNumberfollow">
    <w:name w:val="List Number follow"/>
    <w:basedOn w:val="ListNumber"/>
    <w:rsid w:val="00332E67"/>
    <w:pPr>
      <w:numPr>
        <w:numId w:val="0"/>
      </w:numPr>
      <w:ind w:left="360"/>
    </w:pPr>
    <w:rPr>
      <w:sz w:val="24"/>
    </w:rPr>
  </w:style>
  <w:style w:type="paragraph" w:styleId="Header">
    <w:name w:val="header"/>
    <w:basedOn w:val="Normal"/>
    <w:link w:val="HeaderChar"/>
    <w:uiPriority w:val="99"/>
    <w:rsid w:val="00332E67"/>
    <w:pPr>
      <w:tabs>
        <w:tab w:val="center" w:pos="4320"/>
        <w:tab w:val="right" w:pos="8640"/>
      </w:tabs>
      <w:spacing w:after="0" w:line="240" w:lineRule="auto"/>
    </w:pPr>
    <w:rPr>
      <w:rFonts w:ascii="Times New Roman" w:eastAsia="Times New Roman" w:hAnsi="Times New Roman" w:cs="Times New Roman"/>
      <w:sz w:val="20"/>
      <w:szCs w:val="20"/>
    </w:rPr>
  </w:style>
  <w:style w:type="character" w:styleId="Emphasis">
    <w:name w:val="Emphasis"/>
    <w:basedOn w:val="DefaultParagraphFont"/>
    <w:qFormat/>
    <w:rsid w:val="00332E67"/>
    <w:rPr>
      <w:rFonts w:ascii="Arial" w:hAnsi="Arial"/>
      <w:b/>
      <w:sz w:val="22"/>
    </w:rPr>
  </w:style>
  <w:style w:type="character" w:styleId="Hyperlink">
    <w:name w:val="Hyperlink"/>
    <w:basedOn w:val="DefaultParagraphFont"/>
    <w:rsid w:val="00332E67"/>
    <w:rPr>
      <w:color w:val="000080"/>
      <w:u w:val="single"/>
    </w:rPr>
  </w:style>
  <w:style w:type="paragraph" w:styleId="NormalWeb">
    <w:name w:val="Normal (Web)"/>
    <w:basedOn w:val="Normal"/>
    <w:semiHidden/>
    <w:rsid w:val="00332E6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odyText2">
    <w:name w:val="Body Text 2"/>
    <w:basedOn w:val="Normal"/>
    <w:semiHidden/>
    <w:rsid w:val="00332E67"/>
    <w:pPr>
      <w:spacing w:after="0" w:line="240" w:lineRule="auto"/>
    </w:pPr>
    <w:rPr>
      <w:rFonts w:ascii="Giovanni Book" w:eastAsia="Times New Roman" w:hAnsi="Giovanni Book" w:cs="Times New Roman"/>
      <w:sz w:val="24"/>
      <w:szCs w:val="20"/>
    </w:rPr>
  </w:style>
  <w:style w:type="paragraph" w:styleId="BodyTextIndent2">
    <w:name w:val="Body Text Indent 2"/>
    <w:basedOn w:val="Normal"/>
    <w:semiHidden/>
    <w:rsid w:val="00332E67"/>
    <w:pPr>
      <w:spacing w:after="120" w:line="480" w:lineRule="auto"/>
      <w:ind w:left="360"/>
    </w:pPr>
    <w:rPr>
      <w:rFonts w:ascii="Times New Roman" w:eastAsia="Times New Roman" w:hAnsi="Times New Roman" w:cs="Times New Roman"/>
      <w:sz w:val="20"/>
      <w:szCs w:val="20"/>
    </w:rPr>
  </w:style>
  <w:style w:type="paragraph" w:customStyle="1" w:styleId="Number">
    <w:name w:val="Number"/>
    <w:basedOn w:val="Normal"/>
    <w:rsid w:val="00332E67"/>
    <w:pPr>
      <w:spacing w:after="0" w:line="240" w:lineRule="auto"/>
      <w:ind w:left="720" w:hanging="720"/>
    </w:pPr>
    <w:rPr>
      <w:rFonts w:ascii="Times New Roman" w:eastAsia="Times New Roman" w:hAnsi="Times New Roman" w:cs="Times New Roman"/>
      <w:sz w:val="24"/>
      <w:szCs w:val="24"/>
    </w:rPr>
  </w:style>
  <w:style w:type="paragraph" w:customStyle="1" w:styleId="ListNumber21">
    <w:name w:val="List Number 21"/>
    <w:basedOn w:val="ListNumber"/>
    <w:rsid w:val="00332E67"/>
    <w:pPr>
      <w:numPr>
        <w:numId w:val="0"/>
      </w:numPr>
      <w:tabs>
        <w:tab w:val="num" w:pos="1440"/>
      </w:tabs>
      <w:ind w:left="1440" w:hanging="720"/>
    </w:pPr>
  </w:style>
  <w:style w:type="character" w:styleId="FollowedHyperlink">
    <w:name w:val="FollowedHyperlink"/>
    <w:basedOn w:val="DefaultParagraphFont"/>
    <w:semiHidden/>
    <w:rsid w:val="00332E67"/>
    <w:rPr>
      <w:color w:val="800080"/>
      <w:u w:val="single"/>
    </w:rPr>
  </w:style>
  <w:style w:type="paragraph" w:styleId="BalloonText">
    <w:name w:val="Balloon Text"/>
    <w:basedOn w:val="Normal"/>
    <w:semiHidden/>
    <w:rsid w:val="00332E67"/>
    <w:pPr>
      <w:spacing w:after="0" w:line="240" w:lineRule="auto"/>
    </w:pPr>
    <w:rPr>
      <w:rFonts w:ascii="Tahoma" w:eastAsia="Times New Roman" w:hAnsi="Tahoma" w:cs="Tahoma"/>
      <w:sz w:val="16"/>
      <w:szCs w:val="16"/>
    </w:rPr>
  </w:style>
  <w:style w:type="character" w:styleId="Strong">
    <w:name w:val="Strong"/>
    <w:basedOn w:val="DefaultParagraphFont"/>
    <w:qFormat/>
    <w:rsid w:val="00332E67"/>
    <w:rPr>
      <w:b/>
      <w:bCs/>
    </w:rPr>
  </w:style>
  <w:style w:type="paragraph" w:styleId="EndnoteText">
    <w:name w:val="endnote text"/>
    <w:basedOn w:val="Normal"/>
    <w:semiHidden/>
    <w:rsid w:val="00332E67"/>
    <w:pPr>
      <w:widowControl w:val="0"/>
      <w:spacing w:after="0" w:line="240" w:lineRule="auto"/>
    </w:pPr>
    <w:rPr>
      <w:rFonts w:ascii="Courier" w:eastAsia="Times New Roman" w:hAnsi="Courier" w:cs="Times New Roman"/>
      <w:snapToGrid w:val="0"/>
      <w:sz w:val="24"/>
      <w:szCs w:val="20"/>
    </w:rPr>
  </w:style>
  <w:style w:type="paragraph" w:styleId="BodyTextIndent">
    <w:name w:val="Body Text Indent"/>
    <w:basedOn w:val="Normal"/>
    <w:link w:val="BodyTextIndentChar"/>
    <w:uiPriority w:val="99"/>
    <w:semiHidden/>
    <w:unhideWhenUsed/>
    <w:rsid w:val="00B06C47"/>
    <w:pPr>
      <w:spacing w:after="120" w:line="240" w:lineRule="auto"/>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uiPriority w:val="99"/>
    <w:semiHidden/>
    <w:rsid w:val="00B06C47"/>
  </w:style>
  <w:style w:type="paragraph" w:styleId="BodyTextIndent3">
    <w:name w:val="Body Text Indent 3"/>
    <w:basedOn w:val="Normal"/>
    <w:link w:val="BodyTextIndent3Char"/>
    <w:rsid w:val="00B06C47"/>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B06C47"/>
    <w:rPr>
      <w:sz w:val="16"/>
      <w:szCs w:val="16"/>
    </w:rPr>
  </w:style>
  <w:style w:type="paragraph" w:styleId="BlockText">
    <w:name w:val="Block Text"/>
    <w:basedOn w:val="Normal"/>
    <w:rsid w:val="00B06C47"/>
    <w:pPr>
      <w:spacing w:after="0" w:line="240" w:lineRule="auto"/>
      <w:ind w:left="720" w:right="720"/>
      <w:jc w:val="both"/>
    </w:pPr>
    <w:rPr>
      <w:rFonts w:ascii="Times New Roman" w:eastAsia="Times New Roman" w:hAnsi="Times New Roman" w:cs="Times New Roman"/>
      <w:sz w:val="20"/>
      <w:szCs w:val="20"/>
    </w:rPr>
  </w:style>
  <w:style w:type="paragraph" w:styleId="ListParagraph">
    <w:name w:val="List Paragraph"/>
    <w:basedOn w:val="Normal"/>
    <w:uiPriority w:val="34"/>
    <w:qFormat/>
    <w:rsid w:val="003D444C"/>
    <w:pPr>
      <w:spacing w:after="0" w:line="240" w:lineRule="auto"/>
      <w:ind w:left="720"/>
    </w:pPr>
    <w:rPr>
      <w:rFonts w:ascii="Times New Roman" w:eastAsia="Times New Roman" w:hAnsi="Times New Roman" w:cs="Times New Roman"/>
      <w:sz w:val="20"/>
      <w:szCs w:val="20"/>
    </w:rPr>
  </w:style>
  <w:style w:type="paragraph" w:styleId="NoSpacing">
    <w:name w:val="No Spacing"/>
    <w:uiPriority w:val="99"/>
    <w:qFormat/>
    <w:rsid w:val="00A64ED6"/>
    <w:rPr>
      <w:rFonts w:ascii="Calibri" w:eastAsia="Calibri" w:hAnsi="Calibri"/>
      <w:sz w:val="22"/>
      <w:szCs w:val="22"/>
    </w:rPr>
  </w:style>
  <w:style w:type="character" w:customStyle="1" w:styleId="FooterChar">
    <w:name w:val="Footer Char"/>
    <w:basedOn w:val="DefaultParagraphFont"/>
    <w:link w:val="Footer"/>
    <w:rsid w:val="001B4B31"/>
  </w:style>
  <w:style w:type="character" w:customStyle="1" w:styleId="HeaderChar">
    <w:name w:val="Header Char"/>
    <w:basedOn w:val="DefaultParagraphFont"/>
    <w:link w:val="Header"/>
    <w:uiPriority w:val="99"/>
    <w:rsid w:val="009B0A5A"/>
  </w:style>
  <w:style w:type="table" w:styleId="TableGrid">
    <w:name w:val="Table Grid"/>
    <w:basedOn w:val="TableNormal"/>
    <w:uiPriority w:val="1"/>
    <w:rsid w:val="009B0A5A"/>
    <w:rPr>
      <w:rFonts w:ascii="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uiPriority w:val="99"/>
    <w:semiHidden/>
    <w:unhideWhenUsed/>
    <w:rsid w:val="004B015D"/>
    <w:pPr>
      <w:spacing w:after="0" w:line="240" w:lineRule="auto"/>
    </w:pPr>
    <w:rPr>
      <w:rFonts w:ascii="Georgia" w:hAnsi="Georgia" w:cs="Consolas"/>
      <w:szCs w:val="21"/>
    </w:rPr>
  </w:style>
  <w:style w:type="character" w:customStyle="1" w:styleId="PlainTextChar">
    <w:name w:val="Plain Text Char"/>
    <w:basedOn w:val="DefaultParagraphFont"/>
    <w:link w:val="PlainText"/>
    <w:uiPriority w:val="99"/>
    <w:semiHidden/>
    <w:rsid w:val="004B015D"/>
    <w:rPr>
      <w:rFonts w:ascii="Georgia" w:eastAsiaTheme="minorHAnsi" w:hAnsi="Georgia" w:cs="Consolas"/>
      <w:sz w:val="22"/>
      <w:szCs w:val="21"/>
    </w:rPr>
  </w:style>
  <w:style w:type="character" w:customStyle="1" w:styleId="dataformtextbox">
    <w:name w:val="dataformtextbox"/>
    <w:basedOn w:val="DefaultParagraphFont"/>
    <w:rsid w:val="001D1AA0"/>
  </w:style>
  <w:style w:type="paragraph" w:customStyle="1" w:styleId="Default">
    <w:name w:val="Default"/>
    <w:rsid w:val="00F32E95"/>
    <w:pPr>
      <w:autoSpaceDE w:val="0"/>
      <w:autoSpaceDN w:val="0"/>
      <w:adjustRightInd w:val="0"/>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590760">
      <w:bodyDiv w:val="1"/>
      <w:marLeft w:val="0"/>
      <w:marRight w:val="0"/>
      <w:marTop w:val="0"/>
      <w:marBottom w:val="0"/>
      <w:divBdr>
        <w:top w:val="none" w:sz="0" w:space="0" w:color="auto"/>
        <w:left w:val="none" w:sz="0" w:space="0" w:color="auto"/>
        <w:bottom w:val="none" w:sz="0" w:space="0" w:color="auto"/>
        <w:right w:val="none" w:sz="0" w:space="0" w:color="auto"/>
      </w:divBdr>
    </w:div>
    <w:div w:id="1881893390">
      <w:bodyDiv w:val="1"/>
      <w:marLeft w:val="0"/>
      <w:marRight w:val="0"/>
      <w:marTop w:val="0"/>
      <w:marBottom w:val="0"/>
      <w:divBdr>
        <w:top w:val="none" w:sz="0" w:space="0" w:color="auto"/>
        <w:left w:val="none" w:sz="0" w:space="0" w:color="auto"/>
        <w:bottom w:val="none" w:sz="0" w:space="0" w:color="auto"/>
        <w:right w:val="none" w:sz="0" w:space="0" w:color="auto"/>
      </w:divBdr>
    </w:div>
    <w:div w:id="190637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49463-15CD-4F41-AA4F-5232C7BFE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820</Words>
  <Characters>4551</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NYS Council of School Superintendents</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rina</dc:creator>
  <cp:lastModifiedBy>greg@nyscoss.onmicrosoft.com</cp:lastModifiedBy>
  <cp:revision>2</cp:revision>
  <cp:lastPrinted>2019-04-24T14:37:00Z</cp:lastPrinted>
  <dcterms:created xsi:type="dcterms:W3CDTF">2019-08-02T13:00:00Z</dcterms:created>
  <dcterms:modified xsi:type="dcterms:W3CDTF">2019-08-02T13:00:00Z</dcterms:modified>
</cp:coreProperties>
</file>