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055" w:rsidRPr="00187055" w:rsidRDefault="00187055" w:rsidP="00187055">
      <w:pPr>
        <w:spacing w:after="0" w:line="240" w:lineRule="auto"/>
        <w:jc w:val="center"/>
        <w:rPr>
          <w:rFonts w:ascii="Times New Roman" w:eastAsia="Times New Roman" w:hAnsi="Times New Roman" w:cs="Times New Roman"/>
          <w:sz w:val="24"/>
          <w:szCs w:val="24"/>
        </w:rPr>
      </w:pPr>
      <w:r w:rsidRPr="00187055">
        <w:rPr>
          <w:rFonts w:ascii="Arial" w:eastAsia="Times New Roman" w:hAnsi="Arial" w:cs="Arial"/>
          <w:b/>
          <w:bCs/>
          <w:color w:val="000000"/>
        </w:rPr>
        <w:t>Richard Bernhardt, Managing Director</w:t>
      </w:r>
    </w:p>
    <w:p w:rsidR="00187055" w:rsidRPr="00187055" w:rsidRDefault="00187055" w:rsidP="00187055">
      <w:pPr>
        <w:spacing w:after="0" w:line="240" w:lineRule="auto"/>
        <w:jc w:val="center"/>
        <w:rPr>
          <w:rFonts w:ascii="Times New Roman" w:eastAsia="Times New Roman" w:hAnsi="Times New Roman" w:cs="Times New Roman"/>
          <w:sz w:val="24"/>
          <w:szCs w:val="24"/>
        </w:rPr>
      </w:pPr>
      <w:r w:rsidRPr="00187055">
        <w:rPr>
          <w:rFonts w:ascii="Arial" w:eastAsia="Times New Roman" w:hAnsi="Arial" w:cs="Arial"/>
          <w:b/>
          <w:bCs/>
          <w:color w:val="000000"/>
        </w:rPr>
        <w:t>Bernhardt Communications Company</w:t>
      </w:r>
    </w:p>
    <w:p w:rsidR="00187055" w:rsidRPr="00187055" w:rsidRDefault="00187055" w:rsidP="00187055">
      <w:pPr>
        <w:spacing w:after="0" w:line="240" w:lineRule="auto"/>
        <w:jc w:val="center"/>
        <w:rPr>
          <w:rFonts w:ascii="Times New Roman" w:eastAsia="Times New Roman" w:hAnsi="Times New Roman" w:cs="Times New Roman"/>
          <w:sz w:val="24"/>
          <w:szCs w:val="24"/>
        </w:rPr>
      </w:pPr>
      <w:r w:rsidRPr="00187055">
        <w:rPr>
          <w:rFonts w:ascii="Arial" w:eastAsia="Times New Roman" w:hAnsi="Arial" w:cs="Arial"/>
          <w:color w:val="000000"/>
        </w:rPr>
        <w:t>1142 Kentwood Avenue</w:t>
      </w:r>
    </w:p>
    <w:p w:rsidR="00187055" w:rsidRPr="00187055" w:rsidRDefault="00187055" w:rsidP="00187055">
      <w:pPr>
        <w:spacing w:after="0" w:line="240" w:lineRule="auto"/>
        <w:jc w:val="center"/>
        <w:rPr>
          <w:rFonts w:ascii="Times New Roman" w:eastAsia="Times New Roman" w:hAnsi="Times New Roman" w:cs="Times New Roman"/>
          <w:sz w:val="24"/>
          <w:szCs w:val="24"/>
        </w:rPr>
      </w:pPr>
      <w:r w:rsidRPr="00187055">
        <w:rPr>
          <w:rFonts w:ascii="Arial" w:eastAsia="Times New Roman" w:hAnsi="Arial" w:cs="Arial"/>
          <w:color w:val="000000"/>
        </w:rPr>
        <w:t>Cupertino, CA  95014-5808</w:t>
      </w:r>
    </w:p>
    <w:p w:rsidR="00187055" w:rsidRPr="00187055" w:rsidRDefault="00187055" w:rsidP="00187055">
      <w:pPr>
        <w:spacing w:after="24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Thursday, August 3</w:t>
      </w:r>
      <w:proofErr w:type="gramStart"/>
      <w:r w:rsidRPr="00187055">
        <w:rPr>
          <w:rFonts w:ascii="Arial" w:eastAsia="Times New Roman" w:hAnsi="Arial" w:cs="Arial"/>
          <w:color w:val="000000"/>
        </w:rPr>
        <w:t>rd,,</w:t>
      </w:r>
      <w:proofErr w:type="gramEnd"/>
      <w:r w:rsidRPr="00187055">
        <w:rPr>
          <w:rFonts w:ascii="Arial" w:eastAsia="Times New Roman" w:hAnsi="Arial" w:cs="Arial"/>
          <w:color w:val="000000"/>
        </w:rPr>
        <w:t xml:space="preserve"> 2017</w:t>
      </w: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Marlene H. Dortch, Secretary</w:t>
      </w: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 xml:space="preserve">Chairman </w:t>
      </w:r>
      <w:proofErr w:type="spellStart"/>
      <w:r w:rsidRPr="00187055">
        <w:rPr>
          <w:rFonts w:ascii="Arial" w:eastAsia="Times New Roman" w:hAnsi="Arial" w:cs="Arial"/>
          <w:color w:val="000000"/>
        </w:rPr>
        <w:t>Pai</w:t>
      </w:r>
      <w:proofErr w:type="spellEnd"/>
      <w:r w:rsidRPr="00187055">
        <w:rPr>
          <w:rFonts w:ascii="Arial" w:eastAsia="Times New Roman" w:hAnsi="Arial" w:cs="Arial"/>
          <w:color w:val="000000"/>
        </w:rPr>
        <w:t xml:space="preserve"> and FCC</w:t>
      </w:r>
      <w:r w:rsidR="00551F25">
        <w:rPr>
          <w:rFonts w:ascii="Arial" w:eastAsia="Times New Roman" w:hAnsi="Arial" w:cs="Arial"/>
          <w:color w:val="000000"/>
        </w:rPr>
        <w:t xml:space="preserve"> Commissioners Clyburn and </w:t>
      </w:r>
      <w:proofErr w:type="spellStart"/>
      <w:r w:rsidR="00551F25">
        <w:rPr>
          <w:rFonts w:ascii="Arial" w:eastAsia="Times New Roman" w:hAnsi="Arial" w:cs="Arial"/>
          <w:color w:val="000000"/>
        </w:rPr>
        <w:t>O’Rielly</w:t>
      </w:r>
      <w:proofErr w:type="spellEnd"/>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Federal Communications Commission</w:t>
      </w: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445 12</w:t>
      </w:r>
      <w:r w:rsidRPr="00187055">
        <w:rPr>
          <w:rFonts w:ascii="Arial" w:eastAsia="Times New Roman" w:hAnsi="Arial" w:cs="Arial"/>
          <w:color w:val="000000"/>
          <w:sz w:val="13"/>
          <w:szCs w:val="13"/>
          <w:vertAlign w:val="superscript"/>
        </w:rPr>
        <w:t>th</w:t>
      </w:r>
      <w:r w:rsidRPr="00187055">
        <w:rPr>
          <w:rFonts w:ascii="Arial" w:eastAsia="Times New Roman" w:hAnsi="Arial" w:cs="Arial"/>
          <w:color w:val="000000"/>
        </w:rPr>
        <w:t xml:space="preserve"> Street, SW</w:t>
      </w: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Washington, D.C. 20554</w:t>
      </w: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Re:  </w:t>
      </w:r>
      <w:r w:rsidRPr="00187055">
        <w:rPr>
          <w:rFonts w:ascii="Arial" w:eastAsia="Times New Roman" w:hAnsi="Arial" w:cs="Arial"/>
          <w:b/>
          <w:bCs/>
          <w:color w:val="000000"/>
        </w:rPr>
        <w:t xml:space="preserve">Docket Number </w:t>
      </w:r>
      <w:bookmarkStart w:id="0" w:name="_GoBack"/>
      <w:r w:rsidRPr="00187055">
        <w:rPr>
          <w:rFonts w:ascii="Arial" w:eastAsia="Times New Roman" w:hAnsi="Arial" w:cs="Arial"/>
          <w:b/>
          <w:bCs/>
          <w:color w:val="000000"/>
        </w:rPr>
        <w:t>RM-11791</w:t>
      </w:r>
      <w:bookmarkEnd w:id="0"/>
      <w:r w:rsidRPr="00187055">
        <w:rPr>
          <w:rFonts w:ascii="Arial" w:eastAsia="Times New Roman" w:hAnsi="Arial" w:cs="Arial"/>
          <w:b/>
          <w:bCs/>
          <w:color w:val="000000"/>
        </w:rPr>
        <w:t xml:space="preserve"> – Comments in Support of Petition for Rulemaking to Amend and Modernize Part 25 and 101 of the Communications Rules to Authorize and Facilitate the Deployment of Licensed Point-to-Multipoint Fixed Wireless Broadband Service in 3700-4200 MHZ Band - By Bernhardt Communications Company</w:t>
      </w:r>
    </w:p>
    <w:p w:rsidR="00187055" w:rsidRPr="00187055" w:rsidRDefault="00187055" w:rsidP="00187055">
      <w:pPr>
        <w:spacing w:after="24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 xml:space="preserve">Dear Chairman </w:t>
      </w:r>
      <w:proofErr w:type="spellStart"/>
      <w:r w:rsidRPr="00187055">
        <w:rPr>
          <w:rFonts w:ascii="Arial" w:eastAsia="Times New Roman" w:hAnsi="Arial" w:cs="Arial"/>
          <w:color w:val="000000"/>
        </w:rPr>
        <w:t>Pai</w:t>
      </w:r>
      <w:proofErr w:type="spellEnd"/>
      <w:r w:rsidRPr="00187055">
        <w:rPr>
          <w:rFonts w:ascii="Arial" w:eastAsia="Times New Roman" w:hAnsi="Arial" w:cs="Arial"/>
          <w:color w:val="000000"/>
        </w:rPr>
        <w:t xml:space="preserve"> and Honorable Commissioners: </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 xml:space="preserve">All too often when “wireless” or “broadband” is mentioned, the thought goes to mobile or cellular telecommunications providers.  While these industries do provide such services, in many parts of America, </w:t>
      </w:r>
      <w:r>
        <w:rPr>
          <w:rFonts w:ascii="Arial" w:eastAsia="Times New Roman" w:hAnsi="Arial" w:cs="Arial"/>
          <w:color w:val="000000"/>
        </w:rPr>
        <w:t xml:space="preserve">especially rural and suburban areas, </w:t>
      </w:r>
      <w:r w:rsidRPr="00187055">
        <w:rPr>
          <w:rFonts w:ascii="Arial" w:eastAsia="Times New Roman" w:hAnsi="Arial" w:cs="Arial"/>
          <w:color w:val="000000"/>
        </w:rPr>
        <w:t xml:space="preserve">services including Internet data, voice, and video are served by Wireless Internet Service Providers (WISPs).  </w:t>
      </w:r>
      <w:r>
        <w:rPr>
          <w:rFonts w:ascii="Arial" w:eastAsia="Times New Roman" w:hAnsi="Arial" w:cs="Arial"/>
          <w:color w:val="000000"/>
        </w:rPr>
        <w:t>M</w:t>
      </w:r>
      <w:r w:rsidRPr="00187055">
        <w:rPr>
          <w:rFonts w:ascii="Arial" w:eastAsia="Times New Roman" w:hAnsi="Arial" w:cs="Arial"/>
          <w:color w:val="000000"/>
        </w:rPr>
        <w:t xml:space="preserve">obile and cellular providers have chosen in many </w:t>
      </w:r>
      <w:r>
        <w:rPr>
          <w:rFonts w:ascii="Arial" w:eastAsia="Times New Roman" w:hAnsi="Arial" w:cs="Arial"/>
          <w:color w:val="000000"/>
        </w:rPr>
        <w:t>these areas not</w:t>
      </w:r>
      <w:r w:rsidRPr="00187055">
        <w:rPr>
          <w:rFonts w:ascii="Arial" w:eastAsia="Times New Roman" w:hAnsi="Arial" w:cs="Arial"/>
          <w:color w:val="000000"/>
        </w:rPr>
        <w:t xml:space="preserve"> to provide the full services </w:t>
      </w:r>
      <w:r>
        <w:rPr>
          <w:rFonts w:ascii="Arial" w:eastAsia="Times New Roman" w:hAnsi="Arial" w:cs="Arial"/>
          <w:color w:val="000000"/>
        </w:rPr>
        <w:t>that Americans need and want</w:t>
      </w:r>
      <w:r w:rsidRPr="00187055">
        <w:rPr>
          <w:rFonts w:ascii="Arial" w:eastAsia="Times New Roman" w:hAnsi="Arial" w:cs="Arial"/>
          <w:color w:val="000000"/>
        </w:rPr>
        <w:t>.  </w:t>
      </w:r>
      <w:r>
        <w:rPr>
          <w:rFonts w:ascii="Arial" w:eastAsia="Times New Roman" w:hAnsi="Arial" w:cs="Arial"/>
          <w:color w:val="000000"/>
        </w:rPr>
        <w:t xml:space="preserve">Fixed wireless providers using point-to-multipoint solutions can well serve these areas and beyond </w:t>
      </w:r>
      <w:r w:rsidRPr="00187055">
        <w:rPr>
          <w:rFonts w:ascii="Arial" w:eastAsia="Times New Roman" w:hAnsi="Arial" w:cs="Arial"/>
          <w:b/>
          <w:color w:val="000000"/>
        </w:rPr>
        <w:t>affordably and effectively</w:t>
      </w:r>
      <w:r>
        <w:rPr>
          <w:rFonts w:ascii="Arial" w:eastAsia="Times New Roman" w:hAnsi="Arial" w:cs="Arial"/>
          <w:color w:val="000000"/>
        </w:rPr>
        <w:t>.</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b/>
          <w:bCs/>
          <w:color w:val="000000"/>
        </w:rPr>
        <w:t>Needs in America for Rural and Suburban Broadband Services are Vast and the Demand High and Unmet - Fixed Wireless Can be Deployed Rapidly and Cost Effectively</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 xml:space="preserve">With extensive needs in this country for broadband services beyond our major cities, </w:t>
      </w:r>
      <w:r w:rsidRPr="00187055">
        <w:rPr>
          <w:rFonts w:ascii="Arial" w:eastAsia="Times New Roman" w:hAnsi="Arial" w:cs="Arial"/>
          <w:b/>
          <w:bCs/>
          <w:color w:val="000000"/>
        </w:rPr>
        <w:t>more spectrum is needed now</w:t>
      </w:r>
      <w:r w:rsidRPr="00187055">
        <w:rPr>
          <w:rFonts w:ascii="Arial" w:eastAsia="Times New Roman" w:hAnsi="Arial" w:cs="Arial"/>
          <w:color w:val="000000"/>
        </w:rPr>
        <w:t xml:space="preserve"> and for the future to effectively, rapidly, and efficiently serve millions of customers who are underserved or not served at all.  WISPs (fixed wireless providers) already serve millions of rural and suburban residents and businesses and can deploy even more effectively and with excellent services if they have added spectrum resources.   This means cost-effective, fast and state-of-the-art Internet services can be provided fast with truly competitive network deployments.</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WISPs are generally small and medium sized local companies, who as they grow, add jobs and facilitate advanced networks in areas where other providers (mobile, cable, cellular) often will not go due to economic constraints and choices.  WISPs serve these areas even if they are small, geographically diverse, with less return and spread-out.</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b/>
          <w:bCs/>
          <w:color w:val="000000"/>
        </w:rPr>
        <w:t>Bernhardt Communications Company Supports Fixed Wireless Access to 3700-4700 MHz for Point-To-Point Licensed Service</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We highly support providing for additional spectrum in 3700-4200 MHz band especially for point-to-multipoint fixed wireless broadband</w:t>
      </w:r>
      <w:r>
        <w:rPr>
          <w:rFonts w:ascii="Arial" w:eastAsia="Times New Roman" w:hAnsi="Arial" w:cs="Arial"/>
          <w:color w:val="000000"/>
        </w:rPr>
        <w:t xml:space="preserve"> because it meets a need now</w:t>
      </w:r>
      <w:r w:rsidRPr="00187055">
        <w:rPr>
          <w:rFonts w:ascii="Arial" w:eastAsia="Times New Roman" w:hAnsi="Arial" w:cs="Arial"/>
          <w:color w:val="000000"/>
        </w:rPr>
        <w:t xml:space="preserve">.  To this end, Bernhardt Communications Company supports the Petition in Docket Number RM-1791 which </w:t>
      </w:r>
      <w:r w:rsidRPr="00187055">
        <w:rPr>
          <w:rFonts w:ascii="Arial" w:eastAsia="Times New Roman" w:hAnsi="Arial" w:cs="Arial"/>
          <w:color w:val="000000"/>
        </w:rPr>
        <w:lastRenderedPageBreak/>
        <w:t xml:space="preserve">calls for essential and favorable steps to advance such service and lay the groundwork for providing vital services to a vast number of </w:t>
      </w:r>
      <w:r>
        <w:rPr>
          <w:rFonts w:ascii="Arial" w:eastAsia="Times New Roman" w:hAnsi="Arial" w:cs="Arial"/>
          <w:color w:val="000000"/>
        </w:rPr>
        <w:t xml:space="preserve">underserved </w:t>
      </w:r>
      <w:r w:rsidRPr="00187055">
        <w:rPr>
          <w:rFonts w:ascii="Arial" w:eastAsia="Times New Roman" w:hAnsi="Arial" w:cs="Arial"/>
          <w:color w:val="000000"/>
        </w:rPr>
        <w:t>Americans.</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b/>
          <w:bCs/>
          <w:color w:val="000000"/>
        </w:rPr>
        <w:t xml:space="preserve">Why Favor 3700-4200 MHz </w:t>
      </w:r>
      <w:r>
        <w:rPr>
          <w:rFonts w:ascii="Arial" w:eastAsia="Times New Roman" w:hAnsi="Arial" w:cs="Arial"/>
          <w:b/>
          <w:bCs/>
          <w:color w:val="000000"/>
        </w:rPr>
        <w:t xml:space="preserve">Spectrum for </w:t>
      </w:r>
      <w:r w:rsidRPr="00187055">
        <w:rPr>
          <w:rFonts w:ascii="Arial" w:eastAsia="Times New Roman" w:hAnsi="Arial" w:cs="Arial"/>
          <w:b/>
          <w:bCs/>
          <w:color w:val="000000"/>
        </w:rPr>
        <w:t>F</w:t>
      </w:r>
      <w:r>
        <w:rPr>
          <w:rFonts w:ascii="Arial" w:eastAsia="Times New Roman" w:hAnsi="Arial" w:cs="Arial"/>
          <w:b/>
          <w:bCs/>
          <w:color w:val="000000"/>
        </w:rPr>
        <w:t>ixed Rather than Mobile Wireless Offerings</w:t>
      </w:r>
      <w:r w:rsidRPr="00187055">
        <w:rPr>
          <w:rFonts w:ascii="Arial" w:eastAsia="Times New Roman" w:hAnsi="Arial" w:cs="Arial"/>
          <w:b/>
          <w:bCs/>
          <w:color w:val="000000"/>
        </w:rPr>
        <w:t>?</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This spectrum is already utilized by fixed broadband for Point-to-Point solutions (backhaul).  It can be effectively shared with the Satellite industry</w:t>
      </w:r>
      <w:r>
        <w:rPr>
          <w:rFonts w:ascii="Arial" w:eastAsia="Times New Roman" w:hAnsi="Arial" w:cs="Arial"/>
          <w:color w:val="000000"/>
        </w:rPr>
        <w:t xml:space="preserve"> (FSS)</w:t>
      </w:r>
      <w:r w:rsidRPr="00187055">
        <w:rPr>
          <w:rFonts w:ascii="Arial" w:eastAsia="Times New Roman" w:hAnsi="Arial" w:cs="Arial"/>
          <w:color w:val="000000"/>
        </w:rPr>
        <w:t xml:space="preserve"> and provide vast new fast resources.  This spectrum, unlike 5GHz and 2.4 GHz and other currently unlicensed spectrum would provide for low noise </w:t>
      </w:r>
      <w:r>
        <w:rPr>
          <w:rFonts w:ascii="Arial" w:eastAsia="Times New Roman" w:hAnsi="Arial" w:cs="Arial"/>
          <w:color w:val="000000"/>
        </w:rPr>
        <w:t xml:space="preserve">consistent </w:t>
      </w:r>
      <w:r w:rsidRPr="00187055">
        <w:rPr>
          <w:rFonts w:ascii="Arial" w:eastAsia="Times New Roman" w:hAnsi="Arial" w:cs="Arial"/>
          <w:color w:val="000000"/>
        </w:rPr>
        <w:t>solutions; and, the ability to provide up to gigabit speeds and beyond to residential and business clients.   3700-4200 MHz is a mid-range spectrum which can traverse distances and provide excellent opportunities for fixed networks to thrive and provide advanced services where large providers often stay away.</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 xml:space="preserve">Mobile providers seem to advance that they need every available spectrum, yet they often shy away from population centers less than 50,000 in size and often stay away completely from small populations centers which they claim are economically infeasible. </w:t>
      </w:r>
      <w:r>
        <w:rPr>
          <w:rFonts w:ascii="Arial" w:eastAsia="Times New Roman" w:hAnsi="Arial" w:cs="Arial"/>
          <w:color w:val="000000"/>
        </w:rPr>
        <w:t xml:space="preserve">Mobile providers also already have much of the effective spectrum.  The need is greatest here for fixed wireless offerings in 3700-4200 </w:t>
      </w:r>
      <w:r w:rsidR="00551F25">
        <w:rPr>
          <w:rFonts w:ascii="Arial" w:eastAsia="Times New Roman" w:hAnsi="Arial" w:cs="Arial"/>
          <w:color w:val="000000"/>
        </w:rPr>
        <w:t>MHz</w:t>
      </w:r>
      <w:r w:rsidRPr="00187055">
        <w:rPr>
          <w:rFonts w:ascii="Arial" w:eastAsia="Times New Roman" w:hAnsi="Arial" w:cs="Arial"/>
          <w:color w:val="000000"/>
        </w:rPr>
        <w:t> </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WISPs use economies of scale, lower cost equipment, smaller staffs, and trained personnel to make the best use of spectrum. </w:t>
      </w:r>
      <w:r>
        <w:rPr>
          <w:rFonts w:ascii="Arial" w:eastAsia="Times New Roman" w:hAnsi="Arial" w:cs="Arial"/>
          <w:color w:val="000000"/>
        </w:rPr>
        <w:t xml:space="preserve"> They adapt as needed even in difficult and diverse situations.</w:t>
      </w:r>
      <w:r w:rsidRPr="00187055">
        <w:rPr>
          <w:rFonts w:ascii="Arial" w:eastAsia="Times New Roman" w:hAnsi="Arial" w:cs="Arial"/>
          <w:color w:val="000000"/>
        </w:rPr>
        <w:t xml:space="preserve"> They can deploy</w:t>
      </w:r>
      <w:r>
        <w:rPr>
          <w:rFonts w:ascii="Arial" w:eastAsia="Times New Roman" w:hAnsi="Arial" w:cs="Arial"/>
          <w:color w:val="000000"/>
        </w:rPr>
        <w:t xml:space="preserve"> a network</w:t>
      </w:r>
      <w:r w:rsidRPr="00187055">
        <w:rPr>
          <w:rFonts w:ascii="Arial" w:eastAsia="Times New Roman" w:hAnsi="Arial" w:cs="Arial"/>
          <w:color w:val="000000"/>
        </w:rPr>
        <w:t xml:space="preserve"> in weeks </w:t>
      </w:r>
      <w:r>
        <w:rPr>
          <w:rFonts w:ascii="Arial" w:eastAsia="Times New Roman" w:hAnsi="Arial" w:cs="Arial"/>
          <w:color w:val="000000"/>
        </w:rPr>
        <w:t>which would otherwise take up to y</w:t>
      </w:r>
      <w:r w:rsidRPr="00187055">
        <w:rPr>
          <w:rFonts w:ascii="Arial" w:eastAsia="Times New Roman" w:hAnsi="Arial" w:cs="Arial"/>
          <w:color w:val="000000"/>
        </w:rPr>
        <w:t xml:space="preserve">ears for other providers if they </w:t>
      </w:r>
      <w:r>
        <w:rPr>
          <w:rFonts w:ascii="Arial" w:eastAsia="Times New Roman" w:hAnsi="Arial" w:cs="Arial"/>
          <w:color w:val="000000"/>
        </w:rPr>
        <w:t xml:space="preserve">choose to </w:t>
      </w:r>
      <w:r w:rsidRPr="00187055">
        <w:rPr>
          <w:rFonts w:ascii="Arial" w:eastAsia="Times New Roman" w:hAnsi="Arial" w:cs="Arial"/>
          <w:color w:val="000000"/>
        </w:rPr>
        <w:t xml:space="preserve">provide </w:t>
      </w:r>
      <w:r>
        <w:rPr>
          <w:rFonts w:ascii="Arial" w:eastAsia="Times New Roman" w:hAnsi="Arial" w:cs="Arial"/>
          <w:color w:val="000000"/>
        </w:rPr>
        <w:t xml:space="preserve">services </w:t>
      </w:r>
      <w:r w:rsidRPr="00187055">
        <w:rPr>
          <w:rFonts w:ascii="Arial" w:eastAsia="Times New Roman" w:hAnsi="Arial" w:cs="Arial"/>
          <w:color w:val="000000"/>
        </w:rPr>
        <w:t>at all.  This spectrum is ideal for fixed wireless broadband multipoint deployments.  Why choose a more expensive, unlikely to deploy segment in favor of fixed wireless</w:t>
      </w:r>
      <w:r>
        <w:rPr>
          <w:rFonts w:ascii="Arial" w:eastAsia="Times New Roman" w:hAnsi="Arial" w:cs="Arial"/>
          <w:color w:val="000000"/>
        </w:rPr>
        <w:t xml:space="preserve"> service providers who </w:t>
      </w:r>
      <w:r w:rsidRPr="00187055">
        <w:rPr>
          <w:rFonts w:ascii="Arial" w:eastAsia="Times New Roman" w:hAnsi="Arial" w:cs="Arial"/>
          <w:color w:val="000000"/>
        </w:rPr>
        <w:t>not only wants to deploy in underserved areas, but is ready and willing to do so</w:t>
      </w:r>
      <w:r>
        <w:rPr>
          <w:rFonts w:ascii="Arial" w:eastAsia="Times New Roman" w:hAnsi="Arial" w:cs="Arial"/>
          <w:color w:val="000000"/>
        </w:rPr>
        <w:t xml:space="preserve"> and have a history of such deployments</w:t>
      </w:r>
      <w:r w:rsidRPr="00187055">
        <w:rPr>
          <w:rFonts w:ascii="Arial" w:eastAsia="Times New Roman" w:hAnsi="Arial" w:cs="Arial"/>
          <w:color w:val="000000"/>
        </w:rPr>
        <w:t>?</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b/>
          <w:bCs/>
          <w:color w:val="000000"/>
        </w:rPr>
        <w:t>3700-4200 MHz is an Excellent Choice for Fixed Broadband Licensed Service</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b/>
          <w:bCs/>
          <w:color w:val="000000"/>
        </w:rPr>
        <w:t xml:space="preserve">Conclusion: </w:t>
      </w:r>
      <w:r w:rsidRPr="00187055">
        <w:rPr>
          <w:rFonts w:ascii="Arial" w:eastAsia="Times New Roman" w:hAnsi="Arial" w:cs="Arial"/>
          <w:color w:val="000000"/>
        </w:rPr>
        <w:t> All too often the news focuses on mobile solutions, which certainly have their place</w:t>
      </w:r>
      <w:r>
        <w:rPr>
          <w:rFonts w:ascii="Arial" w:eastAsia="Times New Roman" w:hAnsi="Arial" w:cs="Arial"/>
          <w:color w:val="000000"/>
        </w:rPr>
        <w:t xml:space="preserve"> and purpose;</w:t>
      </w:r>
      <w:r w:rsidRPr="00187055">
        <w:rPr>
          <w:rFonts w:ascii="Arial" w:eastAsia="Times New Roman" w:hAnsi="Arial" w:cs="Arial"/>
          <w:color w:val="000000"/>
        </w:rPr>
        <w:t xml:space="preserve"> but 3700-4200 MHz is ideally suited for fixed wireless, a solution which often surpasses the performance of mobile solutions and is ready for deployment rapidly.  By providing fixed wireless licensed Point-to-Multipoint access to 3700-4200 MHz Internet services will thrive in an affordable, rapidly deployed, and competitive way.</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 xml:space="preserve">Bernhardt Communications Company is a company assists WISPs and fixed wireless providers in finding effective regulatory, operating and spectrum choices.  Based on </w:t>
      </w:r>
      <w:proofErr w:type="gramStart"/>
      <w:r w:rsidRPr="00187055">
        <w:rPr>
          <w:rFonts w:ascii="Arial" w:eastAsia="Times New Roman" w:hAnsi="Arial" w:cs="Arial"/>
          <w:color w:val="000000"/>
        </w:rPr>
        <w:t>the overwhelming majority of</w:t>
      </w:r>
      <w:proofErr w:type="gramEnd"/>
      <w:r w:rsidRPr="00187055">
        <w:rPr>
          <w:rFonts w:ascii="Arial" w:eastAsia="Times New Roman" w:hAnsi="Arial" w:cs="Arial"/>
          <w:color w:val="000000"/>
        </w:rPr>
        <w:t xml:space="preserve"> benefits offered to the public by allowing fixed wireless to gain access to licensed spectrum in 3700-4200 MHz, </w:t>
      </w:r>
      <w:r w:rsidRPr="00187055">
        <w:rPr>
          <w:rFonts w:ascii="Arial" w:eastAsia="Times New Roman" w:hAnsi="Arial" w:cs="Arial"/>
          <w:i/>
          <w:iCs/>
          <w:color w:val="000000"/>
        </w:rPr>
        <w:t>we encourage the Commission to endorse and approve the Petition for Rulemaking to Amend and Modernize Part 25 and 101 of the Communications Rules to Authorize and Facilitate the Deployment of Licensed Point-to-Multipoint Fixed Wireless Broadband Service in 3700-4200 MHZ Band (RM-1191)</w:t>
      </w:r>
      <w:r w:rsidRPr="00187055">
        <w:rPr>
          <w:rFonts w:ascii="Arial" w:eastAsia="Times New Roman" w:hAnsi="Arial" w:cs="Arial"/>
          <w:color w:val="000000"/>
        </w:rPr>
        <w:t xml:space="preserve">. </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We thank you for your consideration.</w:t>
      </w:r>
    </w:p>
    <w:p w:rsidR="00187055" w:rsidRPr="00187055" w:rsidRDefault="00187055" w:rsidP="00187055">
      <w:pPr>
        <w:spacing w:after="0" w:line="240" w:lineRule="auto"/>
        <w:rPr>
          <w:rFonts w:ascii="Times New Roman" w:eastAsia="Times New Roman" w:hAnsi="Times New Roman" w:cs="Times New Roman"/>
          <w:sz w:val="24"/>
          <w:szCs w:val="24"/>
        </w:rPr>
      </w:pP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b/>
          <w:bCs/>
          <w:color w:val="000000"/>
        </w:rPr>
        <w:t>Richard Bernhardt</w:t>
      </w: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Managing Director</w:t>
      </w:r>
    </w:p>
    <w:p w:rsidR="00187055" w:rsidRPr="00187055" w:rsidRDefault="00187055" w:rsidP="00187055">
      <w:pPr>
        <w:spacing w:after="0" w:line="240" w:lineRule="auto"/>
        <w:rPr>
          <w:rFonts w:ascii="Times New Roman" w:eastAsia="Times New Roman" w:hAnsi="Times New Roman" w:cs="Times New Roman"/>
          <w:sz w:val="24"/>
          <w:szCs w:val="24"/>
        </w:rPr>
      </w:pPr>
      <w:r w:rsidRPr="00187055">
        <w:rPr>
          <w:rFonts w:ascii="Arial" w:eastAsia="Times New Roman" w:hAnsi="Arial" w:cs="Arial"/>
          <w:color w:val="000000"/>
        </w:rPr>
        <w:t>Bernhardt Communications Company</w:t>
      </w:r>
    </w:p>
    <w:p w:rsidR="003D2972" w:rsidRDefault="003D2972"/>
    <w:sectPr w:rsidR="003D29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055"/>
    <w:rsid w:val="000F13F7"/>
    <w:rsid w:val="00102866"/>
    <w:rsid w:val="00187055"/>
    <w:rsid w:val="00351114"/>
    <w:rsid w:val="003D2972"/>
    <w:rsid w:val="00551F25"/>
    <w:rsid w:val="00574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B433"/>
  <w15:chartTrackingRefBased/>
  <w15:docId w15:val="{2E70CBDF-CA18-48DA-8DE7-E5E117395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0F13F7"/>
    <w:pPr>
      <w:framePr w:w="7920" w:h="1980" w:hRule="exact" w:hSpace="180" w:wrap="auto" w:hAnchor="page" w:xAlign="center" w:yAlign="bottom"/>
      <w:spacing w:after="0" w:line="240" w:lineRule="auto"/>
      <w:ind w:left="2880"/>
    </w:pPr>
    <w:rPr>
      <w:rFonts w:ascii="Script MT Bold" w:eastAsiaTheme="majorEastAsia" w:hAnsi="Script MT Bold" w:cstheme="majorBidi"/>
      <w:b/>
      <w:i/>
      <w:sz w:val="32"/>
      <w:szCs w:val="24"/>
    </w:rPr>
  </w:style>
  <w:style w:type="paragraph" w:styleId="EnvelopeReturn">
    <w:name w:val="envelope return"/>
    <w:basedOn w:val="Normal"/>
    <w:uiPriority w:val="99"/>
    <w:semiHidden/>
    <w:unhideWhenUsed/>
    <w:rsid w:val="000F13F7"/>
    <w:pPr>
      <w:spacing w:after="0" w:line="240" w:lineRule="auto"/>
    </w:pPr>
    <w:rPr>
      <w:rFonts w:ascii="Script MT Bold" w:eastAsiaTheme="majorEastAsia" w:hAnsi="Script MT Bold" w:cstheme="majorBidi"/>
      <w:b/>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09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875</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Bernhardt</dc:creator>
  <cp:keywords/>
  <dc:description/>
  <cp:lastModifiedBy>Debbie Bernhardt</cp:lastModifiedBy>
  <cp:revision>3</cp:revision>
  <dcterms:created xsi:type="dcterms:W3CDTF">2017-08-04T02:02:00Z</dcterms:created>
  <dcterms:modified xsi:type="dcterms:W3CDTF">2017-08-04T02:14:00Z</dcterms:modified>
</cp:coreProperties>
</file>