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866" w:rsidRDefault="00021866" w:rsidP="00021866">
      <w:r>
        <w:t>Brief Comment:</w:t>
      </w:r>
    </w:p>
    <w:p w:rsidR="00021866" w:rsidRPr="00021866" w:rsidRDefault="00021866" w:rsidP="00021866">
      <w:r>
        <w:t>Do not allow this regulation or law to pass. It is an infringement of a person’s privacy. Companies need to find a way to advertise that is honest and not covert. They should not be allowed to leave a message without a ring. We, the American citizens, should be left the decision whether to answer our phone or not. Enough is enough!</w:t>
      </w:r>
      <w:bookmarkStart w:id="0" w:name="_GoBack"/>
      <w:bookmarkEnd w:id="0"/>
    </w:p>
    <w:sectPr w:rsidR="00021866" w:rsidRPr="00021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66"/>
    <w:rsid w:val="00021866"/>
    <w:rsid w:val="006661CF"/>
    <w:rsid w:val="00AB6C99"/>
    <w:rsid w:val="00C67C14"/>
    <w:rsid w:val="00FA3C1A"/>
    <w:rsid w:val="00FB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574864-1CDB-4502-87A3-FA9026B5B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g-binding">
    <w:name w:val="ng-binding"/>
    <w:basedOn w:val="DefaultParagraphFont"/>
    <w:rsid w:val="00021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551">
          <w:marLeft w:val="-263"/>
          <w:marRight w:val="-263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940976">
          <w:marLeft w:val="-263"/>
          <w:marRight w:val="-263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6257">
          <w:marLeft w:val="-263"/>
          <w:marRight w:val="-263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35893">
          <w:marLeft w:val="-263"/>
          <w:marRight w:val="-263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7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159733">
          <w:marLeft w:val="-263"/>
          <w:marRight w:val="-263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07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3653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0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073658">
          <w:marLeft w:val="-263"/>
          <w:marRight w:val="-263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 Rogers</dc:creator>
  <cp:keywords/>
  <dc:description/>
  <cp:lastModifiedBy>Dare Rogers</cp:lastModifiedBy>
  <cp:revision>1</cp:revision>
  <dcterms:created xsi:type="dcterms:W3CDTF">2017-08-05T18:48:00Z</dcterms:created>
  <dcterms:modified xsi:type="dcterms:W3CDTF">2017-08-05T18:59:00Z</dcterms:modified>
</cp:coreProperties>
</file>