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63BA" w:rsidRDefault="00A4216F">
      <w:bookmarkStart w:id="0" w:name="_GoBack"/>
      <w:bookmarkEnd w:id="0"/>
      <w:r>
        <w:t>8/5/2019</w:t>
      </w:r>
    </w:p>
    <w:p w:rsidR="00A4216F" w:rsidRDefault="00A4216F"/>
    <w:p w:rsidR="00A4216F" w:rsidRDefault="006F24E4">
      <w:r>
        <w:t xml:space="preserve">RE: </w:t>
      </w:r>
      <w:r w:rsidR="00A4216F">
        <w:t xml:space="preserve">I am writing </w:t>
      </w:r>
      <w:proofErr w:type="gramStart"/>
      <w:r>
        <w:t>in regard to</w:t>
      </w:r>
      <w:proofErr w:type="gramEnd"/>
      <w:r w:rsidR="00A4216F">
        <w:t xml:space="preserve"> proceedings “03-123 &amp; 13-24.” </w:t>
      </w:r>
    </w:p>
    <w:p w:rsidR="00A4216F" w:rsidRDefault="00A4216F"/>
    <w:p w:rsidR="00A4216F" w:rsidRDefault="00A4216F">
      <w:r>
        <w:t xml:space="preserve">I am 35 years old and rely on </w:t>
      </w:r>
      <w:proofErr w:type="spellStart"/>
      <w:r>
        <w:t>InnoCaption</w:t>
      </w:r>
      <w:proofErr w:type="spellEnd"/>
      <w:r>
        <w:t xml:space="preserve"> </w:t>
      </w:r>
      <w:r w:rsidR="006F24E4">
        <w:t>every day</w:t>
      </w:r>
      <w:r>
        <w:t xml:space="preserve"> to be able to effectively conduct phone calls. 3 years ago, I suffered a sudden hearing loss in both ears. This made my ability to converse on the phone very difficult. I have used </w:t>
      </w:r>
      <w:r w:rsidR="006F24E4">
        <w:t>c</w:t>
      </w:r>
      <w:r>
        <w:t xml:space="preserve">aptioned </w:t>
      </w:r>
      <w:r w:rsidR="006F24E4">
        <w:t>p</w:t>
      </w:r>
      <w:r>
        <w:t xml:space="preserve">hones, but they pale in comparison to the accuracy and speed that </w:t>
      </w:r>
      <w:proofErr w:type="spellStart"/>
      <w:r>
        <w:t>InnoCaption</w:t>
      </w:r>
      <w:proofErr w:type="spellEnd"/>
      <w:r>
        <w:t xml:space="preserve"> provides. If you cut funding to them, you are hurting my ability to earn an income and to function as a </w:t>
      </w:r>
      <w:r w:rsidR="006F24E4">
        <w:t xml:space="preserve">productive </w:t>
      </w:r>
      <w:r>
        <w:t>member of society</w:t>
      </w:r>
      <w:r w:rsidRPr="006F24E4">
        <w:t xml:space="preserve">. </w:t>
      </w:r>
      <w:r w:rsidRPr="006F24E4">
        <w:rPr>
          <w:b/>
          <w:u w:val="single"/>
        </w:rPr>
        <w:t xml:space="preserve">I urge you to not cut funding to </w:t>
      </w:r>
      <w:proofErr w:type="spellStart"/>
      <w:r w:rsidRPr="006F24E4">
        <w:rPr>
          <w:b/>
          <w:u w:val="single"/>
        </w:rPr>
        <w:t>InnoCaption</w:t>
      </w:r>
      <w:proofErr w:type="spellEnd"/>
      <w:r>
        <w:t xml:space="preserve"> because it offers a service that allows the hard of hearing and deaf to have functional equivalence better than any of its competitors</w:t>
      </w:r>
      <w:r w:rsidR="006F24E4">
        <w:t xml:space="preserve"> and I speak from first hand use of this amazing service. </w:t>
      </w:r>
    </w:p>
    <w:p w:rsidR="00A4216F" w:rsidRDefault="00A4216F"/>
    <w:p w:rsidR="00A4216F" w:rsidRDefault="00A4216F">
      <w:r>
        <w:t>Sincerely,</w:t>
      </w:r>
    </w:p>
    <w:p w:rsidR="00A4216F" w:rsidRPr="00A4216F" w:rsidRDefault="00A4216F">
      <w:pPr>
        <w:rPr>
          <w:rFonts w:ascii="Brush Script MT" w:hAnsi="Brush Script MT"/>
        </w:rPr>
      </w:pPr>
      <w:r>
        <w:rPr>
          <w:rFonts w:ascii="Brush Script MT" w:hAnsi="Brush Script MT"/>
        </w:rPr>
        <w:t xml:space="preserve">Anthony Barsanti </w:t>
      </w:r>
    </w:p>
    <w:p w:rsidR="00A4216F" w:rsidRDefault="00A4216F">
      <w:r>
        <w:t xml:space="preserve">Anthony Barsanti </w:t>
      </w:r>
    </w:p>
    <w:p w:rsidR="00A4216F" w:rsidRDefault="00A4216F"/>
    <w:sectPr w:rsidR="00A421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16F"/>
    <w:rsid w:val="006F24E4"/>
    <w:rsid w:val="007963BA"/>
    <w:rsid w:val="008A41CE"/>
    <w:rsid w:val="00A42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440A1"/>
  <w15:chartTrackingRefBased/>
  <w15:docId w15:val="{CB22F2D4-8621-4539-ACF4-F735FEB65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Barsanti</dc:creator>
  <cp:keywords/>
  <dc:description/>
  <cp:lastModifiedBy>Anthony Barsanti</cp:lastModifiedBy>
  <cp:revision>2</cp:revision>
  <dcterms:created xsi:type="dcterms:W3CDTF">2019-08-05T17:08:00Z</dcterms:created>
  <dcterms:modified xsi:type="dcterms:W3CDTF">2019-08-05T17:19:00Z</dcterms:modified>
</cp:coreProperties>
</file>