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BC3" w:rsidRDefault="009B3530">
      <w:r>
        <w:t xml:space="preserve">RE: Mobile </w:t>
      </w:r>
      <w:r>
        <w:rPr>
          <w:i/>
        </w:rPr>
        <w:t>or</w:t>
      </w:r>
      <w:r>
        <w:t xml:space="preserve"> Fixed “Broadband”</w:t>
      </w:r>
    </w:p>
    <w:p w:rsidR="009B3530" w:rsidRDefault="009B3530"/>
    <w:p w:rsidR="009B3530" w:rsidRDefault="009B3530">
      <w:r>
        <w:t>Commissioners,</w:t>
      </w:r>
    </w:p>
    <w:p w:rsidR="009B3530" w:rsidRDefault="009B3530"/>
    <w:p w:rsidR="009B3530" w:rsidRDefault="009B3530">
      <w:r>
        <w:t>Your responsibility is to the People. Redefining broadband to lower requirements does not serve them in any way. That is most succinct way I can state the nature of your current path.</w:t>
      </w:r>
    </w:p>
    <w:p w:rsidR="009B3530" w:rsidRDefault="009B3530"/>
    <w:p w:rsidR="00891781" w:rsidRPr="009B3530" w:rsidRDefault="009B3530">
      <w:r>
        <w:t xml:space="preserve">ISP’s were handed money to expand </w:t>
      </w:r>
      <w:r w:rsidRPr="009B3530">
        <w:rPr>
          <w:b/>
        </w:rPr>
        <w:t>broadband</w:t>
      </w:r>
      <w:r>
        <w:rPr>
          <w:b/>
        </w:rPr>
        <w:t xml:space="preserve"> </w:t>
      </w:r>
      <w:r>
        <w:t xml:space="preserve">service to rural areas. This was defined at the time. Lowering the bar now only serves to let them off the hook for robbing the tax-payers; and you would be the enablers of that crime. Mobile data service should not, and logically cannot, be considered broadband unless they can </w:t>
      </w:r>
      <w:r w:rsidRPr="009B3530">
        <w:rPr>
          <w:u w:val="single"/>
        </w:rPr>
        <w:t>consistently</w:t>
      </w:r>
      <w:r>
        <w:t xml:space="preserve"> provide the </w:t>
      </w:r>
      <w:r>
        <w:rPr>
          <w:i/>
        </w:rPr>
        <w:t>current</w:t>
      </w:r>
      <w:r>
        <w:t xml:space="preserve"> minimum of 25/3Mbps without caps or device (hotspot/tethering) restrictions. Yet, you are proposing to not only ignore the latter, but also </w:t>
      </w:r>
      <w:r w:rsidR="00891781">
        <w:t>neuter the former requirement. I ask that you protect the People, rather than further empowering the corporations that will, and have proven to, take advantage of us.</w:t>
      </w:r>
      <w:bookmarkStart w:id="0" w:name="_GoBack"/>
      <w:bookmarkEnd w:id="0"/>
    </w:p>
    <w:sectPr w:rsidR="00891781" w:rsidRPr="009B3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30"/>
    <w:rsid w:val="0021683A"/>
    <w:rsid w:val="00891781"/>
    <w:rsid w:val="009B3530"/>
    <w:rsid w:val="00F61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EABAF4-03AB-43BD-8F02-0108C6C02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USDA</Company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Hopkins, Justin T -FS</dc:creator>
  <cp:keywords/>
  <dc:description/>
  <cp:lastModifiedBy>Hopkins, Justin T -FS</cp:lastModifiedBy>
  <cp:revision>1</cp:revision>
  <dcterms:created xsi:type="dcterms:W3CDTF">2017-08-10T19:37:00Z</dcterms:created>
  <dcterms:modified xsi:type="dcterms:W3CDTF">2017-08-10T19:50:00Z</dcterms:modified>
</cp:coreProperties>
</file>