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68B" w:rsidRDefault="002478B3">
      <w:r>
        <w:t>It is a ridiculous assertion that mobile data with tethering could be considered a replacement for high speed broadband internet.  The latency and intermittent connection speeds alone make this style of connection inappropriate for doin</w:t>
      </w:r>
      <w:r w:rsidR="00B7268B">
        <w:t>g any type of critical work</w:t>
      </w:r>
      <w:r>
        <w:t xml:space="preserve">.  Most mobile providers put a much lower data cap on mobile data plans and this would be a major problem for any customer would want to watch any type of streaming media.  Since streaming services are quickly becoming the primary distribution method of both music (Spotify, Google Music, Apple Music, Pandora, </w:t>
      </w:r>
      <w:proofErr w:type="spellStart"/>
      <w:r>
        <w:t>etc</w:t>
      </w:r>
      <w:proofErr w:type="spellEnd"/>
      <w:r>
        <w:t xml:space="preserve">) and TV shows (ISP Watch Anywhere / On Demand, Netflix, Amazon Video, Hulu, HBO Go, </w:t>
      </w:r>
      <w:proofErr w:type="spellStart"/>
      <w:r>
        <w:t>etc</w:t>
      </w:r>
      <w:proofErr w:type="spellEnd"/>
      <w:r>
        <w:t>)</w:t>
      </w:r>
      <w:r w:rsidR="00B7268B">
        <w:t>,</w:t>
      </w:r>
      <w:r>
        <w:t xml:space="preserve"> saying that mobile internet is an acceptable replacement is extremely short sited and naive.  </w:t>
      </w:r>
    </w:p>
    <w:p w:rsidR="0036170C" w:rsidRDefault="002478B3">
      <w:r>
        <w:t>This also would have a significant impact on an entrepreneur looking to become a YouTube creator, especially with respect to playing games.  If we are looking to create more jobs and opportunities in rural areas wired broadband is a necessity.  These are</w:t>
      </w:r>
      <w:r w:rsidR="00B7268B">
        <w:t xml:space="preserve"> some of the</w:t>
      </w:r>
      <w:r>
        <w:t xml:space="preserve"> major reasons younger people are moving away from rural areas and into urban environments: few good paying jobs, poor access to high speed internet.  If </w:t>
      </w:r>
      <w:r w:rsidR="00B7268B">
        <w:t>we</w:t>
      </w:r>
      <w:r>
        <w:t xml:space="preserve"> want to keep these rural communities sustainable </w:t>
      </w:r>
      <w:r w:rsidR="00B7268B">
        <w:t>we need to embrace measures that support the rollout of high speed internet to these communities.  In some cases that may mean that we change legislation and make it easier for communities to build out the infrastructure themselves.</w:t>
      </w:r>
      <w:r w:rsidR="001E3683">
        <w:t xml:space="preserve">  Simply saying that mobile connectivity is a valid solution is not acceptable given the state of the current mobile offerings.  If speeds were increased and data caps removed or significantly increased with more consistent speeds this could be considered in the future, but with regards to the current state of the art, this is not an acceptable replacement.</w:t>
      </w:r>
      <w:bookmarkStart w:id="0" w:name="_GoBack"/>
      <w:bookmarkEnd w:id="0"/>
    </w:p>
    <w:sectPr w:rsidR="003617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8B3"/>
    <w:rsid w:val="001E3683"/>
    <w:rsid w:val="002478B3"/>
    <w:rsid w:val="0036170C"/>
    <w:rsid w:val="0091221E"/>
    <w:rsid w:val="00A825DC"/>
    <w:rsid w:val="00B726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6D62A6-53A5-4EB0-AE85-6DD6816B9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Kellogg</dc:creator>
  <cp:keywords/>
  <dc:description/>
  <cp:lastModifiedBy>Alexander Kellogg</cp:lastModifiedBy>
  <cp:revision>2</cp:revision>
  <dcterms:created xsi:type="dcterms:W3CDTF">2017-08-11T17:31:00Z</dcterms:created>
  <dcterms:modified xsi:type="dcterms:W3CDTF">2017-08-11T17:47:00Z</dcterms:modified>
</cp:coreProperties>
</file>