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B64BE2" w14:textId="2133228B" w:rsidR="00377133" w:rsidRDefault="00956C49">
      <w:pPr>
        <w:rPr>
          <w:b/>
          <w:u w:val="single"/>
        </w:rPr>
      </w:pPr>
      <w:r w:rsidRPr="00956C49">
        <w:rPr>
          <w:b/>
          <w:u w:val="single"/>
        </w:rPr>
        <w:t xml:space="preserve">FCC Comment filling </w:t>
      </w:r>
    </w:p>
    <w:p w14:paraId="278A0E2C" w14:textId="77777777" w:rsidR="00956C49" w:rsidRDefault="00956C49">
      <w:pPr>
        <w:rPr>
          <w:b/>
          <w:u w:val="single"/>
        </w:rPr>
      </w:pPr>
    </w:p>
    <w:p w14:paraId="764E6534" w14:textId="77777777" w:rsidR="00956C49" w:rsidRDefault="00956C49">
      <w:pPr>
        <w:rPr>
          <w:b/>
          <w:u w:val="single"/>
        </w:rPr>
      </w:pPr>
    </w:p>
    <w:p w14:paraId="388D7713" w14:textId="77777777" w:rsidR="00956C49" w:rsidRDefault="00956C49">
      <w:pPr>
        <w:rPr>
          <w:b/>
          <w:u w:val="single"/>
        </w:rPr>
      </w:pPr>
    </w:p>
    <w:p w14:paraId="261DDF0F" w14:textId="26D57BA9" w:rsidR="00956C49" w:rsidRDefault="00020735">
      <w:r>
        <w:t xml:space="preserve">Whenever we browse the internet, we have certain expectations like ability to get connected to website we want to, ability to see content, applications of our choice. We do not want our cable or phone company to control our internet experience by messing up with our data. In other words, we expect Net Neutrality. </w:t>
      </w:r>
    </w:p>
    <w:p w14:paraId="66F5C275" w14:textId="7D31FEF5" w:rsidR="00020735" w:rsidRDefault="00020735"/>
    <w:p w14:paraId="020EF1E5" w14:textId="067D45EB" w:rsidR="00020735" w:rsidRDefault="00020735">
      <w:r>
        <w:t xml:space="preserve">The basic principle of Net Neutrality is that it does not allow internet service providers like AT&amp;T, </w:t>
      </w:r>
      <w:proofErr w:type="gramStart"/>
      <w:r>
        <w:t>Verizon</w:t>
      </w:r>
      <w:proofErr w:type="gramEnd"/>
      <w:r>
        <w:t xml:space="preserve"> and Comcast from undertaking the above-mentioned activities by slowing the speed for certain websites or by blocking content, advertisements that you would have liked to see. This is always the way internet has worked in the past.</w:t>
      </w:r>
    </w:p>
    <w:p w14:paraId="0EEFF82E" w14:textId="2710ABD8" w:rsidR="00020735" w:rsidRDefault="00020735"/>
    <w:p w14:paraId="459D3A9C" w14:textId="0C8421A5" w:rsidR="00020735" w:rsidRDefault="00020735">
      <w:r>
        <w:t>By far net neutrality had been the internet’s guiding principle which also preserv</w:t>
      </w:r>
      <w:r w:rsidR="00D20E8B">
        <w:t xml:space="preserve">es our right to freedom of communication online. </w:t>
      </w:r>
    </w:p>
    <w:p w14:paraId="440B71D6" w14:textId="061AEFBE" w:rsidR="00D20E8B" w:rsidRDefault="00D20E8B"/>
    <w:p w14:paraId="526C0D0F" w14:textId="5FD7B2F9" w:rsidR="00D20E8B" w:rsidRDefault="00D20E8B">
      <w:r>
        <w:t xml:space="preserve">Net Neutrality protects as well as enables free speech. It ensures that internet service providers provide us with open networks and do not block or differentiate against any application or content that ride over these networks using their adjudication. </w:t>
      </w:r>
    </w:p>
    <w:p w14:paraId="70F9E527" w14:textId="3DD8FC2F" w:rsidR="00D20E8B" w:rsidRDefault="00D20E8B"/>
    <w:p w14:paraId="484F6A05" w14:textId="4D100AE5" w:rsidR="00D20E8B" w:rsidRDefault="00D20E8B">
      <w:r>
        <w:t>Repealing of Net Neutrality will make it possible for cable or phone companies to divide the internet into fast and slow lanes. The cable or phone companies can then slow down its competitor</w:t>
      </w:r>
      <w:r w:rsidR="002A6E91">
        <w:t>’</w:t>
      </w:r>
      <w:r>
        <w:t>s content or block their advertisement</w:t>
      </w:r>
      <w:r w:rsidR="002A6E91">
        <w:t xml:space="preserve">s. They can also political opinions which they do not support. Consequences of such things are detrimental to the foundation of democratic society. </w:t>
      </w:r>
    </w:p>
    <w:p w14:paraId="7B7ED485" w14:textId="4BABF0A5" w:rsidR="002A6E91" w:rsidRDefault="002A6E91"/>
    <w:p w14:paraId="1E3BCD60" w14:textId="638EF6A4" w:rsidR="002A6E91" w:rsidRDefault="002A6E91">
      <w:r>
        <w:t xml:space="preserve">Internet service provider could also charge extra fees to the few content companies which can afford such preferential treatment, thereby spoiling the equilibrium of level playing field by relegating their competitors to the slow lanes. This would crush the open world of Internet. </w:t>
      </w:r>
    </w:p>
    <w:p w14:paraId="7E98D7ED" w14:textId="48A0A3F2" w:rsidR="002A6E91" w:rsidRDefault="002A6E91"/>
    <w:p w14:paraId="55BE56B3" w14:textId="303722E1" w:rsidR="002A6E91" w:rsidRDefault="002A6E91">
      <w:r>
        <w:t xml:space="preserve">Without Net Neutrality, the world of internet would not be the same. The Internet being a source of </w:t>
      </w:r>
      <w:r w:rsidR="00251F57">
        <w:t xml:space="preserve">information has paved way for innovation and served as a platform which has immensely helped humans. With the repealing of Net Neutrality which makes the internet a closed down network where internet service providers will call shots for what information, website, content shall be made available to the users will </w:t>
      </w:r>
      <w:r w:rsidR="00FB310E">
        <w:t>throttle the value of internet for which it has been always admired eventually making an enormous impact.</w:t>
      </w:r>
    </w:p>
    <w:p w14:paraId="4E41CE34" w14:textId="6BA3A601" w:rsidR="00FB310E" w:rsidRDefault="00FB310E"/>
    <w:p w14:paraId="002465E2" w14:textId="50415FCF" w:rsidR="00FB310E" w:rsidRDefault="00FB310E">
      <w:r w:rsidRPr="00FB310E">
        <w:t>AT&amp;T, Comcast and Verizon would have the capacity to c</w:t>
      </w:r>
      <w:r>
        <w:t>hoose who is heard and who is not</w:t>
      </w:r>
      <w:r w:rsidRPr="00FB310E">
        <w:t>. T</w:t>
      </w:r>
      <w:r>
        <w:t>hey'd have the capacity to block</w:t>
      </w:r>
      <w:r w:rsidRPr="00FB310E">
        <w:t xml:space="preserve"> sites or substance they don't care for or applications that contend with </w:t>
      </w:r>
      <w:r>
        <w:t>what they offer</w:t>
      </w:r>
      <w:r w:rsidRPr="00FB310E">
        <w:t>.</w:t>
      </w:r>
    </w:p>
    <w:p w14:paraId="770564E2" w14:textId="24FC2664" w:rsidR="00FB310E" w:rsidRDefault="00FB310E"/>
    <w:p w14:paraId="7859A091" w14:textId="5668857B" w:rsidR="00FB310E" w:rsidRDefault="00FB310E">
      <w:r w:rsidRPr="00FB310E">
        <w:t xml:space="preserve">Without Net Neutrality, how might activists have the capacity to battle against mistreatment? What might happen to social developments like the Movement for Black Lives? How might the </w:t>
      </w:r>
      <w:r w:rsidRPr="00FB310E">
        <w:lastRenderedPageBreak/>
        <w:t xml:space="preserve">following </w:t>
      </w:r>
      <w:r>
        <w:t xml:space="preserve">disruptive </w:t>
      </w:r>
      <w:r w:rsidRPr="00FB310E">
        <w:t>innovation, business or organization rise if we</w:t>
      </w:r>
      <w:r>
        <w:t>b access suppliers just let incumbents</w:t>
      </w:r>
      <w:r w:rsidRPr="00FB310E">
        <w:t xml:space="preserve"> succeed?</w:t>
      </w:r>
    </w:p>
    <w:p w14:paraId="1999796E" w14:textId="02D5B1F4" w:rsidR="00FB310E" w:rsidRDefault="00FB310E"/>
    <w:p w14:paraId="5B189131" w14:textId="52F03B8D" w:rsidR="00FB310E" w:rsidRDefault="004A5C43">
      <w:r>
        <w:t>Because of open internet, activist</w:t>
      </w:r>
      <w:r w:rsidR="00FB310E">
        <w:t xml:space="preserve"> can tell their stories and fight for racial and social justice. </w:t>
      </w:r>
      <w:r>
        <w:t>This enables the activist gather support from thousands of people in a moment’s notice. Without Net Neutrality, internet service providers can now block speech and prevent dissident voices from speaking freely online. Such people will lose a vital platform.</w:t>
      </w:r>
    </w:p>
    <w:p w14:paraId="652965A4" w14:textId="002D211E" w:rsidR="004A5C43" w:rsidRDefault="004A5C43"/>
    <w:p w14:paraId="5E5C3BE3" w14:textId="1B1919FF" w:rsidR="004A5C43" w:rsidRDefault="004A5C43">
      <w:r>
        <w:t xml:space="preserve">Net Neutrality is also important for small business owners, entrepreneurs, and startups. They heavily rely on open internet for advertisement, marketing of their products and reaching out to the customers. All these things indirectly contribute towards job growth, </w:t>
      </w:r>
      <w:proofErr w:type="gramStart"/>
      <w:r>
        <w:t>competition</w:t>
      </w:r>
      <w:proofErr w:type="gramEnd"/>
      <w:r>
        <w:t xml:space="preserve"> and innovation as well. </w:t>
      </w:r>
    </w:p>
    <w:p w14:paraId="2D071DFC" w14:textId="051617EE" w:rsidR="000836BC" w:rsidRDefault="000836BC"/>
    <w:p w14:paraId="3BA0AE99" w14:textId="4112654E" w:rsidR="000836BC" w:rsidRDefault="000836BC">
      <w:r>
        <w:t xml:space="preserve">With the repealing of Net Neutrality, the internet service providers will now act as gate keepers and would seize every opportunity </w:t>
      </w:r>
      <w:proofErr w:type="gramStart"/>
      <w:r>
        <w:t>in order to</w:t>
      </w:r>
      <w:proofErr w:type="gramEnd"/>
      <w:r>
        <w:t xml:space="preserve"> make profits from this position by interfering with the open market place and thus would throttle the growth of small scale business. </w:t>
      </w:r>
    </w:p>
    <w:p w14:paraId="79C52D3C" w14:textId="1C655714" w:rsidR="00DE41AD" w:rsidRDefault="00DE41AD"/>
    <w:p w14:paraId="76CA4C8A" w14:textId="7503651B" w:rsidR="00DE41AD" w:rsidRDefault="00DE41AD">
      <w:r>
        <w:t xml:space="preserve">Overall, I would say that net neutrality offers many advantages in the world of internet </w:t>
      </w:r>
      <w:r w:rsidR="00DC4529">
        <w:t xml:space="preserve">as discussed </w:t>
      </w:r>
      <w:r>
        <w:t>and should be brought back to make America a country which has always fostered innovation and democracy.</w:t>
      </w:r>
    </w:p>
    <w:p w14:paraId="6763CCFB" w14:textId="7ABBB483" w:rsidR="00DE41AD" w:rsidRDefault="00DE41AD"/>
    <w:p w14:paraId="0E09050C" w14:textId="3422FF48" w:rsidR="00DE41AD" w:rsidRDefault="00DE41AD">
      <w:proofErr w:type="gramStart"/>
      <w:r>
        <w:t>References:-</w:t>
      </w:r>
      <w:proofErr w:type="gramEnd"/>
    </w:p>
    <w:p w14:paraId="03A2FCFA" w14:textId="77777777" w:rsidR="00340A0A" w:rsidRDefault="00340A0A"/>
    <w:p w14:paraId="3DA8498B" w14:textId="3FDC6FAD" w:rsidR="00DE41AD" w:rsidRDefault="00340A0A">
      <w:r w:rsidRPr="00340A0A">
        <w:t>B. (</w:t>
      </w:r>
      <w:proofErr w:type="spellStart"/>
      <w:r w:rsidRPr="00340A0A">
        <w:t>n.d.</w:t>
      </w:r>
      <w:proofErr w:type="spellEnd"/>
      <w:r w:rsidRPr="00340A0A">
        <w:t xml:space="preserve">). Net Neutrality Special Issue: Law, Social Welfare, and Net Neutrality. Retrieved August 11, 2017, from </w:t>
      </w:r>
      <w:hyperlink r:id="rId4" w:history="1">
        <w:r w:rsidRPr="00BB3F15">
          <w:rPr>
            <w:rStyle w:val="Hyperlink"/>
          </w:rPr>
          <w:t>https://techpolicyinstitute.org/2017/06/14/law-social-welfare-and-net-neutrality/</w:t>
        </w:r>
      </w:hyperlink>
    </w:p>
    <w:p w14:paraId="4CB8F801" w14:textId="06B507C8" w:rsidR="00340A0A" w:rsidRDefault="00340A0A"/>
    <w:p w14:paraId="1FA210B2" w14:textId="7DFBE53B" w:rsidR="00340A0A" w:rsidRDefault="00340A0A">
      <w:r w:rsidRPr="00340A0A">
        <w:t>Press, F. (</w:t>
      </w:r>
      <w:proofErr w:type="spellStart"/>
      <w:r w:rsidRPr="00340A0A">
        <w:t>n.d.</w:t>
      </w:r>
      <w:proofErr w:type="spellEnd"/>
      <w:r w:rsidRPr="00340A0A">
        <w:t xml:space="preserve">). Net Neutrality: What You Need to Know Now. Retrieved August 11, 2017, from </w:t>
      </w:r>
      <w:hyperlink r:id="rId5" w:history="1">
        <w:r w:rsidRPr="00BB3F15">
          <w:rPr>
            <w:rStyle w:val="Hyperlink"/>
          </w:rPr>
          <w:t>https://www.savetheinternet.com/net-neutrality-what-you-need-know-now</w:t>
        </w:r>
      </w:hyperlink>
    </w:p>
    <w:p w14:paraId="7C713E90" w14:textId="77777777" w:rsidR="00340A0A" w:rsidRDefault="00340A0A"/>
    <w:p w14:paraId="0CEC54A7" w14:textId="4396002B" w:rsidR="00DC4529" w:rsidRDefault="00DC4529">
      <w:bookmarkStart w:id="0" w:name="_GoBack"/>
      <w:bookmarkEnd w:id="0"/>
    </w:p>
    <w:p w14:paraId="5BBDC00F" w14:textId="77777777" w:rsidR="00DC4529" w:rsidRDefault="00DC4529"/>
    <w:p w14:paraId="13F99E60" w14:textId="77777777" w:rsidR="00DE41AD" w:rsidRDefault="00DE41AD"/>
    <w:p w14:paraId="77CEB6A2" w14:textId="77777777" w:rsidR="00FB310E" w:rsidRDefault="00FB310E"/>
    <w:p w14:paraId="3E1CA2F0" w14:textId="77777777" w:rsidR="00FB310E" w:rsidRDefault="00FB310E"/>
    <w:p w14:paraId="4333ECFC" w14:textId="3A176779" w:rsidR="00FB310E" w:rsidRDefault="00FB310E"/>
    <w:p w14:paraId="2EE96453" w14:textId="77777777" w:rsidR="00FB310E" w:rsidRDefault="00FB310E"/>
    <w:p w14:paraId="118F5E31" w14:textId="77777777" w:rsidR="00020735" w:rsidRPr="00CB3418" w:rsidRDefault="00020735"/>
    <w:sectPr w:rsidR="00020735" w:rsidRPr="00CB3418" w:rsidSect="00644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C49"/>
    <w:rsid w:val="00012ADF"/>
    <w:rsid w:val="00020735"/>
    <w:rsid w:val="000623F9"/>
    <w:rsid w:val="000836BC"/>
    <w:rsid w:val="000F3ACF"/>
    <w:rsid w:val="00177B37"/>
    <w:rsid w:val="00200182"/>
    <w:rsid w:val="00251F57"/>
    <w:rsid w:val="002A6E91"/>
    <w:rsid w:val="00340A0A"/>
    <w:rsid w:val="00377133"/>
    <w:rsid w:val="00486712"/>
    <w:rsid w:val="004A5C43"/>
    <w:rsid w:val="005B08E8"/>
    <w:rsid w:val="00643FB3"/>
    <w:rsid w:val="0064484C"/>
    <w:rsid w:val="00681CC5"/>
    <w:rsid w:val="006E466A"/>
    <w:rsid w:val="006F5FAC"/>
    <w:rsid w:val="00743441"/>
    <w:rsid w:val="00770D80"/>
    <w:rsid w:val="00776359"/>
    <w:rsid w:val="00795F79"/>
    <w:rsid w:val="008223D1"/>
    <w:rsid w:val="00956C49"/>
    <w:rsid w:val="00A00E0F"/>
    <w:rsid w:val="00B20B41"/>
    <w:rsid w:val="00CB3418"/>
    <w:rsid w:val="00CD0DEE"/>
    <w:rsid w:val="00D04FED"/>
    <w:rsid w:val="00D20E8B"/>
    <w:rsid w:val="00D675D8"/>
    <w:rsid w:val="00DC4529"/>
    <w:rsid w:val="00DE41AD"/>
    <w:rsid w:val="00E446BC"/>
    <w:rsid w:val="00FB3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3A88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4529"/>
    <w:rPr>
      <w:color w:val="0563C1" w:themeColor="hyperlink"/>
      <w:u w:val="single"/>
    </w:rPr>
  </w:style>
  <w:style w:type="character" w:styleId="UnresolvedMention">
    <w:name w:val="Unresolved Mention"/>
    <w:basedOn w:val="DefaultParagraphFont"/>
    <w:uiPriority w:val="99"/>
    <w:rsid w:val="00DC452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740287">
      <w:bodyDiv w:val="1"/>
      <w:marLeft w:val="0"/>
      <w:marRight w:val="0"/>
      <w:marTop w:val="0"/>
      <w:marBottom w:val="0"/>
      <w:divBdr>
        <w:top w:val="none" w:sz="0" w:space="0" w:color="auto"/>
        <w:left w:val="none" w:sz="0" w:space="0" w:color="auto"/>
        <w:bottom w:val="none" w:sz="0" w:space="0" w:color="auto"/>
        <w:right w:val="none" w:sz="0" w:space="0" w:color="auto"/>
      </w:divBdr>
    </w:div>
    <w:div w:id="18120173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avetheinternet.com/net-neutrality-what-you-need-know-now" TargetMode="External"/><Relationship Id="rId4" Type="http://schemas.openxmlformats.org/officeDocument/2006/relationships/hyperlink" Target="https://techpolicyinstitute.org/2017/06/14/law-social-welfare-and-net-neutra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669</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Ronit Roy</dc:creator>
  <cp:keywords/>
  <dc:description/>
  <cp:lastModifiedBy>Abdulkader Lokhandwala</cp:lastModifiedBy>
  <cp:revision>4</cp:revision>
  <dcterms:created xsi:type="dcterms:W3CDTF">2017-08-11T22:37:00Z</dcterms:created>
  <dcterms:modified xsi:type="dcterms:W3CDTF">2017-08-12T02:19:00Z</dcterms:modified>
</cp:coreProperties>
</file>