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B5D" w:rsidRPr="00D87B5D" w:rsidRDefault="00D87B5D" w:rsidP="00D87B5D">
      <w:r w:rsidRPr="00D87B5D">
        <w:fldChar w:fldCharType="begin"/>
      </w:r>
      <w:r w:rsidRPr="00D87B5D">
        <w:instrText xml:space="preserve"> HYPERLINK "javascript:void(0);" </w:instrText>
      </w:r>
      <w:r w:rsidRPr="00D87B5D">
        <w:fldChar w:fldCharType="separate"/>
      </w:r>
      <w:r w:rsidRPr="00D87B5D">
        <w:rPr>
          <w:rStyle w:val="Hyperlink"/>
        </w:rPr>
        <w:t>Skip to Main Content</w:t>
      </w:r>
      <w:r w:rsidRPr="00D87B5D">
        <w:fldChar w:fldCharType="end"/>
      </w:r>
    </w:p>
    <w:p w:rsidR="00D87B5D" w:rsidRPr="00D87B5D" w:rsidRDefault="00D87B5D" w:rsidP="00D87B5D">
      <w:r w:rsidRPr="00D87B5D">
        <w:t>Session Timeout</w:t>
      </w:r>
    </w:p>
    <w:p w:rsidR="00D87B5D" w:rsidRPr="00D87B5D" w:rsidRDefault="00D87B5D" w:rsidP="00D87B5D">
      <w:r w:rsidRPr="00D87B5D">
        <w:t>Your session will time out soon and your work will be lost. Click OK to extend your session.</w:t>
      </w:r>
    </w:p>
    <w:p w:rsidR="00D87B5D" w:rsidRPr="00D87B5D" w:rsidRDefault="00D87B5D" w:rsidP="00D87B5D">
      <w:r w:rsidRPr="00D87B5D">
        <w:t>OK</w:t>
      </w:r>
    </w:p>
    <w:p w:rsidR="00D87B5D" w:rsidRPr="00D87B5D" w:rsidRDefault="00D87B5D" w:rsidP="00D87B5D">
      <w:r w:rsidRPr="00D87B5D">
        <w:drawing>
          <wp:inline distT="0" distB="0" distL="0" distR="0">
            <wp:extent cx="209550" cy="123825"/>
            <wp:effectExtent l="0" t="0" r="0" b="9525"/>
            <wp:docPr id="3" name="Picture 3" descr="https://complaint.consumerfinance.gov/submit-a-complaint/resource/1529037914000/MosFrameworks/Mosaic/icons/us_flag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plaint.consumerfinance.gov/submit-a-complaint/resource/1529037914000/MosFrameworks/Mosaic/icons/us_flag_ico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123825"/>
                    </a:xfrm>
                    <a:prstGeom prst="rect">
                      <a:avLst/>
                    </a:prstGeom>
                    <a:noFill/>
                    <a:ln>
                      <a:noFill/>
                    </a:ln>
                  </pic:spPr>
                </pic:pic>
              </a:graphicData>
            </a:graphic>
          </wp:inline>
        </w:drawing>
      </w:r>
      <w:r w:rsidRPr="00D87B5D">
        <w:t xml:space="preserve">An official website of the United States Government </w:t>
      </w:r>
    </w:p>
    <w:p w:rsidR="00D87B5D" w:rsidRPr="00D87B5D" w:rsidRDefault="00D87B5D" w:rsidP="00D87B5D">
      <w:r w:rsidRPr="00D87B5D">
        <w:t>Submit a complaint</w:t>
      </w:r>
    </w:p>
    <w:p w:rsidR="00D87B5D" w:rsidRPr="00D87B5D" w:rsidRDefault="00D87B5D" w:rsidP="00D87B5D">
      <w:r w:rsidRPr="00D87B5D">
        <w:t>Complaint filed</w:t>
      </w:r>
    </w:p>
    <w:p w:rsidR="00D87B5D" w:rsidRPr="00D87B5D" w:rsidRDefault="00D87B5D" w:rsidP="00D87B5D">
      <w:r w:rsidRPr="00D87B5D">
        <w:t xml:space="preserve">Your complaint </w:t>
      </w:r>
    </w:p>
    <w:p w:rsidR="00D87B5D" w:rsidRPr="00D87B5D" w:rsidRDefault="00D87B5D" w:rsidP="00D87B5D">
      <w:r w:rsidRPr="00D87B5D">
        <w:t>Complaint Number 180801-3369344</w:t>
      </w:r>
    </w:p>
    <w:p w:rsidR="00D87B5D" w:rsidRPr="00D87B5D" w:rsidRDefault="00D87B5D" w:rsidP="00D87B5D">
      <w:r w:rsidRPr="00D87B5D">
        <w:t xml:space="preserve">Step 1 </w:t>
      </w:r>
    </w:p>
    <w:p w:rsidR="00D87B5D" w:rsidRPr="00D87B5D" w:rsidRDefault="00D87B5D" w:rsidP="00D87B5D">
      <w:r w:rsidRPr="00D87B5D">
        <w:t xml:space="preserve">What product or service is your complaint about? </w:t>
      </w:r>
    </w:p>
    <w:p w:rsidR="00D87B5D" w:rsidRPr="00D87B5D" w:rsidRDefault="00D87B5D" w:rsidP="00D87B5D">
      <w:pPr>
        <w:rPr>
          <w:b/>
          <w:bCs/>
        </w:rPr>
      </w:pPr>
      <w:r w:rsidRPr="00D87B5D">
        <w:rPr>
          <w:b/>
          <w:bCs/>
        </w:rPr>
        <w:t>PRODUCT OR SERVICE</w:t>
      </w:r>
    </w:p>
    <w:p w:rsidR="00D87B5D" w:rsidRPr="00D87B5D" w:rsidRDefault="00D87B5D" w:rsidP="00D87B5D">
      <w:r w:rsidRPr="00D87B5D">
        <w:t>Checking or savings account</w:t>
      </w:r>
    </w:p>
    <w:p w:rsidR="00D87B5D" w:rsidRPr="00D87B5D" w:rsidRDefault="00D87B5D" w:rsidP="00D87B5D">
      <w:pPr>
        <w:rPr>
          <w:b/>
          <w:bCs/>
        </w:rPr>
      </w:pPr>
      <w:r w:rsidRPr="00D87B5D">
        <w:rPr>
          <w:b/>
          <w:bCs/>
        </w:rPr>
        <w:t>TYPE</w:t>
      </w:r>
    </w:p>
    <w:p w:rsidR="00D87B5D" w:rsidRPr="00D87B5D" w:rsidRDefault="00D87B5D" w:rsidP="00D87B5D">
      <w:r w:rsidRPr="00D87B5D">
        <w:t>Checking account</w:t>
      </w:r>
    </w:p>
    <w:p w:rsidR="00D87B5D" w:rsidRPr="00D87B5D" w:rsidRDefault="00D87B5D" w:rsidP="00D87B5D">
      <w:r w:rsidRPr="00D87B5D">
        <w:t xml:space="preserve">Close </w:t>
      </w:r>
    </w:p>
    <w:p w:rsidR="00D87B5D" w:rsidRPr="00D87B5D" w:rsidRDefault="00D87B5D" w:rsidP="00D87B5D">
      <w:r w:rsidRPr="00D87B5D">
        <w:t>Work will be lost!</w:t>
      </w:r>
    </w:p>
    <w:p w:rsidR="00D87B5D" w:rsidRPr="00D87B5D" w:rsidRDefault="00D87B5D" w:rsidP="00D87B5D">
      <w:r w:rsidRPr="00D87B5D">
        <w:t>If you change your product or issue selections, any company information you’ve entered could be lost. Other information will remain.</w:t>
      </w:r>
    </w:p>
    <w:p w:rsidR="00D87B5D" w:rsidRPr="00D87B5D" w:rsidRDefault="00D87B5D" w:rsidP="00D87B5D">
      <w:r w:rsidRPr="00D87B5D">
        <w:t>Continue</w:t>
      </w:r>
    </w:p>
    <w:p w:rsidR="00D87B5D" w:rsidRPr="00D87B5D" w:rsidRDefault="00D87B5D" w:rsidP="00D87B5D">
      <w:hyperlink r:id="rId6" w:history="1">
        <w:r w:rsidRPr="00D87B5D">
          <w:rPr>
            <w:rStyle w:val="Hyperlink"/>
          </w:rPr>
          <w:t>Cancel</w:t>
        </w:r>
      </w:hyperlink>
    </w:p>
    <w:p w:rsidR="00D87B5D" w:rsidRPr="00D87B5D" w:rsidRDefault="00D87B5D" w:rsidP="00D87B5D">
      <w:r w:rsidRPr="00D87B5D">
        <w:t xml:space="preserve">Step 2 </w:t>
      </w:r>
    </w:p>
    <w:p w:rsidR="00D87B5D" w:rsidRPr="00D87B5D" w:rsidRDefault="00D87B5D" w:rsidP="00D87B5D">
      <w:r w:rsidRPr="00D87B5D">
        <w:t xml:space="preserve">What type of problem are you having? </w:t>
      </w:r>
    </w:p>
    <w:p w:rsidR="00D87B5D" w:rsidRPr="00D87B5D" w:rsidRDefault="00D87B5D" w:rsidP="00D87B5D">
      <w:pPr>
        <w:rPr>
          <w:b/>
          <w:bCs/>
        </w:rPr>
      </w:pPr>
      <w:r w:rsidRPr="00D87B5D">
        <w:rPr>
          <w:b/>
          <w:bCs/>
        </w:rPr>
        <w:t xml:space="preserve">Issue </w:t>
      </w:r>
    </w:p>
    <w:p w:rsidR="00D87B5D" w:rsidRPr="00D87B5D" w:rsidRDefault="00D87B5D" w:rsidP="00D87B5D">
      <w:r w:rsidRPr="00D87B5D">
        <w:t>Managing an account</w:t>
      </w:r>
    </w:p>
    <w:p w:rsidR="00D87B5D" w:rsidRPr="00D87B5D" w:rsidRDefault="00D87B5D" w:rsidP="00D87B5D">
      <w:pPr>
        <w:rPr>
          <w:b/>
          <w:bCs/>
        </w:rPr>
      </w:pPr>
      <w:r w:rsidRPr="00D87B5D">
        <w:rPr>
          <w:b/>
          <w:bCs/>
        </w:rPr>
        <w:t xml:space="preserve">Have you already tried to fix this problem with the company? </w:t>
      </w:r>
    </w:p>
    <w:p w:rsidR="00D87B5D" w:rsidRPr="00D87B5D" w:rsidRDefault="00D87B5D" w:rsidP="00D87B5D">
      <w:r w:rsidRPr="00D87B5D">
        <w:t>Yes</w:t>
      </w:r>
    </w:p>
    <w:p w:rsidR="00D87B5D" w:rsidRPr="00D87B5D" w:rsidRDefault="00D87B5D" w:rsidP="00D87B5D">
      <w:pPr>
        <w:rPr>
          <w:b/>
          <w:bCs/>
        </w:rPr>
      </w:pPr>
      <w:r w:rsidRPr="00D87B5D">
        <w:rPr>
          <w:b/>
          <w:bCs/>
        </w:rPr>
        <w:t xml:space="preserve">Type of Issue </w:t>
      </w:r>
    </w:p>
    <w:p w:rsidR="00D87B5D" w:rsidRPr="00D87B5D" w:rsidRDefault="00D87B5D" w:rsidP="00D87B5D">
      <w:r w:rsidRPr="00D87B5D">
        <w:t>Banking errors</w:t>
      </w:r>
    </w:p>
    <w:p w:rsidR="00D87B5D" w:rsidRPr="00D87B5D" w:rsidRDefault="00D87B5D" w:rsidP="00D87B5D">
      <w:r w:rsidRPr="00D87B5D">
        <w:lastRenderedPageBreak/>
        <w:t xml:space="preserve">Step 3 </w:t>
      </w:r>
    </w:p>
    <w:p w:rsidR="00D87B5D" w:rsidRPr="00D87B5D" w:rsidRDefault="00D87B5D" w:rsidP="00D87B5D">
      <w:r w:rsidRPr="00D87B5D">
        <w:t xml:space="preserve">What happened? </w:t>
      </w:r>
    </w:p>
    <w:p w:rsidR="00D87B5D" w:rsidRPr="00D87B5D" w:rsidRDefault="00D87B5D" w:rsidP="00D87B5D">
      <w:r w:rsidRPr="00D87B5D">
        <w:t>Transaction as Credit of $3000.00, which never was placed back into my account from April 02</w:t>
      </w:r>
      <w:proofErr w:type="gramStart"/>
      <w:r w:rsidRPr="00D87B5D">
        <w:t>,2018</w:t>
      </w:r>
      <w:proofErr w:type="gramEnd"/>
      <w:r w:rsidRPr="00D87B5D">
        <w:t xml:space="preserve"> claim # 180522101820. On May 29</w:t>
      </w:r>
      <w:proofErr w:type="gramStart"/>
      <w:r w:rsidRPr="00D87B5D">
        <w:t>,2018</w:t>
      </w:r>
      <w:proofErr w:type="gramEnd"/>
      <w:r w:rsidRPr="00D87B5D">
        <w:t xml:space="preserve"> transaction in the amount of another $3000.00 was taken out my account without my authorization putting my account back in an negative balance. Bank of America using the same claim number and not creating a new claim number when I called to talk to Debbie, ID# 1905921 on July 27</w:t>
      </w:r>
      <w:proofErr w:type="gramStart"/>
      <w:r w:rsidRPr="00D87B5D">
        <w:t>,2018</w:t>
      </w:r>
      <w:proofErr w:type="gramEnd"/>
      <w:r w:rsidRPr="00D87B5D">
        <w:t xml:space="preserve"> @ 3:15 P.M. she gave me the same claim number for another transaction dispute done on July 07,2018 in the amount of $3000.00, for COINBASE again. I called COINBASE on July 27, 2018 spoke with Kristie and stated that my account was hacked and confirmed the two transactions that I made with COINBASE. COINBASE placed an alert and merged my accounts together for me. I find that another transaction in the amount of $3000.00 done on June 05,2018 for an temporary credit adjustment for claim# 180522101820, but was not issued on April 02,2018 into my account</w:t>
      </w:r>
    </w:p>
    <w:p w:rsidR="00D87B5D" w:rsidRPr="00D87B5D" w:rsidRDefault="00D87B5D" w:rsidP="00D87B5D">
      <w:r w:rsidRPr="00D87B5D">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0.25pt;height:17.25pt" o:ole="">
            <v:imagedata r:id="rId7" o:title=""/>
          </v:shape>
          <w:control r:id="rId8" w:name="DefaultOcxName" w:shapeid="_x0000_i1033"/>
        </w:object>
      </w:r>
    </w:p>
    <w:p w:rsidR="00D87B5D" w:rsidRPr="00D87B5D" w:rsidRDefault="00D87B5D" w:rsidP="00D87B5D">
      <w:r w:rsidRPr="00D87B5D">
        <w:rPr>
          <w:b/>
          <w:bCs/>
        </w:rPr>
        <w:t>I want the CFPB to publish this description on consumerfinance.gov so that others can learn from my experience.</w:t>
      </w:r>
      <w:r w:rsidRPr="00D87B5D">
        <w:br/>
      </w:r>
      <w:r w:rsidRPr="00D87B5D">
        <w:br/>
        <w:t xml:space="preserve">The CFPB will take steps to remove my personal information from this description but someone may still be able to identify me. </w:t>
      </w:r>
      <w:hyperlink r:id="rId9" w:history="1">
        <w:r w:rsidRPr="00D87B5D">
          <w:rPr>
            <w:rStyle w:val="Hyperlink"/>
          </w:rPr>
          <w:t xml:space="preserve">Learn how it works. </w:t>
        </w:r>
      </w:hyperlink>
      <w:r w:rsidRPr="00D87B5D">
        <w:t xml:space="preserve">I consent to publishing this description after the CFPB has taken these steps. </w:t>
      </w:r>
    </w:p>
    <w:p w:rsidR="00D87B5D" w:rsidRPr="00D87B5D" w:rsidRDefault="00D87B5D" w:rsidP="00D87B5D">
      <w:r w:rsidRPr="00D87B5D">
        <w:t xml:space="preserve">Close </w:t>
      </w:r>
    </w:p>
    <w:p w:rsidR="00D87B5D" w:rsidRPr="00D87B5D" w:rsidRDefault="00D87B5D" w:rsidP="00D87B5D">
      <w:r w:rsidRPr="00D87B5D">
        <w:t>Including your description of what happened on consumerfinance.gov</w:t>
      </w:r>
    </w:p>
    <w:p w:rsidR="00D87B5D" w:rsidRPr="00D87B5D" w:rsidRDefault="00D87B5D" w:rsidP="00D87B5D">
      <w:r w:rsidRPr="00D87B5D">
        <w:t xml:space="preserve">When you submit a complaint through the CFPB, you can choose to publish your description of what happened in the Consumer Complaint Database on our website, consumerfinance.gov. Reading your first-hand account will help researchers, consumers, and others better understand the financial marketplace. </w:t>
      </w:r>
    </w:p>
    <w:p w:rsidR="00D87B5D" w:rsidRPr="00D87B5D" w:rsidRDefault="00D87B5D" w:rsidP="00D87B5D">
      <w:r w:rsidRPr="00D87B5D">
        <w:t xml:space="preserve">Before publishing your description we will conduct a series of automated and manual reviews to remove personal information. The following example highlights the kind of information that we plan to remove: </w:t>
      </w:r>
    </w:p>
    <w:p w:rsidR="00D87B5D" w:rsidRPr="00D87B5D" w:rsidRDefault="00D87B5D" w:rsidP="00D87B5D">
      <w:r w:rsidRPr="00D87B5D">
        <w:t xml:space="preserve">We took out a private education loan for our daughter </w:t>
      </w:r>
      <w:proofErr w:type="gramStart"/>
      <w:r w:rsidRPr="00D87B5D">
        <w:t>XXXXXX  while</w:t>
      </w:r>
      <w:proofErr w:type="gramEnd"/>
      <w:r w:rsidRPr="00D87B5D">
        <w:t xml:space="preserve"> she was attending the XXXXXX  University in XXXXXX , MA. This loan went into default after she transferred to a community college in </w:t>
      </w:r>
      <w:proofErr w:type="gramStart"/>
      <w:r w:rsidRPr="00D87B5D">
        <w:t>XXXXXX ,</w:t>
      </w:r>
      <w:proofErr w:type="gramEnd"/>
      <w:r w:rsidRPr="00D87B5D">
        <w:t xml:space="preserve"> MA. Our lender received notice that she was no longer a full-time student in XX / XX /2011. Then our younger son </w:t>
      </w:r>
      <w:proofErr w:type="gramStart"/>
      <w:r w:rsidRPr="00D87B5D">
        <w:t>XXXXXXX  became</w:t>
      </w:r>
      <w:proofErr w:type="gramEnd"/>
      <w:r w:rsidRPr="00D87B5D">
        <w:t xml:space="preserve"> very sick and we could no longer make the monthly payments on our daughter’s loan. We tried to set up a new payment plan to get us back on track, but the servicer won’t negotiate. We've been paying what we can but we still haven't reduced any of the principal on the loan. </w:t>
      </w:r>
    </w:p>
    <w:p w:rsidR="00D87B5D" w:rsidRPr="00D87B5D" w:rsidRDefault="00D87B5D" w:rsidP="00D87B5D">
      <w:r w:rsidRPr="00D87B5D">
        <w:t xml:space="preserve">We will monitor this scrubbing process so that all personal information is removed in accordance with our </w:t>
      </w:r>
      <w:hyperlink r:id="rId10" w:history="1">
        <w:r w:rsidRPr="00D87B5D">
          <w:rPr>
            <w:rStyle w:val="Hyperlink"/>
          </w:rPr>
          <w:t xml:space="preserve">Scrubbing Standards </w:t>
        </w:r>
      </w:hyperlink>
      <w:r w:rsidRPr="00D87B5D">
        <w:t> </w:t>
      </w:r>
    </w:p>
    <w:p w:rsidR="00D87B5D" w:rsidRPr="00D87B5D" w:rsidRDefault="00D87B5D" w:rsidP="00D87B5D">
      <w:r w:rsidRPr="00D87B5D">
        <w:lastRenderedPageBreak/>
        <w:t xml:space="preserve">, but a risk remains that something will be missed and publically released. Despite the scrubbing process, someone may be able to identify you. The scrubbing process takes some time and your description won't appear on the website right away. </w:t>
      </w:r>
    </w:p>
    <w:p w:rsidR="00D87B5D" w:rsidRPr="00D87B5D" w:rsidRDefault="00D87B5D" w:rsidP="00D87B5D">
      <w:r w:rsidRPr="00D87B5D">
        <w:t xml:space="preserve">The Consumer Complaint Database includes information about the date, product, issue, company, and geographic information for complaints that are submitted through the CFPB, but you are not required to publish your description of what happened. Whether you choose to publish your description will not affect how we handle your complaint. </w:t>
      </w:r>
    </w:p>
    <w:p w:rsidR="00D87B5D" w:rsidRPr="00D87B5D" w:rsidRDefault="00D87B5D" w:rsidP="00D87B5D">
      <w:r w:rsidRPr="00D87B5D">
        <w:t xml:space="preserve">If you change your mind, you can withdraw your authorization at any time by calling the CFPB at (855) 411-2372. If your description is already in the database, it will be removed the next time the database is updated. However, we will not be able to remove it from any copies of the database that have been downloaded in the interim. </w:t>
      </w:r>
    </w:p>
    <w:p w:rsidR="00D87B5D" w:rsidRPr="00D87B5D" w:rsidRDefault="00D87B5D" w:rsidP="00D87B5D">
      <w:r w:rsidRPr="00D87B5D">
        <w:t xml:space="preserve">What would be a fair resolution to this issue? </w:t>
      </w:r>
    </w:p>
    <w:p w:rsidR="00D87B5D" w:rsidRPr="00D87B5D" w:rsidRDefault="00D87B5D" w:rsidP="00D87B5D">
      <w:r w:rsidRPr="00D87B5D">
        <w:t>I would like for my overdraft fees in the amount of $105.00 retuned to me, and the credit of all my unauthorized transactions that I submitted on May 31, 2018. And I will like a letter for lawsuit for pain and stress that this has caused me.</w:t>
      </w:r>
    </w:p>
    <w:p w:rsidR="00D87B5D" w:rsidRPr="00D87B5D" w:rsidRDefault="00D87B5D" w:rsidP="00D87B5D">
      <w:r w:rsidRPr="00D87B5D">
        <w:t xml:space="preserve">Step 4 </w:t>
      </w:r>
    </w:p>
    <w:p w:rsidR="00D87B5D" w:rsidRPr="00D87B5D" w:rsidRDefault="00D87B5D" w:rsidP="00D87B5D">
      <w:r w:rsidRPr="00D87B5D">
        <w:t xml:space="preserve">What company is this complaint about? </w:t>
      </w:r>
    </w:p>
    <w:p w:rsidR="00D87B5D" w:rsidRPr="00D87B5D" w:rsidRDefault="00D87B5D" w:rsidP="00D87B5D">
      <w:pPr>
        <w:rPr>
          <w:b/>
          <w:bCs/>
        </w:rPr>
      </w:pPr>
      <w:r w:rsidRPr="00D87B5D">
        <w:rPr>
          <w:b/>
          <w:bCs/>
        </w:rPr>
        <w:t>Company Information</w:t>
      </w:r>
    </w:p>
    <w:p w:rsidR="00D87B5D" w:rsidRPr="00D87B5D" w:rsidRDefault="00D87B5D" w:rsidP="00D87B5D">
      <w:r w:rsidRPr="00D87B5D">
        <w:t>BANK OF AMERICA, NATIONAL ASSOCIATION</w:t>
      </w:r>
    </w:p>
    <w:p w:rsidR="00D87B5D" w:rsidRPr="00D87B5D" w:rsidRDefault="00D87B5D" w:rsidP="00D87B5D">
      <w:pPr>
        <w:rPr>
          <w:b/>
          <w:bCs/>
        </w:rPr>
      </w:pPr>
      <w:r w:rsidRPr="00D87B5D">
        <w:rPr>
          <w:b/>
          <w:bCs/>
        </w:rPr>
        <w:t xml:space="preserve">Account number </w:t>
      </w:r>
    </w:p>
    <w:p w:rsidR="00D87B5D" w:rsidRPr="00D87B5D" w:rsidRDefault="00D87B5D" w:rsidP="00D87B5D">
      <w:r w:rsidRPr="00D87B5D">
        <w:t>488075049993</w:t>
      </w:r>
    </w:p>
    <w:p w:rsidR="00D87B5D" w:rsidRPr="00D87B5D" w:rsidRDefault="00D87B5D" w:rsidP="00D87B5D">
      <w:r w:rsidRPr="00D87B5D">
        <w:t xml:space="preserve">Step 5 </w:t>
      </w:r>
    </w:p>
    <w:p w:rsidR="00D87B5D" w:rsidRPr="00D87B5D" w:rsidRDefault="00D87B5D" w:rsidP="00D87B5D">
      <w:r w:rsidRPr="00D87B5D">
        <w:t xml:space="preserve">What people are involved? </w:t>
      </w:r>
    </w:p>
    <w:p w:rsidR="00D87B5D" w:rsidRPr="00D87B5D" w:rsidRDefault="00D87B5D" w:rsidP="00D87B5D"/>
    <w:p w:rsidR="00D87B5D" w:rsidRPr="00D87B5D" w:rsidRDefault="00D87B5D" w:rsidP="00D87B5D">
      <w:pPr>
        <w:rPr>
          <w:b/>
          <w:bCs/>
        </w:rPr>
      </w:pPr>
      <w:r w:rsidRPr="00D87B5D">
        <w:rPr>
          <w:b/>
          <w:bCs/>
        </w:rPr>
        <w:t>Your contact information</w:t>
      </w:r>
    </w:p>
    <w:p w:rsidR="00D87B5D" w:rsidRPr="00D87B5D" w:rsidRDefault="00D87B5D" w:rsidP="00D87B5D">
      <w:r w:rsidRPr="00D87B5D">
        <w:t>Tara D Sing</w:t>
      </w:r>
      <w:r w:rsidRPr="00D87B5D">
        <w:br/>
      </w:r>
      <w:r w:rsidRPr="00D87B5D">
        <w:br/>
        <w:t>tarasing@msn.com</w:t>
      </w:r>
      <w:r w:rsidRPr="00D87B5D">
        <w:br/>
        <w:t>6624333502</w:t>
      </w:r>
      <w:r w:rsidRPr="00D87B5D">
        <w:br/>
      </w:r>
      <w:r w:rsidRPr="00D87B5D">
        <w:br/>
        <w:t>200 Hollow Tree Lane Apt 1105</w:t>
      </w:r>
      <w:r w:rsidRPr="00D87B5D">
        <w:br/>
        <w:t>Houston, Texas  77090</w:t>
      </w:r>
      <w:r w:rsidRPr="00D87B5D">
        <w:br/>
        <w:t>United States</w:t>
      </w:r>
    </w:p>
    <w:p w:rsidR="00D87B5D" w:rsidRPr="00D87B5D" w:rsidRDefault="00D87B5D" w:rsidP="00D87B5D">
      <w:r w:rsidRPr="00D87B5D">
        <w:t>About us</w:t>
      </w:r>
    </w:p>
    <w:p w:rsidR="00D87B5D" w:rsidRPr="00D87B5D" w:rsidRDefault="00D87B5D" w:rsidP="00D87B5D">
      <w:r w:rsidRPr="00D87B5D">
        <w:lastRenderedPageBreak/>
        <w:t xml:space="preserve">The CFPB is an independent federal agency built to protect consumers. We write and enforce rules that keep banks and other financial companies operating fairly. We also educate and empower consumers, helping them make more informed choices to achieve their financial goals. </w:t>
      </w:r>
    </w:p>
    <w:p w:rsidR="00D87B5D" w:rsidRPr="00D87B5D" w:rsidRDefault="00D87B5D" w:rsidP="00D87B5D">
      <w:pPr>
        <w:rPr>
          <w:b/>
          <w:bCs/>
        </w:rPr>
      </w:pPr>
      <w:r w:rsidRPr="00D87B5D">
        <w:rPr>
          <w:b/>
          <w:bCs/>
        </w:rPr>
        <w:t>HAVE A QUESTION? ¿PREGUNTAS?</w:t>
      </w:r>
    </w:p>
    <w:p w:rsidR="00D87B5D" w:rsidRPr="00D87B5D" w:rsidRDefault="00D87B5D" w:rsidP="00D87B5D">
      <w:r w:rsidRPr="00D87B5D">
        <w:t>(855) 411-2372</w:t>
      </w:r>
    </w:p>
    <w:p w:rsidR="00D87B5D" w:rsidRPr="00D87B5D" w:rsidRDefault="00D87B5D" w:rsidP="00D87B5D">
      <w:pPr>
        <w:numPr>
          <w:ilvl w:val="0"/>
          <w:numId w:val="1"/>
        </w:numPr>
      </w:pPr>
      <w:hyperlink r:id="rId11" w:history="1">
        <w:r w:rsidRPr="00D87B5D">
          <w:rPr>
            <w:rStyle w:val="Hyperlink"/>
          </w:rPr>
          <w:t xml:space="preserve">Privacy Act Statement </w:t>
        </w:r>
      </w:hyperlink>
    </w:p>
    <w:p w:rsidR="00D87B5D" w:rsidRPr="00D87B5D" w:rsidRDefault="00D87B5D" w:rsidP="00D87B5D">
      <w:pPr>
        <w:numPr>
          <w:ilvl w:val="0"/>
          <w:numId w:val="1"/>
        </w:numPr>
      </w:pPr>
      <w:hyperlink r:id="rId12" w:history="1">
        <w:r w:rsidRPr="00D87B5D">
          <w:rPr>
            <w:rStyle w:val="Hyperlink"/>
          </w:rPr>
          <w:t xml:space="preserve">OMB #3170-0011 </w:t>
        </w:r>
      </w:hyperlink>
    </w:p>
    <w:p w:rsidR="00D87B5D" w:rsidRPr="00D87B5D" w:rsidRDefault="00D87B5D" w:rsidP="00D87B5D">
      <w:pPr>
        <w:numPr>
          <w:ilvl w:val="0"/>
          <w:numId w:val="2"/>
        </w:numPr>
      </w:pPr>
      <w:r w:rsidRPr="00D87B5D">
        <w:t>Have a question? ¿</w:t>
      </w:r>
      <w:proofErr w:type="spellStart"/>
      <w:r w:rsidRPr="00D87B5D">
        <w:t>Preguntas</w:t>
      </w:r>
      <w:proofErr w:type="spellEnd"/>
      <w:r w:rsidRPr="00D87B5D">
        <w:t xml:space="preserve">? </w:t>
      </w:r>
    </w:p>
    <w:p w:rsidR="00D87B5D" w:rsidRPr="00D87B5D" w:rsidRDefault="00D87B5D" w:rsidP="00D87B5D">
      <w:pPr>
        <w:numPr>
          <w:ilvl w:val="0"/>
          <w:numId w:val="2"/>
        </w:numPr>
      </w:pPr>
      <w:r w:rsidRPr="00D87B5D">
        <w:t xml:space="preserve">(855) 411-2372 </w:t>
      </w:r>
    </w:p>
    <w:p w:rsidR="00D87B5D" w:rsidRPr="00D87B5D" w:rsidRDefault="00D87B5D" w:rsidP="00D87B5D">
      <w:r w:rsidRPr="00D87B5D">
        <w:drawing>
          <wp:inline distT="0" distB="0" distL="0" distR="0">
            <wp:extent cx="209550" cy="123825"/>
            <wp:effectExtent l="0" t="0" r="0" b="9525"/>
            <wp:docPr id="1" name="Picture 1" descr="https://complaint.consumerfinance.gov/submit-a-complaint/resource/1529037914000/MosFrameworks/Mosaic/icons/us_flag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omplaint.consumerfinance.gov/submit-a-complaint/resource/1529037914000/MosFrameworks/Mosaic/icons/us_flag_ico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123825"/>
                    </a:xfrm>
                    <a:prstGeom prst="rect">
                      <a:avLst/>
                    </a:prstGeom>
                    <a:noFill/>
                    <a:ln>
                      <a:noFill/>
                    </a:ln>
                  </pic:spPr>
                </pic:pic>
              </a:graphicData>
            </a:graphic>
          </wp:inline>
        </w:drawing>
      </w:r>
      <w:r w:rsidRPr="00D87B5D">
        <w:t xml:space="preserve">An official website of the United States Government </w:t>
      </w:r>
    </w:p>
    <w:p w:rsidR="00D87B5D" w:rsidRPr="00D87B5D" w:rsidRDefault="00D87B5D" w:rsidP="00D87B5D">
      <w:bookmarkStart w:id="0" w:name="_GoBack"/>
      <w:bookmarkEnd w:id="0"/>
    </w:p>
    <w:p w:rsidR="003345A7" w:rsidRDefault="003E36C1"/>
    <w:sectPr w:rsidR="003345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32F"/>
    <w:multiLevelType w:val="multilevel"/>
    <w:tmpl w:val="A6C4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F4612D"/>
    <w:multiLevelType w:val="multilevel"/>
    <w:tmpl w:val="7316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B5D"/>
    <w:rsid w:val="00083973"/>
    <w:rsid w:val="00D55971"/>
    <w:rsid w:val="00D87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592FB-AD94-4662-8B48-B50B089B1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B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884260">
      <w:bodyDiv w:val="1"/>
      <w:marLeft w:val="0"/>
      <w:marRight w:val="0"/>
      <w:marTop w:val="0"/>
      <w:marBottom w:val="0"/>
      <w:divBdr>
        <w:top w:val="none" w:sz="0" w:space="0" w:color="auto"/>
        <w:left w:val="none" w:sz="0" w:space="0" w:color="auto"/>
        <w:bottom w:val="none" w:sz="0" w:space="0" w:color="auto"/>
        <w:right w:val="none" w:sz="0" w:space="0" w:color="auto"/>
      </w:divBdr>
      <w:divsChild>
        <w:div w:id="891384423">
          <w:marLeft w:val="0"/>
          <w:marRight w:val="0"/>
          <w:marTop w:val="0"/>
          <w:marBottom w:val="0"/>
          <w:divBdr>
            <w:top w:val="none" w:sz="0" w:space="0" w:color="auto"/>
            <w:left w:val="none" w:sz="0" w:space="0" w:color="auto"/>
            <w:bottom w:val="none" w:sz="0" w:space="0" w:color="auto"/>
            <w:right w:val="none" w:sz="0" w:space="0" w:color="auto"/>
          </w:divBdr>
          <w:divsChild>
            <w:div w:id="613247271">
              <w:marLeft w:val="0"/>
              <w:marRight w:val="0"/>
              <w:marTop w:val="0"/>
              <w:marBottom w:val="0"/>
              <w:divBdr>
                <w:top w:val="none" w:sz="0" w:space="0" w:color="auto"/>
                <w:left w:val="none" w:sz="0" w:space="0" w:color="auto"/>
                <w:bottom w:val="none" w:sz="0" w:space="0" w:color="auto"/>
                <w:right w:val="none" w:sz="0" w:space="0" w:color="auto"/>
              </w:divBdr>
              <w:divsChild>
                <w:div w:id="896628462">
                  <w:marLeft w:val="0"/>
                  <w:marRight w:val="0"/>
                  <w:marTop w:val="0"/>
                  <w:marBottom w:val="0"/>
                  <w:divBdr>
                    <w:top w:val="none" w:sz="0" w:space="0" w:color="auto"/>
                    <w:left w:val="none" w:sz="0" w:space="0" w:color="auto"/>
                    <w:bottom w:val="none" w:sz="0" w:space="0" w:color="auto"/>
                    <w:right w:val="none" w:sz="0" w:space="0" w:color="auto"/>
                  </w:divBdr>
                  <w:divsChild>
                    <w:div w:id="1002926876">
                      <w:marLeft w:val="9480"/>
                      <w:marRight w:val="9480"/>
                      <w:marTop w:val="0"/>
                      <w:marBottom w:val="0"/>
                      <w:divBdr>
                        <w:top w:val="none" w:sz="0" w:space="0" w:color="auto"/>
                        <w:left w:val="none" w:sz="0" w:space="0" w:color="auto"/>
                        <w:bottom w:val="none" w:sz="0" w:space="0" w:color="auto"/>
                        <w:right w:val="none" w:sz="0" w:space="0" w:color="auto"/>
                      </w:divBdr>
                      <w:divsChild>
                        <w:div w:id="1970815559">
                          <w:marLeft w:val="0"/>
                          <w:marRight w:val="0"/>
                          <w:marTop w:val="0"/>
                          <w:marBottom w:val="0"/>
                          <w:divBdr>
                            <w:top w:val="none" w:sz="0" w:space="0" w:color="auto"/>
                            <w:left w:val="none" w:sz="0" w:space="0" w:color="auto"/>
                            <w:bottom w:val="none" w:sz="0" w:space="0" w:color="auto"/>
                            <w:right w:val="none" w:sz="0" w:space="0" w:color="auto"/>
                          </w:divBdr>
                          <w:divsChild>
                            <w:div w:id="2070958836">
                              <w:marLeft w:val="75"/>
                              <w:marRight w:val="75"/>
                              <w:marTop w:val="0"/>
                              <w:marBottom w:val="0"/>
                              <w:divBdr>
                                <w:top w:val="none" w:sz="0" w:space="0" w:color="auto"/>
                                <w:left w:val="none" w:sz="0" w:space="0" w:color="auto"/>
                                <w:bottom w:val="none" w:sz="0" w:space="0" w:color="auto"/>
                                <w:right w:val="none" w:sz="0" w:space="0" w:color="auto"/>
                              </w:divBdr>
                              <w:divsChild>
                                <w:div w:id="1563639028">
                                  <w:marLeft w:val="0"/>
                                  <w:marRight w:val="0"/>
                                  <w:marTop w:val="0"/>
                                  <w:marBottom w:val="0"/>
                                  <w:divBdr>
                                    <w:top w:val="single" w:sz="18" w:space="23" w:color="20AA3F"/>
                                    <w:left w:val="none" w:sz="0" w:space="0" w:color="auto"/>
                                    <w:bottom w:val="none" w:sz="0" w:space="0" w:color="auto"/>
                                    <w:right w:val="none" w:sz="0" w:space="0" w:color="auto"/>
                                  </w:divBdr>
                                  <w:divsChild>
                                    <w:div w:id="1363827624">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688036">
          <w:marLeft w:val="0"/>
          <w:marRight w:val="0"/>
          <w:marTop w:val="0"/>
          <w:marBottom w:val="0"/>
          <w:divBdr>
            <w:top w:val="none" w:sz="0" w:space="0" w:color="auto"/>
            <w:left w:val="none" w:sz="0" w:space="0" w:color="auto"/>
            <w:bottom w:val="none" w:sz="0" w:space="0" w:color="auto"/>
            <w:right w:val="none" w:sz="0" w:space="0" w:color="auto"/>
          </w:divBdr>
          <w:divsChild>
            <w:div w:id="1562518967">
              <w:marLeft w:val="0"/>
              <w:marRight w:val="0"/>
              <w:marTop w:val="0"/>
              <w:marBottom w:val="0"/>
              <w:divBdr>
                <w:top w:val="none" w:sz="0" w:space="0" w:color="auto"/>
                <w:left w:val="none" w:sz="0" w:space="0" w:color="auto"/>
                <w:bottom w:val="none" w:sz="0" w:space="0" w:color="auto"/>
                <w:right w:val="none" w:sz="0" w:space="0" w:color="auto"/>
              </w:divBdr>
              <w:divsChild>
                <w:div w:id="1937130504">
                  <w:marLeft w:val="0"/>
                  <w:marRight w:val="0"/>
                  <w:marTop w:val="0"/>
                  <w:marBottom w:val="225"/>
                  <w:divBdr>
                    <w:top w:val="none" w:sz="0" w:space="0" w:color="auto"/>
                    <w:left w:val="none" w:sz="0" w:space="0" w:color="auto"/>
                    <w:bottom w:val="single" w:sz="6" w:space="6" w:color="B4B5B6"/>
                    <w:right w:val="none" w:sz="0" w:space="0" w:color="auto"/>
                  </w:divBdr>
                  <w:divsChild>
                    <w:div w:id="186453556">
                      <w:marLeft w:val="5505"/>
                      <w:marRight w:val="5505"/>
                      <w:marTop w:val="0"/>
                      <w:marBottom w:val="0"/>
                      <w:divBdr>
                        <w:top w:val="none" w:sz="0" w:space="0" w:color="auto"/>
                        <w:left w:val="none" w:sz="0" w:space="0" w:color="auto"/>
                        <w:bottom w:val="none" w:sz="0" w:space="0" w:color="auto"/>
                        <w:right w:val="none" w:sz="0" w:space="0" w:color="auto"/>
                      </w:divBdr>
                      <w:divsChild>
                        <w:div w:id="196072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80538">
                  <w:marLeft w:val="5505"/>
                  <w:marRight w:val="5505"/>
                  <w:marTop w:val="225"/>
                  <w:marBottom w:val="0"/>
                  <w:divBdr>
                    <w:top w:val="none" w:sz="0" w:space="0" w:color="auto"/>
                    <w:left w:val="none" w:sz="0" w:space="0" w:color="auto"/>
                    <w:bottom w:val="none" w:sz="0" w:space="0" w:color="auto"/>
                    <w:right w:val="none" w:sz="0" w:space="0" w:color="auto"/>
                  </w:divBdr>
                  <w:divsChild>
                    <w:div w:id="198661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164165">
          <w:marLeft w:val="5730"/>
          <w:marRight w:val="5730"/>
          <w:marTop w:val="0"/>
          <w:marBottom w:val="0"/>
          <w:divBdr>
            <w:top w:val="none" w:sz="0" w:space="0" w:color="auto"/>
            <w:left w:val="none" w:sz="0" w:space="0" w:color="auto"/>
            <w:bottom w:val="none" w:sz="0" w:space="0" w:color="auto"/>
            <w:right w:val="none" w:sz="0" w:space="0" w:color="auto"/>
          </w:divBdr>
          <w:divsChild>
            <w:div w:id="912816208">
              <w:marLeft w:val="0"/>
              <w:marRight w:val="0"/>
              <w:marTop w:val="0"/>
              <w:marBottom w:val="0"/>
              <w:divBdr>
                <w:top w:val="none" w:sz="0" w:space="0" w:color="auto"/>
                <w:left w:val="none" w:sz="0" w:space="0" w:color="auto"/>
                <w:bottom w:val="none" w:sz="0" w:space="0" w:color="auto"/>
                <w:right w:val="none" w:sz="0" w:space="0" w:color="auto"/>
              </w:divBdr>
              <w:divsChild>
                <w:div w:id="813908968">
                  <w:marLeft w:val="0"/>
                  <w:marRight w:val="0"/>
                  <w:marTop w:val="0"/>
                  <w:marBottom w:val="0"/>
                  <w:divBdr>
                    <w:top w:val="none" w:sz="0" w:space="0" w:color="auto"/>
                    <w:left w:val="none" w:sz="0" w:space="0" w:color="auto"/>
                    <w:bottom w:val="none" w:sz="0" w:space="0" w:color="auto"/>
                    <w:right w:val="none" w:sz="0" w:space="0" w:color="auto"/>
                  </w:divBdr>
                  <w:divsChild>
                    <w:div w:id="1437363028">
                      <w:marLeft w:val="0"/>
                      <w:marRight w:val="0"/>
                      <w:marTop w:val="0"/>
                      <w:marBottom w:val="0"/>
                      <w:divBdr>
                        <w:top w:val="none" w:sz="0" w:space="0" w:color="auto"/>
                        <w:left w:val="none" w:sz="0" w:space="0" w:color="auto"/>
                        <w:bottom w:val="none" w:sz="0" w:space="0" w:color="auto"/>
                        <w:right w:val="none" w:sz="0" w:space="0" w:color="auto"/>
                      </w:divBdr>
                      <w:divsChild>
                        <w:div w:id="310211718">
                          <w:marLeft w:val="0"/>
                          <w:marRight w:val="0"/>
                          <w:marTop w:val="0"/>
                          <w:marBottom w:val="0"/>
                          <w:divBdr>
                            <w:top w:val="none" w:sz="0" w:space="0" w:color="auto"/>
                            <w:left w:val="none" w:sz="0" w:space="0" w:color="auto"/>
                            <w:bottom w:val="none" w:sz="0" w:space="0" w:color="auto"/>
                            <w:right w:val="none" w:sz="0" w:space="0" w:color="auto"/>
                          </w:divBdr>
                          <w:divsChild>
                            <w:div w:id="853884346">
                              <w:marLeft w:val="0"/>
                              <w:marRight w:val="0"/>
                              <w:marTop w:val="0"/>
                              <w:marBottom w:val="0"/>
                              <w:divBdr>
                                <w:top w:val="none" w:sz="0" w:space="0" w:color="auto"/>
                                <w:left w:val="none" w:sz="0" w:space="0" w:color="auto"/>
                                <w:bottom w:val="none" w:sz="0" w:space="0" w:color="auto"/>
                                <w:right w:val="none" w:sz="0" w:space="0" w:color="auto"/>
                              </w:divBdr>
                              <w:divsChild>
                                <w:div w:id="990524754">
                                  <w:marLeft w:val="0"/>
                                  <w:marRight w:val="0"/>
                                  <w:marTop w:val="0"/>
                                  <w:marBottom w:val="0"/>
                                  <w:divBdr>
                                    <w:top w:val="none" w:sz="0" w:space="0" w:color="auto"/>
                                    <w:left w:val="none" w:sz="0" w:space="0" w:color="auto"/>
                                    <w:bottom w:val="none" w:sz="0" w:space="0" w:color="auto"/>
                                    <w:right w:val="none" w:sz="0" w:space="0" w:color="auto"/>
                                  </w:divBdr>
                                  <w:divsChild>
                                    <w:div w:id="596407436">
                                      <w:marLeft w:val="0"/>
                                      <w:marRight w:val="-60"/>
                                      <w:marTop w:val="0"/>
                                      <w:marBottom w:val="0"/>
                                      <w:divBdr>
                                        <w:top w:val="single" w:sz="2" w:space="0" w:color="auto"/>
                                        <w:left w:val="single" w:sz="48" w:space="0" w:color="auto"/>
                                        <w:bottom w:val="single" w:sz="2" w:space="0" w:color="auto"/>
                                        <w:right w:val="single" w:sz="48" w:space="0" w:color="auto"/>
                                      </w:divBdr>
                                      <w:divsChild>
                                        <w:div w:id="155002403">
                                          <w:marLeft w:val="-225"/>
                                          <w:marRight w:val="-225"/>
                                          <w:marTop w:val="0"/>
                                          <w:marBottom w:val="0"/>
                                          <w:divBdr>
                                            <w:top w:val="none" w:sz="0" w:space="0" w:color="auto"/>
                                            <w:left w:val="none" w:sz="0" w:space="0" w:color="auto"/>
                                            <w:bottom w:val="none" w:sz="0" w:space="0" w:color="auto"/>
                                            <w:right w:val="none" w:sz="0" w:space="0" w:color="auto"/>
                                          </w:divBdr>
                                          <w:divsChild>
                                            <w:div w:id="1468429881">
                                              <w:marLeft w:val="0"/>
                                              <w:marRight w:val="-60"/>
                                              <w:marTop w:val="0"/>
                                              <w:marBottom w:val="0"/>
                                              <w:divBdr>
                                                <w:top w:val="single" w:sz="2" w:space="0" w:color="auto"/>
                                                <w:left w:val="single" w:sz="48" w:space="0" w:color="auto"/>
                                                <w:bottom w:val="single" w:sz="2" w:space="0" w:color="auto"/>
                                                <w:right w:val="single" w:sz="48" w:space="0" w:color="auto"/>
                                              </w:divBdr>
                                              <w:divsChild>
                                                <w:div w:id="979726479">
                                                  <w:marLeft w:val="0"/>
                                                  <w:marRight w:val="0"/>
                                                  <w:marTop w:val="0"/>
                                                  <w:marBottom w:val="0"/>
                                                  <w:divBdr>
                                                    <w:top w:val="none" w:sz="0" w:space="0" w:color="auto"/>
                                                    <w:left w:val="none" w:sz="0" w:space="0" w:color="auto"/>
                                                    <w:bottom w:val="none" w:sz="0" w:space="0" w:color="auto"/>
                                                    <w:right w:val="none" w:sz="0" w:space="0" w:color="auto"/>
                                                  </w:divBdr>
                                                </w:div>
                                                <w:div w:id="13262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692792">
                                  <w:marLeft w:val="0"/>
                                  <w:marRight w:val="0"/>
                                  <w:marTop w:val="0"/>
                                  <w:marBottom w:val="0"/>
                                  <w:divBdr>
                                    <w:top w:val="none" w:sz="0" w:space="0" w:color="auto"/>
                                    <w:left w:val="none" w:sz="0" w:space="0" w:color="auto"/>
                                    <w:bottom w:val="none" w:sz="0" w:space="0" w:color="auto"/>
                                    <w:right w:val="none" w:sz="0" w:space="0" w:color="auto"/>
                                  </w:divBdr>
                                  <w:divsChild>
                                    <w:div w:id="1779644915">
                                      <w:marLeft w:val="0"/>
                                      <w:marRight w:val="-60"/>
                                      <w:marTop w:val="0"/>
                                      <w:marBottom w:val="0"/>
                                      <w:divBdr>
                                        <w:top w:val="single" w:sz="2" w:space="31" w:color="auto"/>
                                        <w:left w:val="single" w:sz="48" w:space="0" w:color="auto"/>
                                        <w:bottom w:val="single" w:sz="2" w:space="31" w:color="auto"/>
                                        <w:right w:val="single" w:sz="48" w:space="0" w:color="auto"/>
                                      </w:divBdr>
                                      <w:divsChild>
                                        <w:div w:id="1021935335">
                                          <w:marLeft w:val="0"/>
                                          <w:marRight w:val="0"/>
                                          <w:marTop w:val="0"/>
                                          <w:marBottom w:val="900"/>
                                          <w:divBdr>
                                            <w:top w:val="none" w:sz="0" w:space="0" w:color="auto"/>
                                            <w:left w:val="none" w:sz="0" w:space="0" w:color="auto"/>
                                            <w:bottom w:val="none" w:sz="0" w:space="0" w:color="auto"/>
                                            <w:right w:val="none" w:sz="0" w:space="0" w:color="auto"/>
                                          </w:divBdr>
                                          <w:divsChild>
                                            <w:div w:id="223492238">
                                              <w:marLeft w:val="0"/>
                                              <w:marRight w:val="0"/>
                                              <w:marTop w:val="0"/>
                                              <w:marBottom w:val="449"/>
                                              <w:divBdr>
                                                <w:top w:val="single" w:sz="6" w:space="22" w:color="B4B5B6"/>
                                                <w:left w:val="none" w:sz="0" w:space="0" w:color="auto"/>
                                                <w:bottom w:val="single" w:sz="6" w:space="22" w:color="B4B5B6"/>
                                                <w:right w:val="none" w:sz="0" w:space="0" w:color="auto"/>
                                              </w:divBdr>
                                              <w:divsChild>
                                                <w:div w:id="403727507">
                                                  <w:marLeft w:val="-225"/>
                                                  <w:marRight w:val="-225"/>
                                                  <w:marTop w:val="0"/>
                                                  <w:marBottom w:val="0"/>
                                                  <w:divBdr>
                                                    <w:top w:val="none" w:sz="0" w:space="0" w:color="auto"/>
                                                    <w:left w:val="none" w:sz="0" w:space="0" w:color="auto"/>
                                                    <w:bottom w:val="none" w:sz="0" w:space="0" w:color="auto"/>
                                                    <w:right w:val="none" w:sz="0" w:space="0" w:color="auto"/>
                                                  </w:divBdr>
                                                  <w:divsChild>
                                                    <w:div w:id="449476971">
                                                      <w:marLeft w:val="0"/>
                                                      <w:marRight w:val="-60"/>
                                                      <w:marTop w:val="0"/>
                                                      <w:marBottom w:val="0"/>
                                                      <w:divBdr>
                                                        <w:top w:val="single" w:sz="2" w:space="0" w:color="auto"/>
                                                        <w:left w:val="single" w:sz="48" w:space="0" w:color="auto"/>
                                                        <w:bottom w:val="single" w:sz="2" w:space="0" w:color="auto"/>
                                                        <w:right w:val="single" w:sz="48" w:space="0" w:color="auto"/>
                                                      </w:divBdr>
                                                    </w:div>
                                                    <w:div w:id="627080471">
                                                      <w:marLeft w:val="0"/>
                                                      <w:marRight w:val="-60"/>
                                                      <w:marTop w:val="0"/>
                                                      <w:marBottom w:val="0"/>
                                                      <w:divBdr>
                                                        <w:top w:val="single" w:sz="2" w:space="0" w:color="auto"/>
                                                        <w:left w:val="single" w:sz="48" w:space="0" w:color="auto"/>
                                                        <w:bottom w:val="single" w:sz="2" w:space="0" w:color="auto"/>
                                                        <w:right w:val="single" w:sz="48" w:space="0" w:color="auto"/>
                                                      </w:divBdr>
                                                    </w:div>
                                                  </w:divsChild>
                                                </w:div>
                                              </w:divsChild>
                                            </w:div>
                                          </w:divsChild>
                                        </w:div>
                                        <w:div w:id="86266827">
                                          <w:marLeft w:val="0"/>
                                          <w:marRight w:val="0"/>
                                          <w:marTop w:val="900"/>
                                          <w:marBottom w:val="900"/>
                                          <w:divBdr>
                                            <w:top w:val="none" w:sz="0" w:space="0" w:color="auto"/>
                                            <w:left w:val="none" w:sz="0" w:space="0" w:color="auto"/>
                                            <w:bottom w:val="none" w:sz="0" w:space="0" w:color="auto"/>
                                            <w:right w:val="none" w:sz="0" w:space="0" w:color="auto"/>
                                          </w:divBdr>
                                          <w:divsChild>
                                            <w:div w:id="1620992222">
                                              <w:marLeft w:val="0"/>
                                              <w:marRight w:val="0"/>
                                              <w:marTop w:val="0"/>
                                              <w:marBottom w:val="0"/>
                                              <w:divBdr>
                                                <w:top w:val="none" w:sz="0" w:space="0" w:color="auto"/>
                                                <w:left w:val="none" w:sz="0" w:space="0" w:color="auto"/>
                                                <w:bottom w:val="none" w:sz="0" w:space="0" w:color="auto"/>
                                                <w:right w:val="none" w:sz="0" w:space="0" w:color="auto"/>
                                              </w:divBdr>
                                              <w:divsChild>
                                                <w:div w:id="990719989">
                                                  <w:marLeft w:val="9480"/>
                                                  <w:marRight w:val="9480"/>
                                                  <w:marTop w:val="0"/>
                                                  <w:marBottom w:val="0"/>
                                                  <w:divBdr>
                                                    <w:top w:val="none" w:sz="0" w:space="0" w:color="auto"/>
                                                    <w:left w:val="none" w:sz="0" w:space="0" w:color="auto"/>
                                                    <w:bottom w:val="none" w:sz="0" w:space="0" w:color="auto"/>
                                                    <w:right w:val="none" w:sz="0" w:space="0" w:color="auto"/>
                                                  </w:divBdr>
                                                  <w:divsChild>
                                                    <w:div w:id="1463110646">
                                                      <w:marLeft w:val="0"/>
                                                      <w:marRight w:val="0"/>
                                                      <w:marTop w:val="0"/>
                                                      <w:marBottom w:val="0"/>
                                                      <w:divBdr>
                                                        <w:top w:val="none" w:sz="0" w:space="0" w:color="auto"/>
                                                        <w:left w:val="none" w:sz="0" w:space="0" w:color="auto"/>
                                                        <w:bottom w:val="none" w:sz="0" w:space="0" w:color="auto"/>
                                                        <w:right w:val="none" w:sz="0" w:space="0" w:color="auto"/>
                                                      </w:divBdr>
                                                      <w:divsChild>
                                                        <w:div w:id="1474057668">
                                                          <w:marLeft w:val="75"/>
                                                          <w:marRight w:val="75"/>
                                                          <w:marTop w:val="0"/>
                                                          <w:marBottom w:val="0"/>
                                                          <w:divBdr>
                                                            <w:top w:val="none" w:sz="0" w:space="0" w:color="auto"/>
                                                            <w:left w:val="none" w:sz="0" w:space="0" w:color="auto"/>
                                                            <w:bottom w:val="none" w:sz="0" w:space="0" w:color="auto"/>
                                                            <w:right w:val="none" w:sz="0" w:space="0" w:color="auto"/>
                                                          </w:divBdr>
                                                          <w:divsChild>
                                                            <w:div w:id="259416220">
                                                              <w:marLeft w:val="0"/>
                                                              <w:marRight w:val="0"/>
                                                              <w:marTop w:val="0"/>
                                                              <w:marBottom w:val="0"/>
                                                              <w:divBdr>
                                                                <w:top w:val="single" w:sz="18" w:space="23" w:color="20AA3F"/>
                                                                <w:left w:val="none" w:sz="0" w:space="0" w:color="auto"/>
                                                                <w:bottom w:val="none" w:sz="0" w:space="0" w:color="auto"/>
                                                                <w:right w:val="none" w:sz="0" w:space="0" w:color="auto"/>
                                                              </w:divBdr>
                                                              <w:divsChild>
                                                                <w:div w:id="2113470771">
                                                                  <w:marLeft w:val="-450"/>
                                                                  <w:marRight w:val="-450"/>
                                                                  <w:marTop w:val="0"/>
                                                                  <w:marBottom w:val="0"/>
                                                                  <w:divBdr>
                                                                    <w:top w:val="none" w:sz="0" w:space="0" w:color="auto"/>
                                                                    <w:left w:val="none" w:sz="0" w:space="0" w:color="auto"/>
                                                                    <w:bottom w:val="none" w:sz="0" w:space="0" w:color="auto"/>
                                                                    <w:right w:val="none" w:sz="0" w:space="0" w:color="auto"/>
                                                                  </w:divBdr>
                                                                  <w:divsChild>
                                                                    <w:div w:id="2559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227330">
                                              <w:marLeft w:val="0"/>
                                              <w:marRight w:val="0"/>
                                              <w:marTop w:val="0"/>
                                              <w:marBottom w:val="449"/>
                                              <w:divBdr>
                                                <w:top w:val="single" w:sz="6" w:space="22" w:color="B4B5B6"/>
                                                <w:left w:val="none" w:sz="0" w:space="0" w:color="auto"/>
                                                <w:bottom w:val="single" w:sz="6" w:space="22" w:color="B4B5B6"/>
                                                <w:right w:val="none" w:sz="0" w:space="0" w:color="auto"/>
                                              </w:divBdr>
                                              <w:divsChild>
                                                <w:div w:id="1562523935">
                                                  <w:marLeft w:val="-225"/>
                                                  <w:marRight w:val="-225"/>
                                                  <w:marTop w:val="0"/>
                                                  <w:marBottom w:val="0"/>
                                                  <w:divBdr>
                                                    <w:top w:val="none" w:sz="0" w:space="0" w:color="auto"/>
                                                    <w:left w:val="none" w:sz="0" w:space="0" w:color="auto"/>
                                                    <w:bottom w:val="none" w:sz="0" w:space="0" w:color="auto"/>
                                                    <w:right w:val="none" w:sz="0" w:space="0" w:color="auto"/>
                                                  </w:divBdr>
                                                  <w:divsChild>
                                                    <w:div w:id="1265109294">
                                                      <w:marLeft w:val="0"/>
                                                      <w:marRight w:val="-60"/>
                                                      <w:marTop w:val="0"/>
                                                      <w:marBottom w:val="0"/>
                                                      <w:divBdr>
                                                        <w:top w:val="single" w:sz="2" w:space="0" w:color="auto"/>
                                                        <w:left w:val="single" w:sz="48" w:space="0" w:color="auto"/>
                                                        <w:bottom w:val="single" w:sz="2" w:space="0" w:color="auto"/>
                                                        <w:right w:val="single" w:sz="48" w:space="0" w:color="auto"/>
                                                      </w:divBdr>
                                                    </w:div>
                                                    <w:div w:id="1098596285">
                                                      <w:marLeft w:val="0"/>
                                                      <w:marRight w:val="-60"/>
                                                      <w:marTop w:val="0"/>
                                                      <w:marBottom w:val="0"/>
                                                      <w:divBdr>
                                                        <w:top w:val="single" w:sz="2" w:space="0" w:color="auto"/>
                                                        <w:left w:val="single" w:sz="48" w:space="0" w:color="auto"/>
                                                        <w:bottom w:val="single" w:sz="2" w:space="0" w:color="auto"/>
                                                        <w:right w:val="single" w:sz="48" w:space="0" w:color="auto"/>
                                                      </w:divBdr>
                                                    </w:div>
                                                  </w:divsChild>
                                                </w:div>
                                              </w:divsChild>
                                            </w:div>
                                          </w:divsChild>
                                        </w:div>
                                        <w:div w:id="364840353">
                                          <w:marLeft w:val="0"/>
                                          <w:marRight w:val="0"/>
                                          <w:marTop w:val="900"/>
                                          <w:marBottom w:val="900"/>
                                          <w:divBdr>
                                            <w:top w:val="none" w:sz="0" w:space="0" w:color="auto"/>
                                            <w:left w:val="none" w:sz="0" w:space="0" w:color="auto"/>
                                            <w:bottom w:val="none" w:sz="0" w:space="0" w:color="auto"/>
                                            <w:right w:val="none" w:sz="0" w:space="0" w:color="auto"/>
                                          </w:divBdr>
                                          <w:divsChild>
                                            <w:div w:id="260257773">
                                              <w:marLeft w:val="0"/>
                                              <w:marRight w:val="0"/>
                                              <w:marTop w:val="0"/>
                                              <w:marBottom w:val="449"/>
                                              <w:divBdr>
                                                <w:top w:val="single" w:sz="6" w:space="22" w:color="B4B5B6"/>
                                                <w:left w:val="none" w:sz="0" w:space="0" w:color="auto"/>
                                                <w:bottom w:val="single" w:sz="6" w:space="22" w:color="B4B5B6"/>
                                                <w:right w:val="none" w:sz="0" w:space="0" w:color="auto"/>
                                              </w:divBdr>
                                              <w:divsChild>
                                                <w:div w:id="1195312662">
                                                  <w:marLeft w:val="-225"/>
                                                  <w:marRight w:val="-225"/>
                                                  <w:marTop w:val="0"/>
                                                  <w:marBottom w:val="0"/>
                                                  <w:divBdr>
                                                    <w:top w:val="none" w:sz="0" w:space="0" w:color="auto"/>
                                                    <w:left w:val="none" w:sz="0" w:space="0" w:color="auto"/>
                                                    <w:bottom w:val="none" w:sz="0" w:space="0" w:color="auto"/>
                                                    <w:right w:val="none" w:sz="0" w:space="0" w:color="auto"/>
                                                  </w:divBdr>
                                                  <w:divsChild>
                                                    <w:div w:id="1846624242">
                                                      <w:marLeft w:val="0"/>
                                                      <w:marRight w:val="-60"/>
                                                      <w:marTop w:val="0"/>
                                                      <w:marBottom w:val="0"/>
                                                      <w:divBdr>
                                                        <w:top w:val="single" w:sz="2" w:space="0" w:color="auto"/>
                                                        <w:left w:val="single" w:sz="48" w:space="0" w:color="auto"/>
                                                        <w:bottom w:val="single" w:sz="2" w:space="0" w:color="auto"/>
                                                        <w:right w:val="single" w:sz="48" w:space="0" w:color="auto"/>
                                                      </w:divBdr>
                                                      <w:divsChild>
                                                        <w:div w:id="1805544942">
                                                          <w:marLeft w:val="0"/>
                                                          <w:marRight w:val="0"/>
                                                          <w:marTop w:val="0"/>
                                                          <w:marBottom w:val="0"/>
                                                          <w:divBdr>
                                                            <w:top w:val="none" w:sz="0" w:space="0" w:color="auto"/>
                                                            <w:left w:val="none" w:sz="0" w:space="0" w:color="auto"/>
                                                            <w:bottom w:val="none" w:sz="0" w:space="0" w:color="auto"/>
                                                            <w:right w:val="none" w:sz="0" w:space="0" w:color="auto"/>
                                                          </w:divBdr>
                                                          <w:divsChild>
                                                            <w:div w:id="75702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713353">
                                                  <w:marLeft w:val="0"/>
                                                  <w:marRight w:val="0"/>
                                                  <w:marTop w:val="0"/>
                                                  <w:marBottom w:val="0"/>
                                                  <w:divBdr>
                                                    <w:top w:val="none" w:sz="0" w:space="0" w:color="auto"/>
                                                    <w:left w:val="none" w:sz="0" w:space="0" w:color="auto"/>
                                                    <w:bottom w:val="none" w:sz="0" w:space="0" w:color="auto"/>
                                                    <w:right w:val="none" w:sz="0" w:space="0" w:color="auto"/>
                                                  </w:divBdr>
                                                  <w:divsChild>
                                                    <w:div w:id="1898782289">
                                                      <w:marLeft w:val="9480"/>
                                                      <w:marRight w:val="9480"/>
                                                      <w:marTop w:val="0"/>
                                                      <w:marBottom w:val="0"/>
                                                      <w:divBdr>
                                                        <w:top w:val="none" w:sz="0" w:space="0" w:color="auto"/>
                                                        <w:left w:val="none" w:sz="0" w:space="0" w:color="auto"/>
                                                        <w:bottom w:val="none" w:sz="0" w:space="0" w:color="auto"/>
                                                        <w:right w:val="none" w:sz="0" w:space="0" w:color="auto"/>
                                                      </w:divBdr>
                                                      <w:divsChild>
                                                        <w:div w:id="847329881">
                                                          <w:marLeft w:val="0"/>
                                                          <w:marRight w:val="0"/>
                                                          <w:marTop w:val="0"/>
                                                          <w:marBottom w:val="0"/>
                                                          <w:divBdr>
                                                            <w:top w:val="none" w:sz="0" w:space="0" w:color="auto"/>
                                                            <w:left w:val="none" w:sz="0" w:space="0" w:color="auto"/>
                                                            <w:bottom w:val="none" w:sz="0" w:space="0" w:color="auto"/>
                                                            <w:right w:val="none" w:sz="0" w:space="0" w:color="auto"/>
                                                          </w:divBdr>
                                                          <w:divsChild>
                                                            <w:div w:id="1215234693">
                                                              <w:marLeft w:val="75"/>
                                                              <w:marRight w:val="75"/>
                                                              <w:marTop w:val="0"/>
                                                              <w:marBottom w:val="0"/>
                                                              <w:divBdr>
                                                                <w:top w:val="none" w:sz="0" w:space="0" w:color="auto"/>
                                                                <w:left w:val="none" w:sz="0" w:space="0" w:color="auto"/>
                                                                <w:bottom w:val="none" w:sz="0" w:space="0" w:color="auto"/>
                                                                <w:right w:val="none" w:sz="0" w:space="0" w:color="auto"/>
                                                              </w:divBdr>
                                                              <w:divsChild>
                                                                <w:div w:id="318268652">
                                                                  <w:marLeft w:val="0"/>
                                                                  <w:marRight w:val="0"/>
                                                                  <w:marTop w:val="0"/>
                                                                  <w:marBottom w:val="0"/>
                                                                  <w:divBdr>
                                                                    <w:top w:val="single" w:sz="18" w:space="23" w:color="20AA3F"/>
                                                                    <w:left w:val="none" w:sz="0" w:space="0" w:color="auto"/>
                                                                    <w:bottom w:val="none" w:sz="0" w:space="0" w:color="auto"/>
                                                                    <w:right w:val="none" w:sz="0" w:space="0" w:color="auto"/>
                                                                  </w:divBdr>
                                                                </w:div>
                                                              </w:divsChild>
                                                            </w:div>
                                                          </w:divsChild>
                                                        </w:div>
                                                      </w:divsChild>
                                                    </w:div>
                                                  </w:divsChild>
                                                </w:div>
                                                <w:div w:id="19514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2016">
                                          <w:marLeft w:val="0"/>
                                          <w:marRight w:val="0"/>
                                          <w:marTop w:val="900"/>
                                          <w:marBottom w:val="900"/>
                                          <w:divBdr>
                                            <w:top w:val="none" w:sz="0" w:space="0" w:color="auto"/>
                                            <w:left w:val="none" w:sz="0" w:space="0" w:color="auto"/>
                                            <w:bottom w:val="none" w:sz="0" w:space="0" w:color="auto"/>
                                            <w:right w:val="none" w:sz="0" w:space="0" w:color="auto"/>
                                          </w:divBdr>
                                          <w:divsChild>
                                            <w:div w:id="1824546288">
                                              <w:marLeft w:val="0"/>
                                              <w:marRight w:val="0"/>
                                              <w:marTop w:val="0"/>
                                              <w:marBottom w:val="449"/>
                                              <w:divBdr>
                                                <w:top w:val="single" w:sz="6" w:space="22" w:color="B4B5B6"/>
                                                <w:left w:val="none" w:sz="0" w:space="0" w:color="auto"/>
                                                <w:bottom w:val="single" w:sz="6" w:space="22" w:color="B4B5B6"/>
                                                <w:right w:val="none" w:sz="0" w:space="0" w:color="auto"/>
                                              </w:divBdr>
                                              <w:divsChild>
                                                <w:div w:id="422991824">
                                                  <w:marLeft w:val="-225"/>
                                                  <w:marRight w:val="-225"/>
                                                  <w:marTop w:val="0"/>
                                                  <w:marBottom w:val="0"/>
                                                  <w:divBdr>
                                                    <w:top w:val="none" w:sz="0" w:space="0" w:color="auto"/>
                                                    <w:left w:val="none" w:sz="0" w:space="0" w:color="auto"/>
                                                    <w:bottom w:val="none" w:sz="0" w:space="0" w:color="auto"/>
                                                    <w:right w:val="none" w:sz="0" w:space="0" w:color="auto"/>
                                                  </w:divBdr>
                                                  <w:divsChild>
                                                    <w:div w:id="1818109235">
                                                      <w:marLeft w:val="0"/>
                                                      <w:marRight w:val="-60"/>
                                                      <w:marTop w:val="0"/>
                                                      <w:marBottom w:val="0"/>
                                                      <w:divBdr>
                                                        <w:top w:val="single" w:sz="2" w:space="0" w:color="auto"/>
                                                        <w:left w:val="single" w:sz="48" w:space="0" w:color="auto"/>
                                                        <w:bottom w:val="single" w:sz="2" w:space="0" w:color="auto"/>
                                                        <w:right w:val="single" w:sz="48" w:space="0" w:color="auto"/>
                                                      </w:divBdr>
                                                    </w:div>
                                                  </w:divsChild>
                                                </w:div>
                                              </w:divsChild>
                                            </w:div>
                                          </w:divsChild>
                                        </w:div>
                                        <w:div w:id="1169248995">
                                          <w:marLeft w:val="0"/>
                                          <w:marRight w:val="0"/>
                                          <w:marTop w:val="900"/>
                                          <w:marBottom w:val="0"/>
                                          <w:divBdr>
                                            <w:top w:val="none" w:sz="0" w:space="0" w:color="auto"/>
                                            <w:left w:val="none" w:sz="0" w:space="0" w:color="auto"/>
                                            <w:bottom w:val="none" w:sz="0" w:space="0" w:color="auto"/>
                                            <w:right w:val="none" w:sz="0" w:space="0" w:color="auto"/>
                                          </w:divBdr>
                                          <w:divsChild>
                                            <w:div w:id="1018048460">
                                              <w:marLeft w:val="0"/>
                                              <w:marRight w:val="0"/>
                                              <w:marTop w:val="0"/>
                                              <w:marBottom w:val="0"/>
                                              <w:divBdr>
                                                <w:top w:val="single" w:sz="6" w:space="22" w:color="B4B5B6"/>
                                                <w:left w:val="none" w:sz="0" w:space="0" w:color="auto"/>
                                                <w:bottom w:val="single" w:sz="6" w:space="22" w:color="B4B5B6"/>
                                                <w:right w:val="none" w:sz="0" w:space="0" w:color="auto"/>
                                              </w:divBdr>
                                              <w:divsChild>
                                                <w:div w:id="32536529">
                                                  <w:marLeft w:val="-225"/>
                                                  <w:marRight w:val="-225"/>
                                                  <w:marTop w:val="0"/>
                                                  <w:marBottom w:val="0"/>
                                                  <w:divBdr>
                                                    <w:top w:val="none" w:sz="0" w:space="0" w:color="auto"/>
                                                    <w:left w:val="none" w:sz="0" w:space="0" w:color="auto"/>
                                                    <w:bottom w:val="none" w:sz="0" w:space="0" w:color="auto"/>
                                                    <w:right w:val="none" w:sz="0" w:space="0" w:color="auto"/>
                                                  </w:divBdr>
                                                  <w:divsChild>
                                                    <w:div w:id="160244478">
                                                      <w:marLeft w:val="0"/>
                                                      <w:marRight w:val="-60"/>
                                                      <w:marTop w:val="0"/>
                                                      <w:marBottom w:val="0"/>
                                                      <w:divBdr>
                                                        <w:top w:val="single" w:sz="2" w:space="0" w:color="auto"/>
                                                        <w:left w:val="single" w:sz="48" w:space="0" w:color="auto"/>
                                                        <w:bottom w:val="single" w:sz="2" w:space="0" w:color="auto"/>
                                                        <w:right w:val="single" w:sz="48" w:space="0" w:color="auto"/>
                                                      </w:divBdr>
                                                    </w:div>
                                                  </w:divsChild>
                                                </w:div>
                                              </w:divsChild>
                                            </w:div>
                                          </w:divsChild>
                                        </w:div>
                                      </w:divsChild>
                                    </w:div>
                                    <w:div w:id="121104012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468151">
          <w:marLeft w:val="0"/>
          <w:marRight w:val="0"/>
          <w:marTop w:val="0"/>
          <w:marBottom w:val="0"/>
          <w:divBdr>
            <w:top w:val="none" w:sz="0" w:space="0" w:color="auto"/>
            <w:left w:val="none" w:sz="0" w:space="0" w:color="auto"/>
            <w:bottom w:val="none" w:sz="0" w:space="0" w:color="auto"/>
            <w:right w:val="none" w:sz="0" w:space="0" w:color="auto"/>
          </w:divBdr>
          <w:divsChild>
            <w:div w:id="1493985345">
              <w:marLeft w:val="0"/>
              <w:marRight w:val="0"/>
              <w:marTop w:val="0"/>
              <w:marBottom w:val="0"/>
              <w:divBdr>
                <w:top w:val="none" w:sz="0" w:space="0" w:color="auto"/>
                <w:left w:val="none" w:sz="0" w:space="0" w:color="auto"/>
                <w:bottom w:val="none" w:sz="0" w:space="0" w:color="auto"/>
                <w:right w:val="none" w:sz="0" w:space="0" w:color="auto"/>
              </w:divBdr>
              <w:divsChild>
                <w:div w:id="608971057">
                  <w:marLeft w:val="0"/>
                  <w:marRight w:val="0"/>
                  <w:marTop w:val="0"/>
                  <w:marBottom w:val="0"/>
                  <w:divBdr>
                    <w:top w:val="none" w:sz="0" w:space="0" w:color="auto"/>
                    <w:left w:val="none" w:sz="0" w:space="0" w:color="auto"/>
                    <w:bottom w:val="none" w:sz="0" w:space="0" w:color="auto"/>
                    <w:right w:val="none" w:sz="0" w:space="0" w:color="auto"/>
                  </w:divBdr>
                  <w:divsChild>
                    <w:div w:id="244271051">
                      <w:marLeft w:val="5505"/>
                      <w:marRight w:val="5505"/>
                      <w:marTop w:val="0"/>
                      <w:marBottom w:val="0"/>
                      <w:divBdr>
                        <w:top w:val="none" w:sz="0" w:space="0" w:color="auto"/>
                        <w:left w:val="none" w:sz="0" w:space="0" w:color="auto"/>
                        <w:bottom w:val="none" w:sz="0" w:space="0" w:color="auto"/>
                        <w:right w:val="none" w:sz="0" w:space="0" w:color="auto"/>
                      </w:divBdr>
                      <w:divsChild>
                        <w:div w:id="1704403050">
                          <w:marLeft w:val="0"/>
                          <w:marRight w:val="0"/>
                          <w:marTop w:val="674"/>
                          <w:marBottom w:val="0"/>
                          <w:divBdr>
                            <w:top w:val="single" w:sz="6" w:space="22" w:color="B4B5B6"/>
                            <w:left w:val="none" w:sz="0" w:space="0" w:color="auto"/>
                            <w:bottom w:val="none" w:sz="0" w:space="0" w:color="auto"/>
                            <w:right w:val="none" w:sz="0" w:space="0" w:color="auto"/>
                          </w:divBdr>
                        </w:div>
                      </w:divsChild>
                    </w:div>
                    <w:div w:id="1212305979">
                      <w:marLeft w:val="0"/>
                      <w:marRight w:val="0"/>
                      <w:marTop w:val="0"/>
                      <w:marBottom w:val="0"/>
                      <w:divBdr>
                        <w:top w:val="none" w:sz="0" w:space="0" w:color="auto"/>
                        <w:left w:val="none" w:sz="0" w:space="0" w:color="auto"/>
                        <w:bottom w:val="none" w:sz="0" w:space="0" w:color="auto"/>
                        <w:right w:val="none" w:sz="0" w:space="0" w:color="auto"/>
                      </w:divBdr>
                      <w:divsChild>
                        <w:div w:id="412238824">
                          <w:marLeft w:val="9480"/>
                          <w:marRight w:val="9480"/>
                          <w:marTop w:val="0"/>
                          <w:marBottom w:val="0"/>
                          <w:divBdr>
                            <w:top w:val="none" w:sz="0" w:space="0" w:color="auto"/>
                            <w:left w:val="none" w:sz="0" w:space="0" w:color="auto"/>
                            <w:bottom w:val="none" w:sz="0" w:space="0" w:color="auto"/>
                            <w:right w:val="none" w:sz="0" w:space="0" w:color="auto"/>
                          </w:divBdr>
                          <w:divsChild>
                            <w:div w:id="2004044345">
                              <w:marLeft w:val="0"/>
                              <w:marRight w:val="0"/>
                              <w:marTop w:val="0"/>
                              <w:marBottom w:val="0"/>
                              <w:divBdr>
                                <w:top w:val="none" w:sz="0" w:space="0" w:color="auto"/>
                                <w:left w:val="none" w:sz="0" w:space="0" w:color="auto"/>
                                <w:bottom w:val="none" w:sz="0" w:space="0" w:color="auto"/>
                                <w:right w:val="none" w:sz="0" w:space="0" w:color="auto"/>
                              </w:divBdr>
                              <w:divsChild>
                                <w:div w:id="917442504">
                                  <w:marLeft w:val="75"/>
                                  <w:marRight w:val="75"/>
                                  <w:marTop w:val="0"/>
                                  <w:marBottom w:val="0"/>
                                  <w:divBdr>
                                    <w:top w:val="none" w:sz="0" w:space="0" w:color="auto"/>
                                    <w:left w:val="none" w:sz="0" w:space="0" w:color="auto"/>
                                    <w:bottom w:val="none" w:sz="0" w:space="0" w:color="auto"/>
                                    <w:right w:val="none" w:sz="0" w:space="0" w:color="auto"/>
                                  </w:divBdr>
                                  <w:divsChild>
                                    <w:div w:id="1355889122">
                                      <w:marLeft w:val="0"/>
                                      <w:marRight w:val="0"/>
                                      <w:marTop w:val="0"/>
                                      <w:marBottom w:val="0"/>
                                      <w:divBdr>
                                        <w:top w:val="single" w:sz="18" w:space="23" w:color="20AA3F"/>
                                        <w:left w:val="none" w:sz="0" w:space="0" w:color="auto"/>
                                        <w:bottom w:val="none" w:sz="0" w:space="0" w:color="auto"/>
                                        <w:right w:val="none" w:sz="0" w:space="0" w:color="auto"/>
                                      </w:divBdr>
                                    </w:div>
                                  </w:divsChild>
                                </w:div>
                              </w:divsChild>
                            </w:div>
                          </w:divsChild>
                        </w:div>
                      </w:divsChild>
                    </w:div>
                    <w:div w:id="1129012808">
                      <w:marLeft w:val="0"/>
                      <w:marRight w:val="0"/>
                      <w:marTop w:val="0"/>
                      <w:marBottom w:val="0"/>
                      <w:divBdr>
                        <w:top w:val="none" w:sz="0" w:space="0" w:color="auto"/>
                        <w:left w:val="none" w:sz="0" w:space="0" w:color="auto"/>
                        <w:bottom w:val="none" w:sz="0" w:space="0" w:color="auto"/>
                        <w:right w:val="none" w:sz="0" w:space="0" w:color="auto"/>
                      </w:divBdr>
                      <w:divsChild>
                        <w:div w:id="1692338242">
                          <w:marLeft w:val="9480"/>
                          <w:marRight w:val="9480"/>
                          <w:marTop w:val="0"/>
                          <w:marBottom w:val="0"/>
                          <w:divBdr>
                            <w:top w:val="none" w:sz="0" w:space="0" w:color="auto"/>
                            <w:left w:val="none" w:sz="0" w:space="0" w:color="auto"/>
                            <w:bottom w:val="none" w:sz="0" w:space="0" w:color="auto"/>
                            <w:right w:val="none" w:sz="0" w:space="0" w:color="auto"/>
                          </w:divBdr>
                          <w:divsChild>
                            <w:div w:id="1752388570">
                              <w:marLeft w:val="0"/>
                              <w:marRight w:val="0"/>
                              <w:marTop w:val="0"/>
                              <w:marBottom w:val="0"/>
                              <w:divBdr>
                                <w:top w:val="none" w:sz="0" w:space="0" w:color="auto"/>
                                <w:left w:val="none" w:sz="0" w:space="0" w:color="auto"/>
                                <w:bottom w:val="none" w:sz="0" w:space="0" w:color="auto"/>
                                <w:right w:val="none" w:sz="0" w:space="0" w:color="auto"/>
                              </w:divBdr>
                              <w:divsChild>
                                <w:div w:id="681859484">
                                  <w:marLeft w:val="75"/>
                                  <w:marRight w:val="75"/>
                                  <w:marTop w:val="0"/>
                                  <w:marBottom w:val="0"/>
                                  <w:divBdr>
                                    <w:top w:val="none" w:sz="0" w:space="0" w:color="auto"/>
                                    <w:left w:val="none" w:sz="0" w:space="0" w:color="auto"/>
                                    <w:bottom w:val="none" w:sz="0" w:space="0" w:color="auto"/>
                                    <w:right w:val="none" w:sz="0" w:space="0" w:color="auto"/>
                                  </w:divBdr>
                                  <w:divsChild>
                                    <w:div w:id="1064059956">
                                      <w:marLeft w:val="0"/>
                                      <w:marRight w:val="0"/>
                                      <w:marTop w:val="0"/>
                                      <w:marBottom w:val="0"/>
                                      <w:divBdr>
                                        <w:top w:val="single" w:sz="18" w:space="23" w:color="20AA3F"/>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image" Target="media/image1.png"/><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 Star College System</dc:creator>
  <cp:keywords/>
  <dc:description/>
  <cp:lastModifiedBy>Lone Star College System</cp:lastModifiedBy>
  <cp:revision>2</cp:revision>
  <dcterms:created xsi:type="dcterms:W3CDTF">2018-08-01T22:35:00Z</dcterms:created>
  <dcterms:modified xsi:type="dcterms:W3CDTF">2018-08-01T22:35:00Z</dcterms:modified>
</cp:coreProperties>
</file>