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26" w:rsidRDefault="00A87229" w:rsidP="00A87229">
      <w:pPr>
        <w:pStyle w:val="Body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FCC Commissioner,</w:t>
      </w:r>
    </w:p>
    <w:p w:rsidR="00A87229" w:rsidRDefault="00A87229" w:rsidP="00A87229">
      <w:pPr>
        <w:pStyle w:val="Body"/>
        <w:rPr>
          <w:rFonts w:ascii="Arial" w:hAnsi="Arial" w:cs="Arial"/>
          <w:sz w:val="28"/>
          <w:szCs w:val="28"/>
        </w:rPr>
      </w:pPr>
    </w:p>
    <w:p w:rsidR="00A87229" w:rsidRDefault="00A87229" w:rsidP="00A87229">
      <w:pPr>
        <w:pStyle w:val="Body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Because you are advancing a money making scheme onto a public entity, where people </w:t>
      </w:r>
      <w:r w:rsidR="0082025E">
        <w:rPr>
          <w:rFonts w:ascii="Arial" w:hAnsi="Arial" w:cs="Arial"/>
          <w:sz w:val="28"/>
          <w:szCs w:val="28"/>
        </w:rPr>
        <w:t>in the past used the internet such as in</w:t>
      </w:r>
      <w:r>
        <w:rPr>
          <w:rFonts w:ascii="Arial" w:hAnsi="Arial" w:cs="Arial"/>
          <w:sz w:val="28"/>
          <w:szCs w:val="28"/>
        </w:rPr>
        <w:t xml:space="preserve"> schools and for homework, now the children of less well-off homes will not get the access they need to succeed.  HOW can I say that?  Paragraph 82 asks for </w:t>
      </w:r>
      <w:proofErr w:type="gramStart"/>
      <w:r>
        <w:rPr>
          <w:rFonts w:ascii="Arial" w:hAnsi="Arial" w:cs="Arial"/>
          <w:sz w:val="28"/>
          <w:szCs w:val="28"/>
        </w:rPr>
        <w:t>input  on</w:t>
      </w:r>
      <w:proofErr w:type="gramEnd"/>
      <w:r>
        <w:rPr>
          <w:rFonts w:ascii="Arial" w:hAnsi="Arial" w:cs="Arial"/>
          <w:sz w:val="28"/>
          <w:szCs w:val="28"/>
        </w:rPr>
        <w:t xml:space="preserve"> whether throttling should be regulated.  Throttling was ALREADY tried in Europe.  It was a</w:t>
      </w:r>
      <w:r w:rsidR="0082025E">
        <w:rPr>
          <w:rFonts w:ascii="Arial" w:hAnsi="Arial" w:cs="Arial"/>
          <w:sz w:val="28"/>
          <w:szCs w:val="28"/>
        </w:rPr>
        <w:t xml:space="preserve"> complete</w:t>
      </w:r>
      <w:r>
        <w:rPr>
          <w:rFonts w:ascii="Arial" w:hAnsi="Arial" w:cs="Arial"/>
          <w:sz w:val="28"/>
          <w:szCs w:val="28"/>
        </w:rPr>
        <w:t xml:space="preserve"> fail</w:t>
      </w:r>
      <w:r w:rsidR="0082025E">
        <w:rPr>
          <w:rFonts w:ascii="Arial" w:hAnsi="Arial" w:cs="Arial"/>
          <w:sz w:val="28"/>
          <w:szCs w:val="28"/>
        </w:rPr>
        <w:t>ure</w:t>
      </w:r>
      <w:r>
        <w:rPr>
          <w:rFonts w:ascii="Arial" w:hAnsi="Arial" w:cs="Arial"/>
          <w:sz w:val="28"/>
          <w:szCs w:val="28"/>
        </w:rPr>
        <w:t xml:space="preserve">.  The whole system of </w:t>
      </w:r>
      <w:r w:rsidR="0082025E">
        <w:rPr>
          <w:rFonts w:ascii="Arial" w:hAnsi="Arial" w:cs="Arial"/>
          <w:sz w:val="28"/>
          <w:szCs w:val="28"/>
        </w:rPr>
        <w:t xml:space="preserve">throttling </w:t>
      </w:r>
      <w:r>
        <w:rPr>
          <w:rFonts w:ascii="Arial" w:hAnsi="Arial" w:cs="Arial"/>
          <w:sz w:val="28"/>
          <w:szCs w:val="28"/>
        </w:rPr>
        <w:t>access didn’t work.  People couldn’t game. (</w:t>
      </w:r>
      <w:proofErr w:type="gramStart"/>
      <w:r>
        <w:rPr>
          <w:rFonts w:ascii="Arial" w:hAnsi="Arial" w:cs="Arial"/>
          <w:sz w:val="28"/>
          <w:szCs w:val="28"/>
        </w:rPr>
        <w:t>such</w:t>
      </w:r>
      <w:proofErr w:type="gramEnd"/>
      <w:r>
        <w:rPr>
          <w:rFonts w:ascii="Arial" w:hAnsi="Arial" w:cs="Arial"/>
          <w:sz w:val="28"/>
          <w:szCs w:val="28"/>
        </w:rPr>
        <w:t xml:space="preserve"> a shame, you might say, let them read a book instead.)  However, it was a disaster.  What are you doing differently to have a different outcome here?  </w:t>
      </w:r>
    </w:p>
    <w:p w:rsidR="00A87229" w:rsidRDefault="00A87229" w:rsidP="00A87229">
      <w:pPr>
        <w:pStyle w:val="Body"/>
        <w:rPr>
          <w:rFonts w:ascii="Arial" w:hAnsi="Arial" w:cs="Arial"/>
          <w:sz w:val="28"/>
          <w:szCs w:val="28"/>
        </w:rPr>
      </w:pPr>
    </w:p>
    <w:p w:rsidR="00A87229" w:rsidRDefault="00A87229" w:rsidP="00A87229">
      <w:pPr>
        <w:pStyle w:val="Body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have a legacy.  </w:t>
      </w:r>
      <w:r w:rsidR="0082025E">
        <w:rPr>
          <w:rFonts w:ascii="Arial" w:hAnsi="Arial" w:cs="Arial"/>
          <w:sz w:val="28"/>
          <w:szCs w:val="28"/>
        </w:rPr>
        <w:t>As from your own ideas and words, y</w:t>
      </w:r>
      <w:r w:rsidR="004667B3">
        <w:rPr>
          <w:rFonts w:ascii="Arial" w:hAnsi="Arial" w:cs="Arial"/>
          <w:sz w:val="28"/>
          <w:szCs w:val="28"/>
        </w:rPr>
        <w:t>ou will be remember</w:t>
      </w:r>
      <w:r>
        <w:rPr>
          <w:rFonts w:ascii="Arial" w:hAnsi="Arial" w:cs="Arial"/>
          <w:sz w:val="28"/>
          <w:szCs w:val="28"/>
        </w:rPr>
        <w:t xml:space="preserve">ed as the one who took down a chance for </w:t>
      </w:r>
      <w:r w:rsidR="0082025E">
        <w:rPr>
          <w:rFonts w:ascii="Arial" w:hAnsi="Arial" w:cs="Arial"/>
          <w:sz w:val="28"/>
          <w:szCs w:val="28"/>
        </w:rPr>
        <w:t>equal access by using</w:t>
      </w:r>
      <w:r>
        <w:rPr>
          <w:rFonts w:ascii="Arial" w:hAnsi="Arial" w:cs="Arial"/>
          <w:sz w:val="28"/>
          <w:szCs w:val="28"/>
        </w:rPr>
        <w:t xml:space="preserve"> </w:t>
      </w:r>
      <w:r w:rsidR="0082025E">
        <w:rPr>
          <w:rFonts w:ascii="Arial" w:hAnsi="Arial" w:cs="Arial"/>
          <w:sz w:val="28"/>
          <w:szCs w:val="28"/>
        </w:rPr>
        <w:t xml:space="preserve">the cover of </w:t>
      </w:r>
      <w:r w:rsidR="004667B3">
        <w:rPr>
          <w:rFonts w:ascii="Arial" w:hAnsi="Arial" w:cs="Arial"/>
          <w:sz w:val="28"/>
          <w:szCs w:val="28"/>
        </w:rPr>
        <w:t>“</w:t>
      </w:r>
      <w:r w:rsidR="0082025E">
        <w:rPr>
          <w:rFonts w:ascii="Arial" w:hAnsi="Arial" w:cs="Arial"/>
          <w:sz w:val="28"/>
          <w:szCs w:val="28"/>
        </w:rPr>
        <w:t>economic growth</w:t>
      </w:r>
      <w:r w:rsidR="004667B3">
        <w:rPr>
          <w:rFonts w:ascii="Arial" w:hAnsi="Arial" w:cs="Arial"/>
          <w:sz w:val="28"/>
          <w:szCs w:val="28"/>
        </w:rPr>
        <w:t>”</w:t>
      </w:r>
      <w:r w:rsidR="0082025E">
        <w:rPr>
          <w:rFonts w:ascii="Arial" w:hAnsi="Arial" w:cs="Arial"/>
          <w:sz w:val="28"/>
          <w:szCs w:val="28"/>
        </w:rPr>
        <w:t xml:space="preserve"> as a euphemism </w:t>
      </w:r>
      <w:r w:rsidR="004667B3">
        <w:rPr>
          <w:rFonts w:ascii="Arial" w:hAnsi="Arial" w:cs="Arial"/>
          <w:sz w:val="28"/>
          <w:szCs w:val="28"/>
        </w:rPr>
        <w:t xml:space="preserve">for </w:t>
      </w:r>
      <w:r>
        <w:rPr>
          <w:rFonts w:ascii="Arial" w:hAnsi="Arial" w:cs="Arial"/>
          <w:sz w:val="28"/>
          <w:szCs w:val="28"/>
        </w:rPr>
        <w:t>corporate greed. After all you might say,” Let the little kids struggle through</w:t>
      </w:r>
      <w:r w:rsidR="004667B3">
        <w:rPr>
          <w:rFonts w:ascii="Arial" w:hAnsi="Arial" w:cs="Arial"/>
          <w:sz w:val="28"/>
          <w:szCs w:val="28"/>
        </w:rPr>
        <w:t xml:space="preserve"> doing homework</w:t>
      </w:r>
      <w:r>
        <w:rPr>
          <w:rFonts w:ascii="Arial" w:hAnsi="Arial" w:cs="Arial"/>
          <w:sz w:val="28"/>
          <w:szCs w:val="28"/>
        </w:rPr>
        <w:t xml:space="preserve">: it will teach them </w:t>
      </w:r>
      <w:proofErr w:type="spellStart"/>
      <w:r>
        <w:rPr>
          <w:rFonts w:ascii="Arial" w:hAnsi="Arial" w:cs="Arial"/>
          <w:sz w:val="28"/>
          <w:szCs w:val="28"/>
        </w:rPr>
        <w:t>perserverance</w:t>
      </w:r>
      <w:proofErr w:type="spellEnd"/>
      <w:r>
        <w:rPr>
          <w:rFonts w:ascii="Arial" w:hAnsi="Arial" w:cs="Arial"/>
          <w:sz w:val="28"/>
          <w:szCs w:val="28"/>
        </w:rPr>
        <w:t>.  Let the elderly on a fixed income not get access to get out</w:t>
      </w:r>
      <w:r w:rsidR="004667B3">
        <w:rPr>
          <w:rFonts w:ascii="Arial" w:hAnsi="Arial" w:cs="Arial"/>
          <w:sz w:val="28"/>
          <w:szCs w:val="28"/>
        </w:rPr>
        <w:t xml:space="preserve"> to information;</w:t>
      </w:r>
      <w:r>
        <w:rPr>
          <w:rFonts w:ascii="Arial" w:hAnsi="Arial" w:cs="Arial"/>
          <w:sz w:val="28"/>
          <w:szCs w:val="28"/>
        </w:rPr>
        <w:t xml:space="preserve">   Let the poor not be able to watch a movi</w:t>
      </w:r>
      <w:r w:rsidR="004667B3">
        <w:rPr>
          <w:rFonts w:ascii="Arial" w:hAnsi="Arial" w:cs="Arial"/>
          <w:sz w:val="28"/>
          <w:szCs w:val="28"/>
        </w:rPr>
        <w:t xml:space="preserve">e. </w:t>
      </w:r>
      <w:proofErr w:type="gramStart"/>
      <w:r w:rsidR="004667B3">
        <w:rPr>
          <w:rFonts w:ascii="Arial" w:hAnsi="Arial" w:cs="Arial"/>
          <w:sz w:val="28"/>
          <w:szCs w:val="28"/>
        </w:rPr>
        <w:t>“  The</w:t>
      </w:r>
      <w:proofErr w:type="gramEnd"/>
      <w:r w:rsidR="004667B3">
        <w:rPr>
          <w:rFonts w:ascii="Arial" w:hAnsi="Arial" w:cs="Arial"/>
          <w:sz w:val="28"/>
          <w:szCs w:val="28"/>
        </w:rPr>
        <w:t xml:space="preserve"> like sentiments of Mr. Potter found in  the movie, It’s a Wonderful Life..</w:t>
      </w:r>
      <w:r>
        <w:rPr>
          <w:rFonts w:ascii="Arial" w:hAnsi="Arial" w:cs="Arial"/>
          <w:sz w:val="28"/>
          <w:szCs w:val="28"/>
        </w:rPr>
        <w:t xml:space="preserve"> “  Taking a public entity to a corporate profit model means the internet is a party and only those who can pay to enter will get into the fast lane.   We the public understand completely what you are doing.  </w:t>
      </w:r>
      <w:r w:rsidR="004667B3">
        <w:rPr>
          <w:rFonts w:ascii="Arial" w:hAnsi="Arial" w:cs="Arial"/>
          <w:sz w:val="28"/>
          <w:szCs w:val="28"/>
        </w:rPr>
        <w:t xml:space="preserve">The small </w:t>
      </w:r>
      <w:r>
        <w:rPr>
          <w:rFonts w:ascii="Arial" w:hAnsi="Arial" w:cs="Arial"/>
          <w:sz w:val="28"/>
          <w:szCs w:val="28"/>
        </w:rPr>
        <w:t xml:space="preserve">startups know what you are doing when an Amazon </w:t>
      </w:r>
      <w:r w:rsidR="004667B3">
        <w:rPr>
          <w:rFonts w:ascii="Arial" w:hAnsi="Arial" w:cs="Arial"/>
          <w:sz w:val="28"/>
          <w:szCs w:val="28"/>
        </w:rPr>
        <w:t xml:space="preserve">giant </w:t>
      </w:r>
      <w:r>
        <w:rPr>
          <w:rFonts w:ascii="Arial" w:hAnsi="Arial" w:cs="Arial"/>
          <w:sz w:val="28"/>
          <w:szCs w:val="28"/>
        </w:rPr>
        <w:t xml:space="preserve">competes </w:t>
      </w:r>
      <w:r w:rsidR="004667B3">
        <w:rPr>
          <w:rFonts w:ascii="Arial" w:hAnsi="Arial" w:cs="Arial"/>
          <w:sz w:val="28"/>
          <w:szCs w:val="28"/>
        </w:rPr>
        <w:t xml:space="preserve">with the small guy </w:t>
      </w:r>
      <w:r>
        <w:rPr>
          <w:rFonts w:ascii="Arial" w:hAnsi="Arial" w:cs="Arial"/>
          <w:sz w:val="28"/>
          <w:szCs w:val="28"/>
        </w:rPr>
        <w:t>and can pay to make them invisible. It means the bigger will get bigger</w:t>
      </w:r>
      <w:r w:rsidR="004667B3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and the small fry will get trampled.   That’s not what a public entity is supposed to do.  The rage of a ruling to destroy net neutrality is beyond a </w:t>
      </w:r>
      <w:proofErr w:type="spellStart"/>
      <w:r>
        <w:rPr>
          <w:rFonts w:ascii="Arial" w:hAnsi="Arial" w:cs="Arial"/>
          <w:sz w:val="28"/>
          <w:szCs w:val="28"/>
        </w:rPr>
        <w:t>cyber at</w:t>
      </w:r>
      <w:r w:rsidR="004667B3">
        <w:rPr>
          <w:rFonts w:ascii="Arial" w:hAnsi="Arial" w:cs="Arial"/>
          <w:sz w:val="28"/>
          <w:szCs w:val="28"/>
        </w:rPr>
        <w:t>tack</w:t>
      </w:r>
      <w:proofErr w:type="spellEnd"/>
      <w:r w:rsidR="004667B3">
        <w:rPr>
          <w:rFonts w:ascii="Arial" w:hAnsi="Arial" w:cs="Arial"/>
          <w:sz w:val="28"/>
          <w:szCs w:val="28"/>
        </w:rPr>
        <w:t xml:space="preserve">: it is an attack by </w:t>
      </w:r>
      <w:proofErr w:type="gramStart"/>
      <w:r w:rsidR="004667B3">
        <w:rPr>
          <w:rFonts w:ascii="Arial" w:hAnsi="Arial" w:cs="Arial"/>
          <w:sz w:val="28"/>
          <w:szCs w:val="28"/>
        </w:rPr>
        <w:t>yourself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4667B3">
        <w:rPr>
          <w:rFonts w:ascii="Arial" w:hAnsi="Arial" w:cs="Arial"/>
          <w:sz w:val="28"/>
          <w:szCs w:val="28"/>
        </w:rPr>
        <w:t>up</w:t>
      </w:r>
      <w:r>
        <w:rPr>
          <w:rFonts w:ascii="Arial" w:hAnsi="Arial" w:cs="Arial"/>
          <w:sz w:val="28"/>
          <w:szCs w:val="28"/>
        </w:rPr>
        <w:t>on the American people.</w:t>
      </w:r>
    </w:p>
    <w:p w:rsidR="00A87229" w:rsidRDefault="00A87229" w:rsidP="00A87229">
      <w:pPr>
        <w:pStyle w:val="Body"/>
        <w:rPr>
          <w:rFonts w:ascii="Arial" w:hAnsi="Arial" w:cs="Arial"/>
          <w:sz w:val="28"/>
          <w:szCs w:val="28"/>
        </w:rPr>
      </w:pPr>
    </w:p>
    <w:p w:rsidR="00A87229" w:rsidRDefault="00A87229" w:rsidP="00A87229">
      <w:pPr>
        <w:pStyle w:val="Body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Sincerely,</w:t>
      </w:r>
    </w:p>
    <w:p w:rsidR="004667B3" w:rsidRDefault="004667B3" w:rsidP="00A87229">
      <w:pPr>
        <w:pStyle w:val="Body"/>
        <w:rPr>
          <w:rFonts w:ascii="Arial" w:hAnsi="Arial" w:cs="Arial"/>
          <w:sz w:val="28"/>
          <w:szCs w:val="28"/>
        </w:rPr>
      </w:pPr>
    </w:p>
    <w:p w:rsidR="004667B3" w:rsidRDefault="004667B3" w:rsidP="00A87229">
      <w:pPr>
        <w:pStyle w:val="Body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87229" w:rsidRPr="00A87229" w:rsidRDefault="00A87229" w:rsidP="00A87229">
      <w:pPr>
        <w:pStyle w:val="Body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Janice Carey</w:t>
      </w:r>
    </w:p>
    <w:sectPr w:rsidR="00A87229" w:rsidRPr="00A87229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24" w:rsidRDefault="00173E24">
      <w:r>
        <w:separator/>
      </w:r>
    </w:p>
  </w:endnote>
  <w:endnote w:type="continuationSeparator" w:id="0">
    <w:p w:rsidR="00173E24" w:rsidRDefault="0017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726" w:rsidRDefault="002B37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24" w:rsidRDefault="00173E24">
      <w:r>
        <w:separator/>
      </w:r>
    </w:p>
  </w:footnote>
  <w:footnote w:type="continuationSeparator" w:id="0">
    <w:p w:rsidR="00173E24" w:rsidRDefault="00173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726" w:rsidRDefault="002B37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B3726"/>
    <w:rsid w:val="000E04F7"/>
    <w:rsid w:val="00173E24"/>
    <w:rsid w:val="0018007F"/>
    <w:rsid w:val="002B3726"/>
    <w:rsid w:val="004667B3"/>
    <w:rsid w:val="00621141"/>
    <w:rsid w:val="0082025E"/>
    <w:rsid w:val="00A8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</dc:creator>
  <cp:lastModifiedBy>Lora Carey</cp:lastModifiedBy>
  <cp:revision>2</cp:revision>
  <cp:lastPrinted>2017-06-20T20:19:00Z</cp:lastPrinted>
  <dcterms:created xsi:type="dcterms:W3CDTF">2017-08-14T19:00:00Z</dcterms:created>
  <dcterms:modified xsi:type="dcterms:W3CDTF">2017-08-14T19:00:00Z</dcterms:modified>
</cp:coreProperties>
</file>