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704" w:rsidRDefault="007F2704" w:rsidP="007F2704">
      <w:pPr>
        <w:ind w:left="720"/>
      </w:pPr>
      <w:r>
        <w:t xml:space="preserve">With Republican </w:t>
      </w:r>
      <w:proofErr w:type="spellStart"/>
      <w:r>
        <w:t>Ajit</w:t>
      </w:r>
      <w:proofErr w:type="spellEnd"/>
      <w:r>
        <w:t xml:space="preserve"> </w:t>
      </w:r>
      <w:proofErr w:type="spellStart"/>
      <w:r>
        <w:t>Pai</w:t>
      </w:r>
      <w:proofErr w:type="spellEnd"/>
      <w:r>
        <w:t xml:space="preserve"> now in charge, the FCC seems poised to change that policy (of Tom Wheeler) by declaring that mobile broadband with speeds of 10Mbps downstream and 1Mbps upstream is all one needs. In doing so, the FCC could conclude that broadband is already being deployed to all Americans in a reasonable and timely fashion, and thus the organization would take fewer steps to promote deployment and competition.</w:t>
      </w:r>
    </w:p>
    <w:p w:rsidR="007F2704" w:rsidRDefault="007F2704" w:rsidP="007F2704">
      <w:r>
        <w:t>The philosophy stated above seems to relegate the USA to last place status among developed nations in the world. Whatever happened to the USA being #1?</w:t>
      </w:r>
    </w:p>
    <w:p w:rsidR="007F2704" w:rsidRDefault="00620C23" w:rsidP="007F2704">
      <w:r>
        <w:t>10mbs is all one needs? If you really want to support business, not just the stiff corporations, you would encourage speeds to 1 gig. Think of all the business and consumer opportunities that would develop.</w:t>
      </w:r>
    </w:p>
    <w:p w:rsidR="00620C23" w:rsidRDefault="00620C23" w:rsidP="007F2704">
      <w:r>
        <w:t>Don’t forget the automakers who stalled as much as they could on auto safety and gas mileage. Then were taken to the cleaners by the Japanese. Just because AT&amp;T and Verizon want something doesn’t mean it’s good for them or their customers, or for the USA.</w:t>
      </w:r>
      <w:bookmarkStart w:id="0" w:name="_GoBack"/>
      <w:bookmarkEnd w:id="0"/>
    </w:p>
    <w:p w:rsidR="007F2704" w:rsidRDefault="007F2704" w:rsidP="00713665"/>
    <w:sectPr w:rsidR="007F2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665"/>
    <w:rsid w:val="00251852"/>
    <w:rsid w:val="004179E0"/>
    <w:rsid w:val="00620C23"/>
    <w:rsid w:val="00713665"/>
    <w:rsid w:val="007F2704"/>
    <w:rsid w:val="00FB1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90872"/>
  <w15:chartTrackingRefBased/>
  <w15:docId w15:val="{D07FDA84-99AB-49EC-8F1B-DD6CA56B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27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27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NewCatalog PC</dc:creator>
  <cp:keywords/>
  <dc:description/>
  <cp:lastModifiedBy>NewCatalog PC</cp:lastModifiedBy>
  <cp:revision>2</cp:revision>
  <cp:lastPrinted>2017-08-15T17:29:00Z</cp:lastPrinted>
  <dcterms:created xsi:type="dcterms:W3CDTF">2017-08-16T19:15:00Z</dcterms:created>
  <dcterms:modified xsi:type="dcterms:W3CDTF">2017-08-16T19:15:00Z</dcterms:modified>
</cp:coreProperties>
</file>