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FD" w:rsidRDefault="00733FFD" w:rsidP="00226739">
      <w:pPr>
        <w:ind w:right="-1260"/>
      </w:pPr>
    </w:p>
    <w:p w:rsidR="00226739" w:rsidRDefault="00226739" w:rsidP="00226739">
      <w:pPr>
        <w:ind w:right="-1260"/>
      </w:pPr>
      <w:r>
        <w:t>Date: August 20,1019</w:t>
      </w:r>
    </w:p>
    <w:p w:rsidR="00B60EE9" w:rsidRDefault="00733FFD" w:rsidP="00B60EE9">
      <w:pPr>
        <w:spacing w:after="0" w:line="240" w:lineRule="auto"/>
        <w:ind w:left="-1267"/>
      </w:pPr>
      <w:r>
        <w:tab/>
      </w:r>
      <w:r w:rsidR="00B60EE9">
        <w:tab/>
        <w:t>From: Rosemond Creighton</w:t>
      </w:r>
    </w:p>
    <w:p w:rsidR="00B60EE9" w:rsidRDefault="00B60EE9" w:rsidP="00B60EE9">
      <w:pPr>
        <w:spacing w:after="0" w:line="240" w:lineRule="auto"/>
        <w:ind w:left="-1267"/>
      </w:pPr>
      <w:r>
        <w:tab/>
      </w:r>
      <w:r>
        <w:tab/>
      </w:r>
      <w:r>
        <w:tab/>
        <w:t>Principal, Saint Croix Christian Academy</w:t>
      </w:r>
    </w:p>
    <w:p w:rsidR="00B60EE9" w:rsidRDefault="00B60EE9" w:rsidP="00B60EE9">
      <w:pPr>
        <w:spacing w:after="0" w:line="240" w:lineRule="auto"/>
        <w:ind w:left="-1267"/>
      </w:pPr>
    </w:p>
    <w:p w:rsidR="00B60EE9" w:rsidRDefault="00733FFD" w:rsidP="00B60EE9">
      <w:pPr>
        <w:spacing w:after="0" w:line="240" w:lineRule="auto"/>
        <w:ind w:left="-1267" w:firstLine="1267"/>
      </w:pPr>
      <w:r>
        <w:t xml:space="preserve">To: </w:t>
      </w:r>
      <w:r w:rsidR="00B60EE9">
        <w:t>Waiver Review Team</w:t>
      </w:r>
    </w:p>
    <w:p w:rsidR="00733FFD" w:rsidRDefault="00733FFD" w:rsidP="00B60EE9">
      <w:pPr>
        <w:spacing w:after="0" w:line="240" w:lineRule="auto"/>
        <w:ind w:left="-547" w:firstLine="1267"/>
      </w:pPr>
      <w:r>
        <w:t xml:space="preserve">Federal Communications </w:t>
      </w:r>
      <w:r w:rsidR="00B60EE9">
        <w:t>Commission</w:t>
      </w:r>
    </w:p>
    <w:p w:rsidR="00B60EE9" w:rsidRDefault="00B60EE9" w:rsidP="00432312">
      <w:pPr>
        <w:ind w:left="-1260"/>
      </w:pPr>
      <w:r>
        <w:tab/>
      </w:r>
    </w:p>
    <w:p w:rsidR="00B60EE9" w:rsidRDefault="00B60EE9" w:rsidP="00432312">
      <w:pPr>
        <w:ind w:left="-1260"/>
      </w:pPr>
      <w:r>
        <w:tab/>
      </w:r>
      <w:r>
        <w:tab/>
        <w:t xml:space="preserve">Re: Waiver Request for Late Certification and Submission of our 2019-2020 471 # </w:t>
      </w:r>
      <w:hyperlink r:id="rId6" w:history="1">
        <w:r>
          <w:rPr>
            <w:rStyle w:val="Hyperlink"/>
          </w:rPr>
          <w:t>191040281</w:t>
        </w:r>
      </w:hyperlink>
      <w:r>
        <w:t xml:space="preserve"> </w:t>
      </w:r>
    </w:p>
    <w:p w:rsidR="00432312" w:rsidRDefault="00B60EE9" w:rsidP="00432312">
      <w:pPr>
        <w:ind w:left="-1260"/>
      </w:pPr>
      <w:r>
        <w:tab/>
      </w:r>
      <w:r>
        <w:tab/>
      </w:r>
    </w:p>
    <w:p w:rsidR="00B60EE9" w:rsidRDefault="00B60EE9" w:rsidP="00B60EE9">
      <w:r>
        <w:t>We are requesting a waiver for this vital internet communication service. We completed the 471 before the window but unfortunately we thought we had certified it as well</w:t>
      </w:r>
      <w:r w:rsidR="00AD5FCE">
        <w:t>,</w:t>
      </w:r>
      <w:r>
        <w:t xml:space="preserve"> but we missed doing that step.</w:t>
      </w:r>
    </w:p>
    <w:p w:rsidR="00B60EE9" w:rsidRDefault="00B60EE9" w:rsidP="00B60EE9">
      <w:r>
        <w:t>We are a small private school and these funds are critical to our budget.</w:t>
      </w:r>
    </w:p>
    <w:p w:rsidR="00B60EE9" w:rsidRDefault="00B60EE9" w:rsidP="00B60EE9">
      <w:r>
        <w:t xml:space="preserve">We have since certified the 471 and we would appreciate a waiver back to the start of the FY 2019/2020. </w:t>
      </w:r>
      <w:proofErr w:type="gramStart"/>
      <w:r w:rsidR="00AD5FCE">
        <w:t>July1st 2019.</w:t>
      </w:r>
      <w:proofErr w:type="gramEnd"/>
    </w:p>
    <w:p w:rsidR="00703E62" w:rsidRDefault="00703E62" w:rsidP="00B60EE9">
      <w:r>
        <w:t>We thank you in advance for a favorable decision in this matter.</w:t>
      </w:r>
    </w:p>
    <w:p w:rsidR="00703E62" w:rsidRDefault="00703E62" w:rsidP="00703E62">
      <w:pPr>
        <w:ind w:firstLine="720"/>
      </w:pPr>
      <w:r>
        <w:t>With Best Regards,</w:t>
      </w:r>
    </w:p>
    <w:p w:rsidR="00703E62" w:rsidRDefault="00703E62" w:rsidP="00703E62">
      <w:pPr>
        <w:spacing w:after="0" w:line="240" w:lineRule="auto"/>
        <w:ind w:left="-547" w:firstLine="1267"/>
      </w:pPr>
    </w:p>
    <w:p w:rsidR="00703E62" w:rsidRPr="00703E62" w:rsidRDefault="00703E62" w:rsidP="00703E62">
      <w:pPr>
        <w:spacing w:after="0" w:line="240" w:lineRule="auto"/>
        <w:ind w:left="-547" w:firstLine="1267"/>
        <w:rPr>
          <w:rFonts w:ascii="Edwardian Script ITC" w:hAnsi="Edwardian Script ITC"/>
          <w:sz w:val="48"/>
          <w:szCs w:val="48"/>
        </w:rPr>
      </w:pPr>
      <w:r w:rsidRPr="00703E62">
        <w:rPr>
          <w:rFonts w:ascii="Edwardian Script ITC" w:hAnsi="Edwardian Script ITC"/>
          <w:sz w:val="48"/>
          <w:szCs w:val="48"/>
        </w:rPr>
        <w:t>Rosemond Creighton</w:t>
      </w:r>
    </w:p>
    <w:p w:rsidR="00703E62" w:rsidRDefault="00703E62" w:rsidP="00703E62">
      <w:pPr>
        <w:spacing w:after="0" w:line="240" w:lineRule="auto"/>
        <w:ind w:left="-1267"/>
      </w:pPr>
      <w:r>
        <w:tab/>
      </w:r>
      <w:r>
        <w:tab/>
      </w:r>
      <w:r>
        <w:tab/>
      </w:r>
    </w:p>
    <w:p w:rsidR="00703E62" w:rsidRDefault="00703E62" w:rsidP="00703E62">
      <w:pPr>
        <w:spacing w:after="0" w:line="240" w:lineRule="auto"/>
        <w:ind w:left="-547" w:firstLine="1267"/>
      </w:pPr>
    </w:p>
    <w:p w:rsidR="00703E62" w:rsidRDefault="00703E62" w:rsidP="00703E62">
      <w:pPr>
        <w:spacing w:after="0" w:line="240" w:lineRule="auto"/>
        <w:ind w:left="-547" w:firstLine="1267"/>
      </w:pPr>
      <w:r>
        <w:t>Rosemond Creighton</w:t>
      </w:r>
    </w:p>
    <w:p w:rsidR="00703E62" w:rsidRDefault="00703E62" w:rsidP="00703E62">
      <w:pPr>
        <w:spacing w:after="0" w:line="240" w:lineRule="auto"/>
        <w:ind w:left="-1267"/>
      </w:pPr>
      <w:r>
        <w:tab/>
      </w:r>
      <w:r>
        <w:tab/>
      </w:r>
      <w:r>
        <w:tab/>
        <w:t>Principal, Saint Croix Christian Academy</w:t>
      </w:r>
    </w:p>
    <w:p w:rsidR="00703E62" w:rsidRDefault="00703E62" w:rsidP="00B60EE9"/>
    <w:sectPr w:rsidR="00703E62" w:rsidSect="00B60EE9">
      <w:headerReference w:type="default" r:id="rId7"/>
      <w:pgSz w:w="12240" w:h="15840"/>
      <w:pgMar w:top="1458" w:right="1440" w:bottom="270" w:left="1440" w:header="63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FFD" w:rsidRDefault="00733FFD" w:rsidP="00432312">
      <w:pPr>
        <w:spacing w:after="0" w:line="240" w:lineRule="auto"/>
      </w:pPr>
      <w:r>
        <w:separator/>
      </w:r>
    </w:p>
  </w:endnote>
  <w:endnote w:type="continuationSeparator" w:id="0">
    <w:p w:rsidR="00733FFD" w:rsidRDefault="00733FFD" w:rsidP="00432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FFD" w:rsidRDefault="00733FFD" w:rsidP="00432312">
      <w:pPr>
        <w:spacing w:after="0" w:line="240" w:lineRule="auto"/>
      </w:pPr>
      <w:r>
        <w:separator/>
      </w:r>
    </w:p>
  </w:footnote>
  <w:footnote w:type="continuationSeparator" w:id="0">
    <w:p w:rsidR="00733FFD" w:rsidRDefault="00733FFD" w:rsidP="00432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FFD" w:rsidRPr="00733FFD" w:rsidRDefault="00733FFD" w:rsidP="00733FFD">
    <w:pPr>
      <w:pStyle w:val="Header"/>
      <w:tabs>
        <w:tab w:val="clear" w:pos="9360"/>
        <w:tab w:val="right" w:pos="9630"/>
      </w:tabs>
      <w:ind w:left="-540" w:right="-90"/>
      <w:jc w:val="both"/>
      <w:rPr>
        <w:rFonts w:ascii="Brush Script MT" w:hAnsi="Brush Script MT"/>
        <w:i/>
        <w:sz w:val="52"/>
        <w:szCs w:val="52"/>
      </w:rPr>
    </w:pPr>
    <w:r>
      <w:rPr>
        <w:rFonts w:ascii="Brush Script MT" w:hAnsi="Brush Script MT"/>
        <w:i/>
        <w:sz w:val="32"/>
        <w:szCs w:val="32"/>
      </w:rPr>
      <w:t xml:space="preserve"> </w:t>
    </w:r>
    <w:r w:rsidRPr="00733FFD">
      <w:rPr>
        <w:rFonts w:ascii="Brush Script MT" w:hAnsi="Brush Script MT"/>
        <w:i/>
        <w:sz w:val="52"/>
        <w:szCs w:val="52"/>
      </w:rPr>
      <w:t xml:space="preserve">Saint Croix Christian Academy </w:t>
    </w:r>
  </w:p>
  <w:p w:rsidR="00733FFD" w:rsidRPr="00733FFD" w:rsidRDefault="00733FFD" w:rsidP="00733FFD">
    <w:pPr>
      <w:pStyle w:val="Header"/>
      <w:tabs>
        <w:tab w:val="clear" w:pos="9360"/>
        <w:tab w:val="right" w:pos="9630"/>
      </w:tabs>
      <w:ind w:left="-540" w:right="-90"/>
      <w:rPr>
        <w:rFonts w:ascii="Brush Script MT" w:hAnsi="Brush Script MT"/>
        <w:i/>
        <w:sz w:val="32"/>
        <w:szCs w:val="32"/>
      </w:rPr>
    </w:pPr>
    <w:r w:rsidRPr="00733FFD">
      <w:rPr>
        <w:rFonts w:ascii="Brush Script MT" w:hAnsi="Brush Script MT"/>
        <w:i/>
        <w:sz w:val="32"/>
        <w:szCs w:val="32"/>
      </w:rPr>
      <w:t>26-27-28 Estate Golden Rock Christiansted</w:t>
    </w:r>
    <w:r>
      <w:rPr>
        <w:rFonts w:ascii="Brush Script MT" w:hAnsi="Brush Script MT"/>
        <w:i/>
        <w:sz w:val="32"/>
        <w:szCs w:val="32"/>
      </w:rPr>
      <w:t>,</w:t>
    </w:r>
    <w:r w:rsidRPr="00733FFD">
      <w:rPr>
        <w:rFonts w:ascii="Brush Script MT" w:hAnsi="Brush Script MT"/>
        <w:i/>
        <w:sz w:val="32"/>
        <w:szCs w:val="32"/>
      </w:rPr>
      <w:t xml:space="preserve"> St. </w:t>
    </w:r>
    <w:proofErr w:type="gramStart"/>
    <w:r w:rsidRPr="00733FFD">
      <w:rPr>
        <w:rFonts w:ascii="Brush Script MT" w:hAnsi="Brush Script MT"/>
        <w:i/>
        <w:sz w:val="32"/>
        <w:szCs w:val="32"/>
      </w:rPr>
      <w:t>Croix</w:t>
    </w:r>
    <w:r>
      <w:rPr>
        <w:rFonts w:ascii="Brush Script MT" w:hAnsi="Brush Script MT"/>
        <w:i/>
        <w:sz w:val="32"/>
        <w:szCs w:val="32"/>
      </w:rPr>
      <w:t xml:space="preserve"> ,</w:t>
    </w:r>
    <w:proofErr w:type="gramEnd"/>
    <w:r>
      <w:rPr>
        <w:rFonts w:ascii="Brush Script MT" w:hAnsi="Brush Script MT"/>
        <w:i/>
        <w:sz w:val="32"/>
        <w:szCs w:val="32"/>
      </w:rPr>
      <w:t xml:space="preserve"> US Virgin Islands 00820</w:t>
    </w:r>
  </w:p>
  <w:p w:rsidR="00733FFD" w:rsidRPr="00733FFD" w:rsidRDefault="00733FFD" w:rsidP="00733FFD">
    <w:pPr>
      <w:pStyle w:val="Header"/>
      <w:jc w:val="right"/>
      <w:rPr>
        <w:rFonts w:ascii="Brush Script MT" w:hAnsi="Brush Script MT"/>
      </w:rPr>
    </w:pPr>
    <w:r w:rsidRPr="00733FFD">
      <w:rPr>
        <w:rFonts w:ascii="Brush Script MT" w:hAnsi="Brush Script MT"/>
      </w:rPr>
      <w:t xml:space="preserve">Email: </w:t>
    </w:r>
    <w:hyperlink r:id="rId1" w:tgtFrame="_blank" w:history="1">
      <w:r w:rsidRPr="00733FFD">
        <w:rPr>
          <w:rStyle w:val="Hyperlink"/>
          <w:rFonts w:ascii="Brush Script MT" w:hAnsi="Brush Script MT" w:cs="Helvetica"/>
          <w:sz w:val="20"/>
          <w:szCs w:val="20"/>
        </w:rPr>
        <w:t>stcacademy@yahoo.com</w:t>
      </w:r>
    </w:hyperlink>
    <w:r w:rsidRPr="00733FFD">
      <w:rPr>
        <w:rFonts w:ascii="Brush Script MT" w:hAnsi="Brush Script MT" w:cs="Helvetica"/>
        <w:color w:val="26282A"/>
        <w:sz w:val="20"/>
        <w:szCs w:val="20"/>
      </w:rPr>
      <w:t xml:space="preserve"> </w:t>
    </w:r>
    <w:r>
      <w:rPr>
        <w:rFonts w:ascii="Brush Script MT" w:hAnsi="Brush Script MT" w:cs="Helvetica"/>
        <w:color w:val="26282A"/>
        <w:sz w:val="20"/>
        <w:szCs w:val="20"/>
      </w:rPr>
      <w:t xml:space="preserve">      </w:t>
    </w:r>
    <w:r w:rsidRPr="00733FFD">
      <w:rPr>
        <w:rFonts w:ascii="Brush Script MT" w:hAnsi="Brush Script MT" w:cs="Helvetica"/>
        <w:color w:val="26282A"/>
        <w:sz w:val="20"/>
        <w:szCs w:val="20"/>
      </w:rPr>
      <w:t>Phone Number: 340.690.9111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661260"/>
    <w:rsid w:val="00226739"/>
    <w:rsid w:val="00432312"/>
    <w:rsid w:val="00661260"/>
    <w:rsid w:val="00703E62"/>
    <w:rsid w:val="00733FFD"/>
    <w:rsid w:val="007C1FBB"/>
    <w:rsid w:val="00AD5FCE"/>
    <w:rsid w:val="00B6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2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32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2312"/>
  </w:style>
  <w:style w:type="paragraph" w:styleId="Footer">
    <w:name w:val="footer"/>
    <w:basedOn w:val="Normal"/>
    <w:link w:val="FooterChar"/>
    <w:uiPriority w:val="99"/>
    <w:semiHidden/>
    <w:unhideWhenUsed/>
    <w:rsid w:val="00432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2312"/>
  </w:style>
  <w:style w:type="character" w:styleId="Hyperlink">
    <w:name w:val="Hyperlink"/>
    <w:basedOn w:val="DefaultParagraphFont"/>
    <w:uiPriority w:val="99"/>
    <w:semiHidden/>
    <w:unhideWhenUsed/>
    <w:rsid w:val="004323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usac.org/suite/tempo/tasks/assignedtom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cacademy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Superior Court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GaliberE</dc:creator>
  <cp:lastModifiedBy>GaliberE</cp:lastModifiedBy>
  <cp:revision>3</cp:revision>
  <cp:lastPrinted>2019-08-20T14:38:00Z</cp:lastPrinted>
  <dcterms:created xsi:type="dcterms:W3CDTF">2019-08-20T16:56:00Z</dcterms:created>
  <dcterms:modified xsi:type="dcterms:W3CDTF">2019-08-20T16:57:00Z</dcterms:modified>
</cp:coreProperties>
</file>