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EAD" w:rsidRPr="00763EAD" w:rsidRDefault="00763EAD" w:rsidP="00763E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63EAD">
        <w:rPr>
          <w:rFonts w:ascii="Arial" w:eastAsia="Times New Roman" w:hAnsi="Arial" w:cs="Arial"/>
          <w:color w:val="000000"/>
          <w:sz w:val="18"/>
          <w:szCs w:val="18"/>
        </w:rPr>
        <w:t xml:space="preserve">I oppose Sinclair’s acquisition of Tribune Media. DO NOT allow media companies like Sinclair to exceed restrictions on the number of broadcast stations they own. This is a monopoly and we need various </w:t>
      </w:r>
      <w:proofErr w:type="spellStart"/>
      <w:r w:rsidRPr="00763EAD">
        <w:rPr>
          <w:rFonts w:ascii="Arial" w:eastAsia="Times New Roman" w:hAnsi="Arial" w:cs="Arial"/>
          <w:color w:val="000000"/>
          <w:sz w:val="18"/>
          <w:szCs w:val="18"/>
        </w:rPr>
        <w:t>vews</w:t>
      </w:r>
      <w:proofErr w:type="spellEnd"/>
      <w:r w:rsidRPr="00763EAD">
        <w:rPr>
          <w:rFonts w:ascii="Arial" w:eastAsia="Times New Roman" w:hAnsi="Arial" w:cs="Arial"/>
          <w:color w:val="000000"/>
          <w:sz w:val="18"/>
          <w:szCs w:val="18"/>
        </w:rPr>
        <w:t xml:space="preserve"> broadcast.</w:t>
      </w:r>
    </w:p>
    <w:p w:rsidR="000F58FF" w:rsidRDefault="000F58FF">
      <w:bookmarkStart w:id="0" w:name="_GoBack"/>
      <w:bookmarkEnd w:id="0"/>
    </w:p>
    <w:sectPr w:rsidR="000F5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EAD"/>
    <w:rsid w:val="000F58FF"/>
    <w:rsid w:val="0076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6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</cp:revision>
  <dcterms:created xsi:type="dcterms:W3CDTF">2017-08-21T20:07:00Z</dcterms:created>
  <dcterms:modified xsi:type="dcterms:W3CDTF">2017-08-21T20:08:00Z</dcterms:modified>
</cp:coreProperties>
</file>