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AD3" w:rsidRDefault="00383E77">
      <w:r>
        <w:t>I support the T-Mobile Spring merger. Having these two companies come together will allow T-Mobile to gain spectrum and build a larger better network. They already offer pricing lower than the other major carriers and will continue to do so to gain market share and a larger customer basis. The other thing that should be considered with people complaining that we need to have 4 major carriers is that spring has been losing market share for years with very little hope of recovery. Why not let them merge with another company so they can pull resources rather than see Spring file for bankruptcy in a couple years. Either way at some point we will be down to 3 carries at least if they merge they will help create a major 5G network quickly!</w:t>
      </w:r>
      <w:bookmarkStart w:id="0" w:name="_GoBack"/>
      <w:bookmarkEnd w:id="0"/>
      <w:r>
        <w:t xml:space="preserve"> </w:t>
      </w:r>
    </w:p>
    <w:sectPr w:rsidR="002F0AD3" w:rsidSect="00FD3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E77"/>
    <w:rsid w:val="00383E77"/>
    <w:rsid w:val="00763385"/>
    <w:rsid w:val="00FD3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183686"/>
  <w14:defaultImageDpi w14:val="32767"/>
  <w15:chartTrackingRefBased/>
  <w15:docId w15:val="{0D6144C9-9DCA-C247-94CE-89AE73E1F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Valeriano</dc:creator>
  <cp:keywords/>
  <dc:description/>
  <cp:lastModifiedBy>Adam Valeriano</cp:lastModifiedBy>
  <cp:revision>1</cp:revision>
  <dcterms:created xsi:type="dcterms:W3CDTF">2018-08-29T14:17:00Z</dcterms:created>
  <dcterms:modified xsi:type="dcterms:W3CDTF">2018-08-29T14:23:00Z</dcterms:modified>
</cp:coreProperties>
</file>