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48A" w:rsidRDefault="00AE648A">
      <w:bookmarkStart w:id="0" w:name="_GoBack"/>
      <w:bookmarkEnd w:id="0"/>
    </w:p>
    <w:p w:rsidR="00AE648A" w:rsidRPr="001573E4" w:rsidRDefault="00AE648A" w:rsidP="007A4C22">
      <w:pPr>
        <w:rPr>
          <w:b/>
        </w:rPr>
      </w:pPr>
      <w:r w:rsidRPr="001573E4">
        <w:rPr>
          <w:b/>
        </w:rPr>
        <w:t>VIA ELECTRONIC FILING</w:t>
      </w:r>
    </w:p>
    <w:p w:rsidR="00AE648A" w:rsidRPr="001573E4" w:rsidRDefault="00AE648A" w:rsidP="007A4C22"/>
    <w:p w:rsidR="00AE648A" w:rsidRPr="001573E4" w:rsidRDefault="00AE648A" w:rsidP="007A4C22">
      <w:pPr>
        <w:spacing w:after="0"/>
      </w:pPr>
      <w:r w:rsidRPr="001573E4">
        <w:t>Marlene H. Dortch</w:t>
      </w:r>
    </w:p>
    <w:p w:rsidR="00AE648A" w:rsidRPr="001573E4" w:rsidRDefault="00AE648A" w:rsidP="007A4C22">
      <w:pPr>
        <w:spacing w:after="0"/>
      </w:pPr>
      <w:r w:rsidRPr="001573E4">
        <w:t xml:space="preserve">Secretary </w:t>
      </w:r>
    </w:p>
    <w:p w:rsidR="00AE648A" w:rsidRPr="001573E4" w:rsidRDefault="00AE648A" w:rsidP="007A4C22">
      <w:pPr>
        <w:spacing w:after="0"/>
      </w:pPr>
      <w:r w:rsidRPr="001573E4">
        <w:t xml:space="preserve">Federal Communications Commission </w:t>
      </w:r>
    </w:p>
    <w:p w:rsidR="00AE648A" w:rsidRPr="001573E4" w:rsidRDefault="00AE648A" w:rsidP="007A4C22">
      <w:pPr>
        <w:spacing w:after="0"/>
      </w:pPr>
      <w:r w:rsidRPr="001573E4">
        <w:t xml:space="preserve">445 12th Street, S.W. </w:t>
      </w:r>
    </w:p>
    <w:p w:rsidR="00AE648A" w:rsidRPr="001573E4" w:rsidRDefault="00AE648A" w:rsidP="007A4C22">
      <w:pPr>
        <w:spacing w:after="0"/>
        <w:rPr>
          <w:b/>
        </w:rPr>
      </w:pPr>
      <w:r w:rsidRPr="001573E4">
        <w:t>Washington, DC 20554</w:t>
      </w:r>
    </w:p>
    <w:p w:rsidR="00AE648A" w:rsidRPr="001573E4" w:rsidRDefault="00AE648A" w:rsidP="007A4C22">
      <w:pPr>
        <w:rPr>
          <w:b/>
        </w:rPr>
      </w:pPr>
    </w:p>
    <w:p w:rsidR="00AE648A" w:rsidRPr="001573E4" w:rsidRDefault="00AE648A" w:rsidP="007A4C22">
      <w:pPr>
        <w:rPr>
          <w:b/>
          <w:i/>
        </w:rPr>
      </w:pPr>
      <w:r w:rsidRPr="001573E4">
        <w:rPr>
          <w:b/>
        </w:rPr>
        <w:t>Re:</w:t>
      </w:r>
      <w:r w:rsidRPr="001573E4">
        <w:rPr>
          <w:b/>
        </w:rPr>
        <w:tab/>
        <w:t xml:space="preserve">Applications of T-Mobile US, Inc. and Sprint Corporation, WT Docket No. 18-197 </w:t>
      </w:r>
    </w:p>
    <w:p w:rsidR="00AE648A" w:rsidRDefault="00AE648A"/>
    <w:p w:rsidR="00AE648A" w:rsidRDefault="00AE648A">
      <w:r>
        <w:t>Dear Ms. Dortch:</w:t>
      </w:r>
    </w:p>
    <w:p w:rsidR="00AE648A" w:rsidRDefault="00AE648A">
      <w:r>
        <w:t>As a small business owner for more than 30 years, I’ve seen firsthand how technology has changed the ways in which commerce operates. Large company or sole proprietor, on the business side or the customer side and crossing almost every industry, internet access is now a must-have rather than a nice-to-have.</w:t>
      </w:r>
    </w:p>
    <w:p w:rsidR="00AE648A" w:rsidRDefault="00AE648A">
      <w:r>
        <w:t>One of the more noticeable changes is the reliance on wireless—the degree to which we can accomplish work tasks on smartphones is remarkable. However, in order to continue to grow and innovate, we need to have a network with fast speeds and high capacity. This is why I am looking forward to the economic opportunities that will arise out of the T-Mobile and Sprint merger.</w:t>
      </w:r>
    </w:p>
    <w:p w:rsidR="00AE648A" w:rsidRDefault="00AE648A">
      <w:r>
        <w:t>We need to ensure American economic competitiveness by getting to a nationwide, 5G network first. Entrepreneurship will follow where the infrastructure and talent reside, as we’ve seen right here in California in Silicon Valley.</w:t>
      </w:r>
    </w:p>
    <w:p w:rsidR="00AE648A" w:rsidRDefault="00AE648A">
      <w:r>
        <w:t>I would like to urge the FCC to approve the T-Mobile and Sprint merger so that we can quickly get on a path that will lead to the next generation of technology advances.</w:t>
      </w:r>
    </w:p>
    <w:p w:rsidR="00AE648A" w:rsidRDefault="00AE648A">
      <w:r>
        <w:t>Sincerely,</w:t>
      </w:r>
    </w:p>
    <w:p w:rsidR="00AE648A" w:rsidRDefault="00AE648A"/>
    <w:p w:rsidR="00AE648A" w:rsidRDefault="00AE648A" w:rsidP="00A96B28">
      <w:pPr>
        <w:spacing w:after="0"/>
      </w:pPr>
      <w:r>
        <w:t>Dave Stockdale</w:t>
      </w:r>
    </w:p>
    <w:p w:rsidR="00AE648A" w:rsidRDefault="00AE648A" w:rsidP="00A96B28">
      <w:pPr>
        <w:spacing w:after="0"/>
      </w:pPr>
      <w:r>
        <w:t>David Stockdale Insurance Services</w:t>
      </w:r>
    </w:p>
    <w:p w:rsidR="00AE648A" w:rsidRDefault="00AE648A"/>
    <w:p w:rsidR="00AE648A" w:rsidRDefault="00AE648A"/>
    <w:sectPr w:rsidR="00AE648A" w:rsidSect="00F80E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025E"/>
    <w:rsid w:val="00085298"/>
    <w:rsid w:val="000F2FCC"/>
    <w:rsid w:val="001573E4"/>
    <w:rsid w:val="003107F7"/>
    <w:rsid w:val="00391F9A"/>
    <w:rsid w:val="00490EE8"/>
    <w:rsid w:val="007A4C22"/>
    <w:rsid w:val="00993DCC"/>
    <w:rsid w:val="00A96B28"/>
    <w:rsid w:val="00AE648A"/>
    <w:rsid w:val="00D27AE8"/>
    <w:rsid w:val="00D9025E"/>
    <w:rsid w:val="00DF796B"/>
    <w:rsid w:val="00EC47B7"/>
    <w:rsid w:val="00EF2E9A"/>
    <w:rsid w:val="00F25E07"/>
    <w:rsid w:val="00F46D10"/>
    <w:rsid w:val="00F80E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C22"/>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206</Words>
  <Characters>1175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ELECTRONIC FILING</dc:title>
  <dc:subject/>
  <dc:creator>Jen</dc:creator>
  <cp:keywords/>
  <dc:description/>
  <cp:lastModifiedBy>Dave Stockdale</cp:lastModifiedBy>
  <cp:revision>2</cp:revision>
  <dcterms:created xsi:type="dcterms:W3CDTF">2018-08-30T22:46:00Z</dcterms:created>
  <dcterms:modified xsi:type="dcterms:W3CDTF">2018-08-30T22:46:00Z</dcterms:modified>
</cp:coreProperties>
</file>