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33B1" w:rsidRDefault="00C30E9B">
      <w:r>
        <w:t xml:space="preserve">Paragraph 82 asks for input on whether throttling should be regulated. In the past ISPs have throttled content based on their own determination of what was lawful or permissible, and had to be forced to stop in the courts. </w:t>
      </w:r>
    </w:p>
    <w:p w:rsidR="00C30E9B" w:rsidRDefault="00C30E9B">
      <w:r>
        <w:t xml:space="preserve">Since most large ISPs are also media providers, this will lead to conflicts of interest where they will throttle competitors of their media business </w:t>
      </w:r>
      <w:proofErr w:type="gramStart"/>
      <w:r>
        <w:t>in order to</w:t>
      </w:r>
      <w:proofErr w:type="gramEnd"/>
      <w:r>
        <w:t xml:space="preserve"> promote their own. As a result, </w:t>
      </w:r>
      <w:r w:rsidRPr="00C30E9B">
        <w:rPr>
          <w:b/>
        </w:rPr>
        <w:t>free markets &amp; innovation will be threatened.</w:t>
      </w:r>
      <w:r>
        <w:t xml:space="preserve"> </w:t>
      </w:r>
      <w:r>
        <w:br/>
      </w:r>
    </w:p>
    <w:p w:rsidR="00C30E9B" w:rsidRDefault="00C30E9B">
      <w:r>
        <w:t xml:space="preserve">If this was allowed 20 years ago, innovative companies such as Netflix, Hulu, even Google would have been squashed by the ISP’s who would have seen them as a threat and used their power over what their customers could access via their internet infrastructure. </w:t>
      </w:r>
    </w:p>
    <w:p w:rsidR="00C30E9B" w:rsidRDefault="00C30E9B">
      <w:r>
        <w:t xml:space="preserve">I STRONGLY oppose this. I see no benefit other than giving more power to the powerful. Is that who you are working for? </w:t>
      </w:r>
      <w:bookmarkStart w:id="0" w:name="_GoBack"/>
      <w:bookmarkEnd w:id="0"/>
    </w:p>
    <w:p w:rsidR="00C30E9B" w:rsidRDefault="00C30E9B"/>
    <w:p w:rsidR="00C30E9B" w:rsidRDefault="00C30E9B">
      <w:r>
        <w:t>I’m also concerned by mobile providers who say a plan is “unlimited,” but when you exceed the data cap, only throttle sites and services that aren’t part of their approved zero-rating network. Thanks for reading my comment.</w:t>
      </w:r>
    </w:p>
    <w:sectPr w:rsidR="00C30E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E9B"/>
    <w:rsid w:val="002F3994"/>
    <w:rsid w:val="00B233B1"/>
    <w:rsid w:val="00C30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D0FA7"/>
  <w15:chartTrackingRefBased/>
  <w15:docId w15:val="{BF6BE113-35B7-4DA2-80B3-F37EE9183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160</Words>
  <Characters>912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Wells</dc:creator>
  <cp:keywords/>
  <dc:description/>
  <cp:lastModifiedBy>Michael Wells</cp:lastModifiedBy>
  <cp:revision>1</cp:revision>
  <dcterms:created xsi:type="dcterms:W3CDTF">2017-08-30T18:10:00Z</dcterms:created>
  <dcterms:modified xsi:type="dcterms:W3CDTF">2017-08-30T18:19:00Z</dcterms:modified>
</cp:coreProperties>
</file>