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33F8E7" w14:textId="77777777" w:rsidR="004C01E1" w:rsidRDefault="004C01E1">
      <w:pPr>
        <w:rPr>
          <w:sz w:val="28"/>
          <w:szCs w:val="28"/>
        </w:rPr>
      </w:pPr>
    </w:p>
    <w:p w14:paraId="56E07A41" w14:textId="77777777" w:rsidR="004956C0" w:rsidRDefault="004956C0">
      <w:pPr>
        <w:rPr>
          <w:sz w:val="28"/>
          <w:szCs w:val="28"/>
        </w:rPr>
      </w:pPr>
      <w:bookmarkStart w:id="0" w:name="_GoBack"/>
      <w:bookmarkEnd w:id="0"/>
      <w:r>
        <w:rPr>
          <w:sz w:val="28"/>
          <w:szCs w:val="28"/>
        </w:rPr>
        <w:t>Federal Communication Commission</w:t>
      </w:r>
    </w:p>
    <w:p w14:paraId="7CBEEAA1" w14:textId="77777777" w:rsidR="004956C0" w:rsidRDefault="004956C0">
      <w:pPr>
        <w:rPr>
          <w:sz w:val="28"/>
          <w:szCs w:val="28"/>
        </w:rPr>
      </w:pPr>
      <w:r>
        <w:rPr>
          <w:sz w:val="28"/>
          <w:szCs w:val="28"/>
        </w:rPr>
        <w:t>Washington, DC</w:t>
      </w:r>
    </w:p>
    <w:p w14:paraId="433C1ECB" w14:textId="77777777" w:rsidR="004956C0" w:rsidRDefault="004956C0">
      <w:pPr>
        <w:rPr>
          <w:sz w:val="28"/>
          <w:szCs w:val="28"/>
        </w:rPr>
      </w:pPr>
    </w:p>
    <w:p w14:paraId="747638C5" w14:textId="77777777" w:rsidR="007D0C3A" w:rsidRDefault="004956C0">
      <w:pPr>
        <w:rPr>
          <w:sz w:val="28"/>
          <w:szCs w:val="28"/>
        </w:rPr>
      </w:pPr>
      <w:r w:rsidRPr="004956C0">
        <w:rPr>
          <w:sz w:val="28"/>
          <w:szCs w:val="28"/>
        </w:rPr>
        <w:fldChar w:fldCharType="begin"/>
      </w:r>
      <w:r w:rsidRPr="004956C0">
        <w:rPr>
          <w:sz w:val="28"/>
          <w:szCs w:val="28"/>
        </w:rPr>
        <w:instrText xml:space="preserve"> TIME \@ "dddd, MMMM d, y" </w:instrText>
      </w:r>
      <w:r w:rsidRPr="004956C0">
        <w:rPr>
          <w:sz w:val="28"/>
          <w:szCs w:val="28"/>
        </w:rPr>
        <w:fldChar w:fldCharType="separate"/>
      </w:r>
      <w:r w:rsidRPr="004956C0">
        <w:rPr>
          <w:noProof/>
          <w:sz w:val="28"/>
          <w:szCs w:val="28"/>
        </w:rPr>
        <w:t>August 30, 2017</w:t>
      </w:r>
      <w:r w:rsidRPr="004956C0">
        <w:rPr>
          <w:sz w:val="28"/>
          <w:szCs w:val="28"/>
        </w:rPr>
        <w:fldChar w:fldCharType="end"/>
      </w:r>
    </w:p>
    <w:p w14:paraId="766CD466" w14:textId="77777777" w:rsidR="004956C0" w:rsidRDefault="004956C0">
      <w:pPr>
        <w:rPr>
          <w:sz w:val="28"/>
          <w:szCs w:val="28"/>
        </w:rPr>
      </w:pPr>
    </w:p>
    <w:p w14:paraId="481D508E" w14:textId="77777777" w:rsidR="004956C0" w:rsidRDefault="004956C0">
      <w:pPr>
        <w:rPr>
          <w:sz w:val="28"/>
          <w:szCs w:val="28"/>
        </w:rPr>
      </w:pPr>
      <w:r>
        <w:rPr>
          <w:sz w:val="28"/>
          <w:szCs w:val="28"/>
        </w:rPr>
        <w:t>Commission Members:</w:t>
      </w:r>
    </w:p>
    <w:p w14:paraId="27A82909" w14:textId="77777777" w:rsidR="004956C0" w:rsidRDefault="004956C0">
      <w:pPr>
        <w:rPr>
          <w:sz w:val="28"/>
          <w:szCs w:val="28"/>
        </w:rPr>
      </w:pPr>
    </w:p>
    <w:p w14:paraId="793B02C0" w14:textId="77777777" w:rsidR="004C01E1" w:rsidRDefault="004C01E1">
      <w:pPr>
        <w:rPr>
          <w:sz w:val="28"/>
          <w:szCs w:val="28"/>
        </w:rPr>
      </w:pPr>
      <w:r>
        <w:rPr>
          <w:sz w:val="28"/>
          <w:szCs w:val="28"/>
        </w:rPr>
        <w:t>I support Internet N</w:t>
      </w:r>
      <w:r w:rsidR="004956C0">
        <w:rPr>
          <w:sz w:val="28"/>
          <w:szCs w:val="28"/>
        </w:rPr>
        <w:t xml:space="preserve">eutrality.  </w:t>
      </w:r>
    </w:p>
    <w:p w14:paraId="67E580B3" w14:textId="77777777" w:rsidR="004C01E1" w:rsidRDefault="004C01E1">
      <w:pPr>
        <w:rPr>
          <w:sz w:val="28"/>
          <w:szCs w:val="28"/>
        </w:rPr>
      </w:pPr>
    </w:p>
    <w:p w14:paraId="6A874418" w14:textId="77777777" w:rsidR="004956C0" w:rsidRDefault="004956C0">
      <w:pPr>
        <w:rPr>
          <w:rFonts w:eastAsia="Times New Roman" w:cs="Times New Roman"/>
          <w:sz w:val="28"/>
          <w:szCs w:val="28"/>
        </w:rPr>
      </w:pPr>
      <w:r w:rsidRPr="003A4DC4">
        <w:rPr>
          <w:sz w:val="28"/>
          <w:szCs w:val="28"/>
          <w:u w:val="single"/>
        </w:rPr>
        <w:t>Do not</w:t>
      </w:r>
      <w:r>
        <w:rPr>
          <w:sz w:val="28"/>
          <w:szCs w:val="28"/>
        </w:rPr>
        <w:t xml:space="preserve"> rescind the current regulations pertaining to </w:t>
      </w:r>
      <w:r w:rsidRPr="004956C0">
        <w:rPr>
          <w:sz w:val="28"/>
          <w:szCs w:val="28"/>
        </w:rPr>
        <w:t xml:space="preserve">the </w:t>
      </w:r>
      <w:r w:rsidRPr="004956C0">
        <w:rPr>
          <w:rFonts w:eastAsia="Times New Roman" w:cs="Times New Roman"/>
          <w:sz w:val="28"/>
          <w:szCs w:val="28"/>
        </w:rPr>
        <w:t>concept that all websites, applications and services should be equally accessible to the consumer and not slowed down, blocked or subjected to e</w:t>
      </w:r>
      <w:r>
        <w:rPr>
          <w:rFonts w:eastAsia="Times New Roman" w:cs="Times New Roman"/>
          <w:sz w:val="28"/>
          <w:szCs w:val="28"/>
        </w:rPr>
        <w:t>xtra fees before it reaches my</w:t>
      </w:r>
      <w:r w:rsidRPr="004956C0">
        <w:rPr>
          <w:rFonts w:eastAsia="Times New Roman" w:cs="Times New Roman"/>
          <w:sz w:val="28"/>
          <w:szCs w:val="28"/>
        </w:rPr>
        <w:t xml:space="preserve"> screen.</w:t>
      </w:r>
    </w:p>
    <w:p w14:paraId="624C2A3A" w14:textId="77777777" w:rsidR="004956C0" w:rsidRDefault="004956C0">
      <w:pPr>
        <w:rPr>
          <w:rFonts w:eastAsia="Times New Roman" w:cs="Times New Roman"/>
          <w:sz w:val="28"/>
          <w:szCs w:val="28"/>
        </w:rPr>
      </w:pPr>
    </w:p>
    <w:p w14:paraId="1EFCE749" w14:textId="77777777" w:rsidR="003A4DC4" w:rsidRDefault="004956C0">
      <w:pPr>
        <w:rPr>
          <w:rFonts w:eastAsia="Times New Roman" w:cs="Times New Roman"/>
          <w:sz w:val="28"/>
          <w:szCs w:val="28"/>
        </w:rPr>
      </w:pPr>
      <w:r>
        <w:rPr>
          <w:rFonts w:eastAsia="Times New Roman" w:cs="Times New Roman"/>
          <w:sz w:val="28"/>
          <w:szCs w:val="28"/>
        </w:rPr>
        <w:t xml:space="preserve">Internet access is a utility akin to the telephone, allowing people to communicate with one another and falls under First Amendment protection.  </w:t>
      </w:r>
      <w:r w:rsidR="004C01E1">
        <w:rPr>
          <w:rFonts w:eastAsia="Times New Roman" w:cs="Times New Roman"/>
          <w:sz w:val="28"/>
          <w:szCs w:val="28"/>
        </w:rPr>
        <w:t xml:space="preserve"> If you remove the regulations that currently exist you will be opening the doors to increased danger for the American people when others repress our freedoms.  There are no guarantees that will have future control of the political interests of the Internet providers.  </w:t>
      </w:r>
    </w:p>
    <w:p w14:paraId="6741AACB" w14:textId="77777777" w:rsidR="003A4DC4" w:rsidRDefault="003A4DC4">
      <w:pPr>
        <w:rPr>
          <w:rFonts w:eastAsia="Times New Roman" w:cs="Times New Roman"/>
          <w:sz w:val="28"/>
          <w:szCs w:val="28"/>
        </w:rPr>
      </w:pPr>
    </w:p>
    <w:p w14:paraId="5D420E54" w14:textId="77777777" w:rsidR="004956C0" w:rsidRDefault="004956C0">
      <w:pPr>
        <w:rPr>
          <w:rFonts w:eastAsia="Times New Roman" w:cs="Times New Roman"/>
          <w:sz w:val="28"/>
          <w:szCs w:val="28"/>
        </w:rPr>
      </w:pPr>
      <w:r>
        <w:rPr>
          <w:rFonts w:eastAsia="Times New Roman" w:cs="Times New Roman"/>
          <w:sz w:val="28"/>
          <w:szCs w:val="28"/>
        </w:rPr>
        <w:t>DO NOT allow ANY restrictions by ANY person or entity to control my ability to view my choice of material.</w:t>
      </w:r>
    </w:p>
    <w:p w14:paraId="4A2C8B86" w14:textId="77777777" w:rsidR="003A4DC4" w:rsidRDefault="003A4DC4">
      <w:pPr>
        <w:rPr>
          <w:rFonts w:eastAsia="Times New Roman" w:cs="Times New Roman"/>
          <w:sz w:val="28"/>
          <w:szCs w:val="28"/>
        </w:rPr>
      </w:pPr>
    </w:p>
    <w:p w14:paraId="29F179CF" w14:textId="77777777" w:rsidR="003A4DC4" w:rsidRDefault="003A4DC4">
      <w:pPr>
        <w:rPr>
          <w:rFonts w:eastAsia="Times New Roman" w:cs="Times New Roman"/>
          <w:sz w:val="28"/>
          <w:szCs w:val="28"/>
        </w:rPr>
      </w:pPr>
      <w:r>
        <w:rPr>
          <w:rFonts w:eastAsia="Times New Roman" w:cs="Times New Roman"/>
          <w:sz w:val="28"/>
          <w:szCs w:val="28"/>
        </w:rPr>
        <w:t>Sincerely,</w:t>
      </w:r>
    </w:p>
    <w:p w14:paraId="2FDAC3C8" w14:textId="77777777" w:rsidR="003A4DC4" w:rsidRDefault="003A4DC4">
      <w:pPr>
        <w:rPr>
          <w:rFonts w:eastAsia="Times New Roman" w:cs="Times New Roman"/>
          <w:sz w:val="28"/>
          <w:szCs w:val="28"/>
        </w:rPr>
      </w:pPr>
    </w:p>
    <w:p w14:paraId="7695915E" w14:textId="77777777" w:rsidR="003A4DC4" w:rsidRDefault="003A4DC4">
      <w:pPr>
        <w:rPr>
          <w:sz w:val="28"/>
          <w:szCs w:val="28"/>
        </w:rPr>
      </w:pPr>
      <w:r>
        <w:rPr>
          <w:rFonts w:eastAsia="Times New Roman" w:cs="Times New Roman"/>
          <w:sz w:val="28"/>
          <w:szCs w:val="28"/>
        </w:rPr>
        <w:t>Lisa Marmon</w:t>
      </w:r>
    </w:p>
    <w:p w14:paraId="62F6A873" w14:textId="77777777" w:rsidR="004956C0" w:rsidRDefault="004956C0">
      <w:pPr>
        <w:rPr>
          <w:sz w:val="28"/>
          <w:szCs w:val="28"/>
        </w:rPr>
      </w:pPr>
    </w:p>
    <w:p w14:paraId="2BA933CC" w14:textId="77777777" w:rsidR="004956C0" w:rsidRDefault="004956C0">
      <w:pPr>
        <w:rPr>
          <w:sz w:val="28"/>
          <w:szCs w:val="28"/>
        </w:rPr>
      </w:pPr>
    </w:p>
    <w:p w14:paraId="1534E1CB" w14:textId="77777777" w:rsidR="004956C0" w:rsidRPr="004956C0" w:rsidRDefault="004956C0">
      <w:pPr>
        <w:rPr>
          <w:sz w:val="28"/>
          <w:szCs w:val="28"/>
        </w:rPr>
      </w:pPr>
    </w:p>
    <w:p w14:paraId="28C6E391" w14:textId="77777777" w:rsidR="004956C0" w:rsidRDefault="004956C0"/>
    <w:p w14:paraId="7114FBB4" w14:textId="77777777" w:rsidR="004956C0" w:rsidRDefault="004956C0"/>
    <w:sectPr w:rsidR="004956C0" w:rsidSect="00B5588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6C0"/>
    <w:rsid w:val="003A4DC4"/>
    <w:rsid w:val="004956C0"/>
    <w:rsid w:val="004C01E1"/>
    <w:rsid w:val="007D0C3A"/>
    <w:rsid w:val="00B55884"/>
    <w:rsid w:val="00CC6F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04DC4A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141</Words>
  <Characters>806</Characters>
  <Application>Microsoft Macintosh Word</Application>
  <DocSecurity>0</DocSecurity>
  <Lines>6</Lines>
  <Paragraphs>1</Paragraphs>
  <ScaleCrop>false</ScaleCrop>
  <Company/>
  <LinksUpToDate>false</LinksUpToDate>
  <CharactersWithSpaces>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Marmon</dc:creator>
  <cp:keywords/>
  <dc:description/>
  <cp:lastModifiedBy>Lisa Marmon</cp:lastModifiedBy>
  <cp:revision>2</cp:revision>
  <dcterms:created xsi:type="dcterms:W3CDTF">2017-08-30T18:28:00Z</dcterms:created>
  <dcterms:modified xsi:type="dcterms:W3CDTF">2017-08-30T18:49:00Z</dcterms:modified>
</cp:coreProperties>
</file>