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7A9A" w:rsidRDefault="00AD7A9A" w:rsidP="006F4421">
      <w:r>
        <w:t>I’m writing to express my dismay at t</w:t>
      </w:r>
      <w:r>
        <w:t xml:space="preserve">he FCC's </w:t>
      </w:r>
      <w:r>
        <w:t xml:space="preserve">plans to end Title II classification. </w:t>
      </w:r>
      <w:r w:rsidR="006F4421">
        <w:t>Net neutrality is</w:t>
      </w:r>
      <w:r>
        <w:t xml:space="preserve"> </w:t>
      </w:r>
      <w:r w:rsidR="006F4421">
        <w:t>important to a society that values good business and innovation. Increasing the ability of cable giants to control internet access will decrease the quality of life for ordinary Americans.</w:t>
      </w:r>
    </w:p>
    <w:p w:rsidR="00CF076F" w:rsidRDefault="006F4421" w:rsidP="00AD7A9A">
      <w:r>
        <w:t>Sincerely,</w:t>
      </w:r>
    </w:p>
    <w:p w:rsidR="006F4421" w:rsidRDefault="006F4421" w:rsidP="00AD7A9A">
      <w:r>
        <w:t>Peg Duthie</w:t>
      </w:r>
      <w:bookmarkStart w:id="0" w:name="_GoBack"/>
      <w:bookmarkEnd w:id="0"/>
    </w:p>
    <w:sectPr w:rsidR="006F44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7A9A"/>
    <w:rsid w:val="006F4421"/>
    <w:rsid w:val="00AD7A9A"/>
    <w:rsid w:val="00B71082"/>
    <w:rsid w:val="00CF076F"/>
    <w:rsid w:val="00F13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09A7A1"/>
  <w15:chartTrackingRefBased/>
  <w15:docId w15:val="{A355B1C2-CDCC-4AE4-9067-341DE58B1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46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Peg Duthie</dc:creator>
  <cp:keywords/>
  <dc:description/>
  <cp:lastModifiedBy>Peg Duthie</cp:lastModifiedBy>
  <cp:revision>2</cp:revision>
  <dcterms:created xsi:type="dcterms:W3CDTF">2017-08-31T01:02:00Z</dcterms:created>
  <dcterms:modified xsi:type="dcterms:W3CDTF">2017-08-31T01:17:00Z</dcterms:modified>
</cp:coreProperties>
</file>