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3038" w:rsidRDefault="00851834">
      <w:r>
        <w:t>FCC,</w:t>
      </w:r>
    </w:p>
    <w:p w:rsidR="00851834" w:rsidRDefault="00851834">
      <w:r>
        <w:t>Just what exactly you think you’re doing, and what USA you think you’re living in is beyond my comprehension. Net Neutrality rules MUST stay in-place, and to remove them only demonstrates your lack of concern for the public, the safety of the open internet, or your sheer and unprecedented ignorance</w:t>
      </w:r>
      <w:r w:rsidR="00737558">
        <w:t xml:space="preserve"> of reality</w:t>
      </w:r>
      <w:r>
        <w:t xml:space="preserve"> if not. </w:t>
      </w:r>
    </w:p>
    <w:p w:rsidR="00851834" w:rsidRDefault="00851834"/>
    <w:p w:rsidR="00851834" w:rsidRDefault="00851834">
      <w:r>
        <w:t>I don’</w:t>
      </w:r>
      <w:r w:rsidR="00737558">
        <w:t>t have 20</w:t>
      </w:r>
      <w:r>
        <w:t xml:space="preserve"> choices for ISPs at my home. I have two. Cox, and CenturyLink. How is that competition</w:t>
      </w:r>
      <w:r w:rsidR="00737558">
        <w:t>? E</w:t>
      </w:r>
      <w:r>
        <w:t>ven if they were competitive against one another,</w:t>
      </w:r>
      <w:r w:rsidR="00737558">
        <w:t xml:space="preserve"> which they’re not,</w:t>
      </w:r>
      <w:r>
        <w:t xml:space="preserve"> it wouldn’t be. Cox offers up to 300/30 Mbps connection, CenturyLink offers 25/3 Mbps. Cox has a 1TB data cap, CenturyLink does not. These are my fantastic choices in your “thriving” competition that you describe as the ISP market. My choices are this, and this is NOW, not in two months or two years when they get even more cocky due to your rolling back of consumer protections (you fools, just who are you working for anyway?). I am unhappy with Cox internet because of the data cap and no unlimited option (and price, and attitude), and CenturyLink is too slow to use to connect to work. </w:t>
      </w:r>
      <w:r w:rsidR="007C7001">
        <w:t>So,</w:t>
      </w:r>
      <w:r>
        <w:t xml:space="preserve"> I really am stuck with Cox for a connection that I can actually use, until I go over 1TB in a month, then I’m charged an extra $10/ 50GB over 1TB. This is unacceptable, and the changes you’re proposing are only going to make matters worse, ISPs will have more power to limit their customers’ connections for no reason other than to generate pure 100% extra profit at the consumers’ expense. This is bullshit and you at the FCC, especially Ajit, whom I sincerely hope karma gives its swift comeuppance (cancer, etc.) are a vile, out of touch group in our government and you need to be dealt with… one way or another. We will not go quietly while you line your pockets at American consumers’ expense, expect all hell to break loose if you don’t hear this public outcry that’s</w:t>
      </w:r>
      <w:r w:rsidR="00737558">
        <w:t xml:space="preserve"> been going on since this absurd proposition.</w:t>
      </w:r>
    </w:p>
    <w:p w:rsidR="00737558" w:rsidRDefault="00737558"/>
    <w:p w:rsidR="00737558" w:rsidRDefault="00737558">
      <w:r>
        <w:t xml:space="preserve">Mobile “broadband” is an unacceptable substitute for a landline internet connection. Latency is too high, interference is too common and unpredictable, not to mention countless other limitations and downfalls. To suggest it is, only further demonstrates how out of touch you people are with reality. What’s funny about mobile ISPs, is that even THEY OFFER unlimited data (due to there being a *little* bit more competition, interesting thing that, isn’t it? That a mobile ISP can offer unlimited, but a landline cannot…). My point is, Cox has the audacity to impose data caps simply to generate profit on their network that is far more stable than that of a mobile ISP, yet the mobile ISPs can somehow offer better service as far as the fine print is concerned. Cox knows people won’t switch to mobile because it doesn’t stand up, unlimited or not. If they had another hardline competitor perhaps that would have reconsidered, but they don’t, so they do what they want… for profit. </w:t>
      </w:r>
      <w:r w:rsidR="007C7001">
        <w:t>So,</w:t>
      </w:r>
      <w:r>
        <w:t xml:space="preserve"> let’s just give them more freedom to do what they want, and just assume it would be in their own interests and at the expense of the average American, but in the interests of the general public… because that’s what history has demonstrated, right? Wrong.</w:t>
      </w:r>
    </w:p>
    <w:p w:rsidR="00737558" w:rsidRDefault="00737558"/>
    <w:p w:rsidR="00737558" w:rsidRDefault="00737558">
      <w:r>
        <w:t>I hope you read this comment. My feeling</w:t>
      </w:r>
      <w:r w:rsidR="007C7001">
        <w:t>s</w:t>
      </w:r>
      <w:r>
        <w:t xml:space="preserve"> are sincere, and they’re shared by pretty much everyone I know and associate with. You ought to be ashamed that it’s even come to this, how many comments do </w:t>
      </w:r>
      <w:r>
        <w:lastRenderedPageBreak/>
        <w:t>you need to get, how loud does the outcry need to be before you will listen? Do your damn jobs and serve the public, not the corporations.</w:t>
      </w:r>
      <w:bookmarkStart w:id="0" w:name="_GoBack"/>
      <w:bookmarkEnd w:id="0"/>
    </w:p>
    <w:sectPr w:rsidR="007375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834"/>
    <w:rsid w:val="00483038"/>
    <w:rsid w:val="00737558"/>
    <w:rsid w:val="007C7001"/>
    <w:rsid w:val="008518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F2ED6"/>
  <w15:chartTrackingRefBased/>
  <w15:docId w15:val="{358B7EE7-81B6-487C-B652-87C976A9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M</dc:creator>
  <cp:keywords/>
  <dc:description/>
  <cp:lastModifiedBy>Tim M</cp:lastModifiedBy>
  <cp:revision>1</cp:revision>
  <dcterms:created xsi:type="dcterms:W3CDTF">2017-08-31T01:24:00Z</dcterms:created>
  <dcterms:modified xsi:type="dcterms:W3CDTF">2017-08-31T01:47:00Z</dcterms:modified>
</cp:coreProperties>
</file>