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4A5" w:rsidRDefault="00F85EA6">
      <w:r>
        <w:t xml:space="preserve">Internet services need to have analogous regulatory rules applied to them as telephone services have had applied in previous decades.  Internet access is now a basic service supplied to the public as phone access and utility access. </w:t>
      </w:r>
      <w:bookmarkStart w:id="0" w:name="_GoBack"/>
      <w:bookmarkEnd w:id="0"/>
      <w:r>
        <w:t xml:space="preserve">  </w:t>
      </w:r>
    </w:p>
    <w:sectPr w:rsidR="000944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EA6"/>
    <w:rsid w:val="000944A5"/>
    <w:rsid w:val="000E7CC6"/>
    <w:rsid w:val="00206B73"/>
    <w:rsid w:val="004C2303"/>
    <w:rsid w:val="005866B5"/>
    <w:rsid w:val="00863C0A"/>
    <w:rsid w:val="00936B44"/>
    <w:rsid w:val="009D4C56"/>
    <w:rsid w:val="00B47FCD"/>
    <w:rsid w:val="00B850D2"/>
    <w:rsid w:val="00ED6533"/>
    <w:rsid w:val="00F8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522C7"/>
  <w15:chartTrackingRefBased/>
  <w15:docId w15:val="{DAD3330C-8893-4C8B-B9AF-A474C522C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Wisdom (CELA)</dc:creator>
  <cp:keywords/>
  <dc:description/>
  <cp:lastModifiedBy>Gregg Wisdom (CELA)</cp:lastModifiedBy>
  <cp:revision>1</cp:revision>
  <dcterms:created xsi:type="dcterms:W3CDTF">2017-08-31T03:05:00Z</dcterms:created>
  <dcterms:modified xsi:type="dcterms:W3CDTF">2017-08-31T03:09:00Z</dcterms:modified>
</cp:coreProperties>
</file>