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6DC" w:rsidRDefault="00EE3B57">
      <w:r>
        <w:t>To Whom This May Concern,</w:t>
      </w:r>
    </w:p>
    <w:p w:rsidR="00EE3B57" w:rsidRDefault="00EE3B57"/>
    <w:p w:rsidR="00EE3B57" w:rsidRDefault="00EE3B57">
      <w:r>
        <w:t>Please keep the Net Neutrality laws that were put in place during the Obama administration. An open internet is essential to maintaining an economically competitive environment. Without these safeguards, it will give more power to large corporations. This could stifle innovation and hurt the United States from an economic stand point in the long term.</w:t>
      </w:r>
      <w:r w:rsidR="00A1335B">
        <w:t xml:space="preserve"> </w:t>
      </w:r>
      <w:bookmarkStart w:id="0" w:name="_GoBack"/>
      <w:bookmarkEnd w:id="0"/>
    </w:p>
    <w:p w:rsidR="00EE3B57" w:rsidRDefault="00EE3B57">
      <w:r>
        <w:t>Thank you,</w:t>
      </w:r>
      <w:r>
        <w:br/>
      </w:r>
      <w:r>
        <w:br/>
        <w:t>Steven Finkelstein</w:t>
      </w:r>
    </w:p>
    <w:sectPr w:rsidR="00EE3B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B57"/>
    <w:rsid w:val="009064E2"/>
    <w:rsid w:val="00A1335B"/>
    <w:rsid w:val="00E20D05"/>
    <w:rsid w:val="00EE3B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4A11B-2DE6-4862-9091-5072947E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61</Words>
  <Characters>352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Finkelstein</dc:creator>
  <cp:keywords/>
  <dc:description/>
  <cp:lastModifiedBy>Steven Finkelstein</cp:lastModifiedBy>
  <cp:revision>3</cp:revision>
  <dcterms:created xsi:type="dcterms:W3CDTF">2017-09-01T01:22:00Z</dcterms:created>
  <dcterms:modified xsi:type="dcterms:W3CDTF">2017-09-01T01:26:00Z</dcterms:modified>
</cp:coreProperties>
</file>