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ED5" w:rsidRPr="001C618F" w:rsidRDefault="001C618F">
      <w:r>
        <w:t xml:space="preserve">Please protect net neutrality by rejecting the rule </w:t>
      </w:r>
      <w:r>
        <w:rPr>
          <w:rStyle w:val="defaultparagraphfont00"/>
          <w:i/>
          <w:iCs/>
          <w:color w:val="000000"/>
        </w:rPr>
        <w:t xml:space="preserve">Restoring Internet Freedom. </w:t>
      </w:r>
      <w:r>
        <w:rPr>
          <w:rStyle w:val="defaultparagraphfont00"/>
          <w:iCs/>
          <w:color w:val="000000"/>
        </w:rPr>
        <w:t xml:space="preserve">As a licensed ham radio operator, I call on you to continue classifying </w:t>
      </w:r>
      <w:r>
        <w:rPr>
          <w:rStyle w:val="defaultparagraphfont0"/>
          <w:color w:val="222222"/>
        </w:rPr>
        <w:t>fixed and mobile broadband internet a</w:t>
      </w:r>
      <w:r>
        <w:rPr>
          <w:rStyle w:val="defaultparagraphfont0"/>
          <w:color w:val="222222"/>
        </w:rPr>
        <w:t>s a “telecommunications service</w:t>
      </w:r>
      <w:r>
        <w:rPr>
          <w:rStyle w:val="defaultparagraphfont0"/>
          <w:color w:val="222222"/>
        </w:rPr>
        <w:t>”</w:t>
      </w:r>
      <w:r>
        <w:rPr>
          <w:rStyle w:val="defaultparagraphfont0"/>
          <w:color w:val="222222"/>
        </w:rPr>
        <w:t xml:space="preserve"> so that the internet will remain free and open. All Americans deserve equal access to all online information. Higher paying website owners should not</w:t>
      </w:r>
      <w:bookmarkStart w:id="0" w:name="_GoBack"/>
      <w:bookmarkEnd w:id="0"/>
      <w:r>
        <w:rPr>
          <w:rStyle w:val="defaultparagraphfont0"/>
          <w:color w:val="222222"/>
        </w:rPr>
        <w:t xml:space="preserve"> have priority. </w:t>
      </w:r>
    </w:p>
    <w:sectPr w:rsidR="00DE2ED5" w:rsidRPr="001C61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18F"/>
    <w:rsid w:val="001C618F"/>
    <w:rsid w:val="0055655E"/>
    <w:rsid w:val="0092394D"/>
    <w:rsid w:val="00F00B59"/>
    <w:rsid w:val="00F9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5B1671-F5DD-4999-9C4B-F22A6EC39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00">
    <w:name w:val="defaultparagraphfont00"/>
    <w:basedOn w:val="DefaultParagraphFont"/>
    <w:rsid w:val="001C618F"/>
    <w:rPr>
      <w:vanish w:val="0"/>
      <w:webHidden w:val="0"/>
      <w:specVanish w:val="0"/>
    </w:rPr>
  </w:style>
  <w:style w:type="character" w:customStyle="1" w:styleId="defaultparagraphfont0">
    <w:name w:val="defaultparagraphfont0"/>
    <w:basedOn w:val="DefaultParagraphFont"/>
    <w:rsid w:val="001C618F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1</cp:revision>
  <dcterms:created xsi:type="dcterms:W3CDTF">2017-09-05T23:24:00Z</dcterms:created>
  <dcterms:modified xsi:type="dcterms:W3CDTF">2017-09-05T23:26:00Z</dcterms:modified>
</cp:coreProperties>
</file>