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1E42B" w14:textId="77777777" w:rsidR="00A56D4D" w:rsidRPr="00FA5D80" w:rsidRDefault="00A56D4D" w:rsidP="00A56D4D">
      <w:pPr>
        <w:widowControl w:val="0"/>
        <w:autoSpaceDE w:val="0"/>
        <w:autoSpaceDN w:val="0"/>
        <w:adjustRightInd w:val="0"/>
        <w:ind w:left="3380"/>
        <w:rPr>
          <w:rFonts w:ascii="Times New Roman" w:eastAsia="Times New Roman" w:hAnsi="Times New Roman" w:cs="Times New Roman"/>
        </w:rPr>
      </w:pPr>
      <w:r w:rsidRPr="00FA5D80">
        <w:rPr>
          <w:rFonts w:ascii="Times New Roman" w:eastAsia="Times New Roman" w:hAnsi="Times New Roman" w:cs="Times New Roman"/>
          <w:b/>
          <w:bCs/>
          <w:u w:val="single"/>
        </w:rPr>
        <w:t>Meeting Minutes</w:t>
      </w:r>
    </w:p>
    <w:p w14:paraId="683B0D66" w14:textId="77777777" w:rsidR="00A56D4D" w:rsidRPr="00FA5D80" w:rsidRDefault="00A56D4D" w:rsidP="00A56D4D">
      <w:pPr>
        <w:widowControl w:val="0"/>
        <w:autoSpaceDE w:val="0"/>
        <w:autoSpaceDN w:val="0"/>
        <w:adjustRightInd w:val="0"/>
        <w:rPr>
          <w:rFonts w:ascii="Times New Roman" w:eastAsia="Times New Roman" w:hAnsi="Times New Roman" w:cs="Times New Roman"/>
        </w:rPr>
      </w:pPr>
    </w:p>
    <w:p w14:paraId="3C7E02B5" w14:textId="16B2B61B" w:rsidR="00A56D4D" w:rsidRPr="00FA5D80" w:rsidRDefault="00A56D4D" w:rsidP="00A56D4D">
      <w:pPr>
        <w:widowControl w:val="0"/>
        <w:tabs>
          <w:tab w:val="left" w:pos="1420"/>
        </w:tabs>
        <w:autoSpaceDE w:val="0"/>
        <w:autoSpaceDN w:val="0"/>
        <w:adjustRightInd w:val="0"/>
        <w:rPr>
          <w:rFonts w:ascii="Times New Roman" w:eastAsia="Times New Roman" w:hAnsi="Times New Roman" w:cs="Times New Roman"/>
        </w:rPr>
      </w:pPr>
      <w:r w:rsidRPr="00FA5D80">
        <w:rPr>
          <w:rFonts w:ascii="Times New Roman" w:eastAsia="Times New Roman" w:hAnsi="Times New Roman" w:cs="Times New Roman"/>
          <w:u w:val="single"/>
        </w:rPr>
        <w:t>Meeting</w:t>
      </w:r>
      <w:r w:rsidRPr="00FA5D80">
        <w:rPr>
          <w:rFonts w:ascii="Times New Roman" w:eastAsia="Times New Roman" w:hAnsi="Times New Roman" w:cs="Times New Roman"/>
        </w:rPr>
        <w:t>:</w:t>
      </w:r>
      <w:r w:rsidRPr="00FA5D80">
        <w:rPr>
          <w:rFonts w:ascii="Times New Roman" w:eastAsia="Times New Roman" w:hAnsi="Times New Roman" w:cs="Times New Roman"/>
        </w:rPr>
        <w:tab/>
        <w:t xml:space="preserve">IWG-2 (Meeting </w:t>
      </w:r>
      <w:r w:rsidR="001E5229" w:rsidRPr="00FA5D80">
        <w:rPr>
          <w:rFonts w:ascii="Times New Roman" w:eastAsia="Times New Roman" w:hAnsi="Times New Roman" w:cs="Times New Roman"/>
        </w:rPr>
        <w:t>22</w:t>
      </w:r>
      <w:r w:rsidRPr="00FA5D80">
        <w:rPr>
          <w:rFonts w:ascii="Times New Roman" w:eastAsia="Times New Roman" w:hAnsi="Times New Roman" w:cs="Times New Roman"/>
        </w:rPr>
        <w:t>)</w:t>
      </w:r>
    </w:p>
    <w:p w14:paraId="493AAEDF" w14:textId="77777777" w:rsidR="00A56D4D" w:rsidRPr="00FA5D80" w:rsidRDefault="00A56D4D" w:rsidP="00A56D4D">
      <w:pPr>
        <w:widowControl w:val="0"/>
        <w:tabs>
          <w:tab w:val="left" w:pos="1420"/>
        </w:tabs>
        <w:autoSpaceDE w:val="0"/>
        <w:autoSpaceDN w:val="0"/>
        <w:adjustRightInd w:val="0"/>
        <w:rPr>
          <w:rFonts w:ascii="Times New Roman" w:eastAsia="Times New Roman" w:hAnsi="Times New Roman" w:cs="Times New Roman"/>
        </w:rPr>
      </w:pPr>
    </w:p>
    <w:p w14:paraId="6B538809" w14:textId="10FA8F6A" w:rsidR="00A56D4D" w:rsidRPr="00FA5D80" w:rsidRDefault="00A56D4D" w:rsidP="00A56D4D">
      <w:pPr>
        <w:widowControl w:val="0"/>
        <w:autoSpaceDE w:val="0"/>
        <w:autoSpaceDN w:val="0"/>
        <w:adjustRightInd w:val="0"/>
        <w:rPr>
          <w:rFonts w:ascii="Times New Roman" w:eastAsia="Times New Roman" w:hAnsi="Times New Roman" w:cs="Times New Roman"/>
        </w:rPr>
      </w:pPr>
      <w:r w:rsidRPr="00FA5D80">
        <w:rPr>
          <w:rFonts w:ascii="Times New Roman" w:eastAsia="Times New Roman" w:hAnsi="Times New Roman" w:cs="Times New Roman"/>
          <w:u w:val="single"/>
        </w:rPr>
        <w:t>Date/Time</w:t>
      </w:r>
      <w:r w:rsidR="001E5229" w:rsidRPr="00FA5D80">
        <w:rPr>
          <w:rFonts w:ascii="Times New Roman" w:eastAsia="Times New Roman" w:hAnsi="Times New Roman" w:cs="Times New Roman"/>
        </w:rPr>
        <w:t>:</w:t>
      </w:r>
      <w:r w:rsidR="001E5229" w:rsidRPr="00FA5D80">
        <w:rPr>
          <w:rFonts w:ascii="Times New Roman" w:eastAsia="Times New Roman" w:hAnsi="Times New Roman" w:cs="Times New Roman"/>
        </w:rPr>
        <w:tab/>
        <w:t>Friday, August 17</w:t>
      </w:r>
      <w:r w:rsidR="00B80E10" w:rsidRPr="00FA5D80">
        <w:rPr>
          <w:rFonts w:ascii="Times New Roman" w:eastAsia="Times New Roman" w:hAnsi="Times New Roman" w:cs="Times New Roman"/>
        </w:rPr>
        <w:t>, 2018    1:00-2:31 p.m. ED</w:t>
      </w:r>
      <w:r w:rsidRPr="00FA5D80">
        <w:rPr>
          <w:rFonts w:ascii="Times New Roman" w:eastAsia="Times New Roman" w:hAnsi="Times New Roman" w:cs="Times New Roman"/>
        </w:rPr>
        <w:t>T</w:t>
      </w:r>
    </w:p>
    <w:p w14:paraId="7E96B81A" w14:textId="77777777" w:rsidR="00A56D4D" w:rsidRPr="00FA5D80" w:rsidRDefault="00A56D4D" w:rsidP="00A56D4D">
      <w:pPr>
        <w:widowControl w:val="0"/>
        <w:autoSpaceDE w:val="0"/>
        <w:autoSpaceDN w:val="0"/>
        <w:adjustRightInd w:val="0"/>
        <w:rPr>
          <w:rFonts w:ascii="Times New Roman" w:eastAsia="Times New Roman" w:hAnsi="Times New Roman" w:cs="Times New Roman"/>
        </w:rPr>
      </w:pPr>
    </w:p>
    <w:p w14:paraId="7721C0F1" w14:textId="77777777" w:rsidR="00A56D4D" w:rsidRPr="00FA5D80" w:rsidRDefault="00A56D4D" w:rsidP="00A56D4D">
      <w:pPr>
        <w:widowControl w:val="0"/>
        <w:autoSpaceDE w:val="0"/>
        <w:autoSpaceDN w:val="0"/>
        <w:adjustRightInd w:val="0"/>
        <w:rPr>
          <w:rFonts w:ascii="Times New Roman" w:eastAsia="Times New Roman" w:hAnsi="Times New Roman" w:cs="Times New Roman"/>
        </w:rPr>
      </w:pPr>
      <w:r w:rsidRPr="00FA5D80">
        <w:rPr>
          <w:rFonts w:ascii="Times New Roman" w:eastAsia="Times New Roman" w:hAnsi="Times New Roman" w:cs="Times New Roman"/>
          <w:u w:val="single"/>
        </w:rPr>
        <w:t>Location</w:t>
      </w:r>
      <w:r w:rsidRPr="00FA5D80">
        <w:rPr>
          <w:rFonts w:ascii="Times New Roman" w:eastAsia="Times New Roman" w:hAnsi="Times New Roman" w:cs="Times New Roman"/>
        </w:rPr>
        <w:t>:</w:t>
      </w:r>
      <w:r w:rsidRPr="00FA5D80">
        <w:rPr>
          <w:rFonts w:ascii="Times New Roman" w:eastAsia="Times New Roman" w:hAnsi="Times New Roman" w:cs="Times New Roman"/>
        </w:rPr>
        <w:tab/>
        <w:t>Conference call</w:t>
      </w:r>
    </w:p>
    <w:p w14:paraId="64F3D55C" w14:textId="77777777" w:rsidR="00A56D4D" w:rsidRPr="00FA5D80" w:rsidRDefault="00A56D4D" w:rsidP="00A56D4D">
      <w:pPr>
        <w:widowControl w:val="0"/>
        <w:autoSpaceDE w:val="0"/>
        <w:autoSpaceDN w:val="0"/>
        <w:adjustRightInd w:val="0"/>
        <w:rPr>
          <w:rFonts w:ascii="Times New Roman" w:eastAsia="Times New Roman" w:hAnsi="Times New Roman" w:cs="Times New Roman"/>
        </w:rPr>
      </w:pPr>
    </w:p>
    <w:p w14:paraId="794D1557" w14:textId="77777777" w:rsidR="00A56D4D" w:rsidRPr="00FA5D80" w:rsidRDefault="00A56D4D" w:rsidP="00A56D4D">
      <w:pPr>
        <w:widowControl w:val="0"/>
        <w:autoSpaceDE w:val="0"/>
        <w:autoSpaceDN w:val="0"/>
        <w:adjustRightInd w:val="0"/>
        <w:rPr>
          <w:rFonts w:ascii="Times New Roman" w:eastAsia="Times New Roman" w:hAnsi="Times New Roman" w:cs="Times New Roman"/>
        </w:rPr>
      </w:pPr>
      <w:r w:rsidRPr="00FA5D80">
        <w:rPr>
          <w:rFonts w:ascii="Times New Roman" w:eastAsia="Times New Roman" w:hAnsi="Times New Roman" w:cs="Times New Roman"/>
          <w:u w:val="single"/>
        </w:rPr>
        <w:t>Committee Members &amp; Observers Present</w:t>
      </w:r>
      <w:r w:rsidRPr="00FA5D80">
        <w:rPr>
          <w:rFonts w:ascii="Times New Roman" w:eastAsia="Times New Roman" w:hAnsi="Times New Roman" w:cs="Times New Roman"/>
        </w:rPr>
        <w:t>:</w:t>
      </w:r>
    </w:p>
    <w:p w14:paraId="1D38B287" w14:textId="77777777" w:rsidR="00A56D4D" w:rsidRPr="00FA5D80" w:rsidRDefault="00A56D4D" w:rsidP="00A56D4D">
      <w:pPr>
        <w:widowControl w:val="0"/>
        <w:autoSpaceDE w:val="0"/>
        <w:autoSpaceDN w:val="0"/>
        <w:adjustRightInd w:val="0"/>
        <w:rPr>
          <w:rFonts w:ascii="Times New Roman" w:eastAsia="Times New Roman" w:hAnsi="Times New Roman" w:cs="Times New Roman"/>
        </w:rPr>
      </w:pPr>
    </w:p>
    <w:p w14:paraId="31FA97DA" w14:textId="32A19373" w:rsidR="0043416E" w:rsidRPr="00FA5D80" w:rsidRDefault="00A56D4D" w:rsidP="00A56D4D">
      <w:pPr>
        <w:widowControl w:val="0"/>
        <w:autoSpaceDE w:val="0"/>
        <w:autoSpaceDN w:val="0"/>
        <w:adjustRightInd w:val="0"/>
        <w:rPr>
          <w:rFonts w:ascii="Times New Roman" w:eastAsia="Times New Roman" w:hAnsi="Times New Roman" w:cs="Times New Roman"/>
        </w:rPr>
      </w:pPr>
      <w:r w:rsidRPr="00FA5D80">
        <w:rPr>
          <w:rFonts w:ascii="Times New Roman" w:eastAsia="Times New Roman" w:hAnsi="Times New Roman" w:cs="Times New Roman"/>
        </w:rPr>
        <w:t xml:space="preserve">Chair: </w:t>
      </w:r>
      <w:r w:rsidR="0043416E" w:rsidRPr="00FA5D80">
        <w:rPr>
          <w:rFonts w:ascii="Times New Roman" w:eastAsia="Times New Roman" w:hAnsi="Times New Roman" w:cs="Times New Roman"/>
        </w:rPr>
        <w:t>Jayne Stancavage (Intel Corporation)</w:t>
      </w:r>
    </w:p>
    <w:p w14:paraId="5A98624F" w14:textId="77777777" w:rsidR="00A56D4D" w:rsidRPr="00FA5D80" w:rsidRDefault="00A56D4D" w:rsidP="00A56D4D">
      <w:pPr>
        <w:widowControl w:val="0"/>
        <w:autoSpaceDE w:val="0"/>
        <w:autoSpaceDN w:val="0"/>
        <w:adjustRightInd w:val="0"/>
        <w:rPr>
          <w:rFonts w:ascii="Times New Roman" w:eastAsia="Times New Roman" w:hAnsi="Times New Roman" w:cs="Times New Roman"/>
        </w:rPr>
      </w:pPr>
      <w:r w:rsidRPr="00FA5D80">
        <w:rPr>
          <w:rFonts w:ascii="Times New Roman" w:eastAsia="Times New Roman" w:hAnsi="Times New Roman" w:cs="Times New Roman"/>
        </w:rPr>
        <w:t xml:space="preserve">For additional members and observers present, see attached Appendix A. </w:t>
      </w:r>
    </w:p>
    <w:p w14:paraId="2300522F" w14:textId="77777777" w:rsidR="00A56D4D" w:rsidRPr="00FA5D80" w:rsidRDefault="00A56D4D" w:rsidP="00A56D4D">
      <w:pPr>
        <w:widowControl w:val="0"/>
        <w:autoSpaceDE w:val="0"/>
        <w:autoSpaceDN w:val="0"/>
        <w:adjustRightInd w:val="0"/>
        <w:rPr>
          <w:rFonts w:ascii="Times New Roman" w:eastAsia="Times New Roman" w:hAnsi="Times New Roman" w:cs="Times New Roman"/>
          <w:b/>
          <w:color w:val="FF0000"/>
        </w:rPr>
      </w:pPr>
    </w:p>
    <w:p w14:paraId="5E5D949D" w14:textId="77777777" w:rsidR="00A56D4D" w:rsidRPr="00FA5D80" w:rsidRDefault="00A56D4D" w:rsidP="00A56D4D">
      <w:pPr>
        <w:widowControl w:val="0"/>
        <w:autoSpaceDE w:val="0"/>
        <w:autoSpaceDN w:val="0"/>
        <w:adjustRightInd w:val="0"/>
        <w:rPr>
          <w:rFonts w:ascii="Times New Roman" w:eastAsia="Times New Roman" w:hAnsi="Times New Roman" w:cs="Times New Roman"/>
        </w:rPr>
      </w:pPr>
      <w:r w:rsidRPr="00FA5D80">
        <w:rPr>
          <w:rFonts w:ascii="Times New Roman" w:eastAsia="Times New Roman" w:hAnsi="Times New Roman" w:cs="Times New Roman"/>
          <w:u w:val="single"/>
        </w:rPr>
        <w:t>FCC Employees Present</w:t>
      </w:r>
      <w:r w:rsidRPr="00FA5D80">
        <w:rPr>
          <w:rFonts w:ascii="Times New Roman" w:eastAsia="Times New Roman" w:hAnsi="Times New Roman" w:cs="Times New Roman"/>
        </w:rPr>
        <w:t>:</w:t>
      </w:r>
    </w:p>
    <w:p w14:paraId="471B2613" w14:textId="77777777" w:rsidR="00A56D4D" w:rsidRPr="00FA5D80" w:rsidRDefault="00A56D4D" w:rsidP="00A56D4D">
      <w:pPr>
        <w:widowControl w:val="0"/>
        <w:autoSpaceDE w:val="0"/>
        <w:autoSpaceDN w:val="0"/>
        <w:adjustRightInd w:val="0"/>
        <w:rPr>
          <w:rFonts w:ascii="Times New Roman" w:eastAsia="Times New Roman" w:hAnsi="Times New Roman" w:cs="Times New Roman"/>
          <w:b/>
          <w:color w:val="FF0000"/>
        </w:rPr>
      </w:pPr>
    </w:p>
    <w:p w14:paraId="1E7DAEE6" w14:textId="77777777" w:rsidR="00A55B73" w:rsidRPr="00FA5D80" w:rsidRDefault="00A56D4D" w:rsidP="00A55B73">
      <w:pPr>
        <w:widowControl w:val="0"/>
        <w:autoSpaceDE w:val="0"/>
        <w:autoSpaceDN w:val="0"/>
        <w:adjustRightInd w:val="0"/>
        <w:rPr>
          <w:rFonts w:ascii="Times New Roman" w:eastAsia="Times New Roman" w:hAnsi="Times New Roman" w:cs="Times New Roman"/>
        </w:rPr>
      </w:pPr>
      <w:r w:rsidRPr="00FA5D80">
        <w:rPr>
          <w:rFonts w:ascii="Times New Roman" w:eastAsia="Times New Roman" w:hAnsi="Times New Roman" w:cs="Times New Roman"/>
        </w:rPr>
        <w:t>Michael Mullinix, Designated Federal Official (DFO) for WAC-19</w:t>
      </w:r>
    </w:p>
    <w:p w14:paraId="07E8F74C" w14:textId="35061CCC" w:rsidR="00A56D4D" w:rsidRPr="00FA5D80" w:rsidRDefault="00B80E10" w:rsidP="00A55B73">
      <w:pPr>
        <w:widowControl w:val="0"/>
        <w:autoSpaceDE w:val="0"/>
        <w:autoSpaceDN w:val="0"/>
        <w:adjustRightInd w:val="0"/>
        <w:rPr>
          <w:rFonts w:ascii="Times New Roman" w:eastAsia="Times New Roman" w:hAnsi="Times New Roman" w:cs="Times New Roman"/>
        </w:rPr>
      </w:pPr>
      <w:r w:rsidRPr="00FA5D80">
        <w:rPr>
          <w:rFonts w:ascii="Times New Roman" w:hAnsi="Times New Roman" w:cs="Times New Roman"/>
        </w:rPr>
        <w:t>Dante Ibarra and Larry Olson</w:t>
      </w:r>
      <w:r w:rsidR="00A56D4D" w:rsidRPr="00FA5D80">
        <w:rPr>
          <w:rFonts w:ascii="Times New Roman" w:hAnsi="Times New Roman" w:cs="Times New Roman"/>
        </w:rPr>
        <w:t>.</w:t>
      </w:r>
    </w:p>
    <w:p w14:paraId="0F63DF6D" w14:textId="77777777" w:rsidR="00A56D4D" w:rsidRPr="00FA5D80" w:rsidRDefault="00A56D4D" w:rsidP="00A56D4D">
      <w:pPr>
        <w:widowControl w:val="0"/>
        <w:autoSpaceDE w:val="0"/>
        <w:autoSpaceDN w:val="0"/>
        <w:adjustRightInd w:val="0"/>
        <w:rPr>
          <w:rFonts w:ascii="Times New Roman" w:eastAsia="Times New Roman" w:hAnsi="Times New Roman" w:cs="Times New Roman"/>
        </w:rPr>
      </w:pPr>
    </w:p>
    <w:p w14:paraId="057F10A6" w14:textId="77777777" w:rsidR="00A56D4D" w:rsidRPr="00FA5D80" w:rsidRDefault="00A56D4D" w:rsidP="00A56D4D">
      <w:pPr>
        <w:widowControl w:val="0"/>
        <w:overflowPunct w:val="0"/>
        <w:autoSpaceDE w:val="0"/>
        <w:autoSpaceDN w:val="0"/>
        <w:adjustRightInd w:val="0"/>
        <w:ind w:right="680"/>
        <w:rPr>
          <w:rFonts w:ascii="Times New Roman" w:eastAsia="Times New Roman" w:hAnsi="Times New Roman" w:cs="Times New Roman"/>
        </w:rPr>
      </w:pPr>
      <w:r w:rsidRPr="00FA5D80">
        <w:rPr>
          <w:rFonts w:ascii="Times New Roman" w:eastAsia="Times New Roman" w:hAnsi="Times New Roman" w:cs="Times New Roman"/>
          <w:u w:val="single"/>
        </w:rPr>
        <w:t>Meeting Summary</w:t>
      </w:r>
      <w:r w:rsidRPr="00FA5D80">
        <w:rPr>
          <w:rFonts w:ascii="Times New Roman" w:eastAsia="Times New Roman" w:hAnsi="Times New Roman" w:cs="Times New Roman"/>
        </w:rPr>
        <w:t xml:space="preserve">: </w:t>
      </w:r>
    </w:p>
    <w:p w14:paraId="76AE5EAF" w14:textId="77777777" w:rsidR="00A56D4D" w:rsidRPr="00FA5D80" w:rsidRDefault="00A56D4D" w:rsidP="00A56D4D">
      <w:pPr>
        <w:widowControl w:val="0"/>
        <w:overflowPunct w:val="0"/>
        <w:autoSpaceDE w:val="0"/>
        <w:autoSpaceDN w:val="0"/>
        <w:adjustRightInd w:val="0"/>
        <w:ind w:right="680"/>
        <w:rPr>
          <w:rFonts w:ascii="Times New Roman" w:eastAsia="Times New Roman" w:hAnsi="Times New Roman" w:cs="Times New Roman"/>
        </w:rPr>
      </w:pPr>
    </w:p>
    <w:p w14:paraId="1A734A20" w14:textId="77777777" w:rsidR="00A56D4D" w:rsidRPr="00FA5D80" w:rsidRDefault="00A56D4D" w:rsidP="00A56D4D">
      <w:pPr>
        <w:pStyle w:val="ListParagraph"/>
        <w:widowControl w:val="0"/>
        <w:numPr>
          <w:ilvl w:val="0"/>
          <w:numId w:val="1"/>
        </w:numPr>
        <w:overflowPunct w:val="0"/>
        <w:autoSpaceDE w:val="0"/>
        <w:autoSpaceDN w:val="0"/>
        <w:adjustRightInd w:val="0"/>
        <w:spacing w:after="0" w:line="240" w:lineRule="auto"/>
        <w:ind w:right="677"/>
        <w:rPr>
          <w:rFonts w:ascii="Times New Roman" w:hAnsi="Times New Roman" w:cs="Times New Roman"/>
          <w:sz w:val="24"/>
          <w:szCs w:val="24"/>
        </w:rPr>
      </w:pPr>
      <w:r w:rsidRPr="00FA5D80">
        <w:rPr>
          <w:rFonts w:ascii="Times New Roman" w:hAnsi="Times New Roman" w:cs="Times New Roman"/>
          <w:sz w:val="24"/>
          <w:szCs w:val="24"/>
        </w:rPr>
        <w:t xml:space="preserve">Approval of Agenda: </w:t>
      </w:r>
    </w:p>
    <w:p w14:paraId="53EF6C7D" w14:textId="77777777" w:rsidR="00A56D4D" w:rsidRPr="00FA5D80" w:rsidRDefault="00A56D4D" w:rsidP="00A56D4D">
      <w:pPr>
        <w:pStyle w:val="ListParagraph"/>
        <w:widowControl w:val="0"/>
        <w:overflowPunct w:val="0"/>
        <w:autoSpaceDE w:val="0"/>
        <w:autoSpaceDN w:val="0"/>
        <w:adjustRightInd w:val="0"/>
        <w:spacing w:after="0" w:line="240" w:lineRule="auto"/>
        <w:ind w:right="677"/>
        <w:contextualSpacing w:val="0"/>
        <w:rPr>
          <w:rFonts w:ascii="Times New Roman" w:hAnsi="Times New Roman" w:cs="Times New Roman"/>
          <w:sz w:val="24"/>
          <w:szCs w:val="24"/>
        </w:rPr>
      </w:pPr>
    </w:p>
    <w:p w14:paraId="2321E076" w14:textId="5398537E" w:rsidR="00A56D4D" w:rsidRPr="00FA5D80" w:rsidRDefault="0043416E" w:rsidP="000E6819">
      <w:pPr>
        <w:pStyle w:val="ListParagraph"/>
        <w:widowControl w:val="0"/>
        <w:overflowPunct w:val="0"/>
        <w:autoSpaceDE w:val="0"/>
        <w:autoSpaceDN w:val="0"/>
        <w:adjustRightInd w:val="0"/>
        <w:spacing w:after="0" w:line="240" w:lineRule="auto"/>
        <w:ind w:right="677"/>
        <w:contextualSpacing w:val="0"/>
        <w:jc w:val="both"/>
        <w:rPr>
          <w:rFonts w:ascii="Times New Roman" w:hAnsi="Times New Roman" w:cs="Times New Roman"/>
          <w:sz w:val="24"/>
          <w:szCs w:val="24"/>
        </w:rPr>
      </w:pPr>
      <w:r w:rsidRPr="00FA5D80">
        <w:rPr>
          <w:rFonts w:ascii="Times New Roman" w:eastAsia="Times New Roman" w:hAnsi="Times New Roman" w:cs="Times New Roman"/>
          <w:sz w:val="24"/>
          <w:szCs w:val="24"/>
        </w:rPr>
        <w:t>Jayne Stancavage</w:t>
      </w:r>
      <w:r w:rsidR="00A56D4D" w:rsidRPr="00FA5D80">
        <w:rPr>
          <w:rFonts w:ascii="Times New Roman" w:eastAsia="Times New Roman" w:hAnsi="Times New Roman" w:cs="Times New Roman"/>
          <w:sz w:val="24"/>
          <w:szCs w:val="24"/>
        </w:rPr>
        <w:t xml:space="preserve"> introduced the agenda in</w:t>
      </w:r>
      <w:r w:rsidR="00A56D4D" w:rsidRPr="00FA5D80">
        <w:rPr>
          <w:rFonts w:ascii="Times New Roman" w:hAnsi="Times New Roman" w:cs="Times New Roman"/>
          <w:sz w:val="24"/>
          <w:szCs w:val="24"/>
        </w:rPr>
        <w:t xml:space="preserve"> Document</w:t>
      </w:r>
      <w:r w:rsidR="001E5229" w:rsidRPr="00FA5D80">
        <w:rPr>
          <w:rFonts w:ascii="Times New Roman" w:hAnsi="Times New Roman" w:cs="Times New Roman"/>
          <w:b/>
          <w:sz w:val="24"/>
          <w:szCs w:val="24"/>
        </w:rPr>
        <w:t xml:space="preserve"> IWG-2/075 (17</w:t>
      </w:r>
      <w:r w:rsidR="00A56D4D" w:rsidRPr="00FA5D80">
        <w:rPr>
          <w:rFonts w:ascii="Times New Roman" w:hAnsi="Times New Roman" w:cs="Times New Roman"/>
          <w:b/>
          <w:sz w:val="24"/>
          <w:szCs w:val="24"/>
        </w:rPr>
        <w:t>.0</w:t>
      </w:r>
      <w:r w:rsidR="001E5229" w:rsidRPr="00FA5D80">
        <w:rPr>
          <w:rFonts w:ascii="Times New Roman" w:hAnsi="Times New Roman" w:cs="Times New Roman"/>
          <w:b/>
          <w:sz w:val="24"/>
          <w:szCs w:val="24"/>
        </w:rPr>
        <w:t>8</w:t>
      </w:r>
      <w:r w:rsidR="00A56D4D" w:rsidRPr="00FA5D80">
        <w:rPr>
          <w:rFonts w:ascii="Times New Roman" w:hAnsi="Times New Roman" w:cs="Times New Roman"/>
          <w:b/>
          <w:sz w:val="24"/>
          <w:szCs w:val="24"/>
        </w:rPr>
        <w:t>.18)</w:t>
      </w:r>
      <w:r w:rsidR="00A56D4D" w:rsidRPr="00FA5D80">
        <w:rPr>
          <w:rFonts w:ascii="Times New Roman" w:hAnsi="Times New Roman" w:cs="Times New Roman"/>
          <w:sz w:val="24"/>
          <w:szCs w:val="24"/>
        </w:rPr>
        <w:t>.</w:t>
      </w:r>
      <w:r w:rsidR="00A56D4D" w:rsidRPr="00FA5D80">
        <w:rPr>
          <w:rFonts w:ascii="Times New Roman" w:hAnsi="Times New Roman" w:cs="Times New Roman"/>
          <w:b/>
          <w:sz w:val="24"/>
          <w:szCs w:val="24"/>
        </w:rPr>
        <w:t xml:space="preserve"> </w:t>
      </w:r>
      <w:r w:rsidR="00A56D4D" w:rsidRPr="00FA5D80">
        <w:rPr>
          <w:rFonts w:ascii="Times New Roman" w:hAnsi="Times New Roman" w:cs="Times New Roman"/>
          <w:sz w:val="24"/>
          <w:szCs w:val="24"/>
        </w:rPr>
        <w:t xml:space="preserve">The agenda was approved. </w:t>
      </w:r>
    </w:p>
    <w:p w14:paraId="65ACDBAB" w14:textId="77777777" w:rsidR="00A56D4D" w:rsidRPr="00FA5D80" w:rsidRDefault="00A56D4D" w:rsidP="00A56D4D">
      <w:pPr>
        <w:widowControl w:val="0"/>
        <w:overflowPunct w:val="0"/>
        <w:autoSpaceDE w:val="0"/>
        <w:autoSpaceDN w:val="0"/>
        <w:adjustRightInd w:val="0"/>
        <w:ind w:right="677"/>
        <w:rPr>
          <w:rFonts w:ascii="Times New Roman" w:hAnsi="Times New Roman" w:cs="Times New Roman"/>
        </w:rPr>
      </w:pPr>
    </w:p>
    <w:p w14:paraId="33740FEE" w14:textId="77777777" w:rsidR="00A56D4D" w:rsidRPr="00FA5D80" w:rsidRDefault="00A56D4D" w:rsidP="00A56D4D">
      <w:pPr>
        <w:pStyle w:val="ListParagraph"/>
        <w:widowControl w:val="0"/>
        <w:numPr>
          <w:ilvl w:val="0"/>
          <w:numId w:val="1"/>
        </w:numPr>
        <w:overflowPunct w:val="0"/>
        <w:autoSpaceDE w:val="0"/>
        <w:autoSpaceDN w:val="0"/>
        <w:adjustRightInd w:val="0"/>
        <w:spacing w:after="0" w:line="240" w:lineRule="auto"/>
        <w:ind w:right="677"/>
        <w:rPr>
          <w:rFonts w:ascii="Times New Roman" w:eastAsia="Times New Roman" w:hAnsi="Times New Roman" w:cs="Times New Roman"/>
          <w:sz w:val="24"/>
          <w:szCs w:val="24"/>
        </w:rPr>
      </w:pPr>
      <w:r w:rsidRPr="00FA5D80">
        <w:rPr>
          <w:rFonts w:ascii="Times New Roman" w:eastAsia="Times New Roman" w:hAnsi="Times New Roman" w:cs="Times New Roman"/>
          <w:sz w:val="24"/>
          <w:szCs w:val="24"/>
        </w:rPr>
        <w:t xml:space="preserve">FCC Reps, Opening Remarks and Introductions: </w:t>
      </w:r>
    </w:p>
    <w:p w14:paraId="0693EB04" w14:textId="50665749" w:rsidR="00A56D4D" w:rsidRPr="00FA5D80" w:rsidRDefault="00A56D4D" w:rsidP="00A56D4D">
      <w:pPr>
        <w:pStyle w:val="ListParagraph"/>
        <w:widowControl w:val="0"/>
        <w:overflowPunct w:val="0"/>
        <w:autoSpaceDE w:val="0"/>
        <w:autoSpaceDN w:val="0"/>
        <w:adjustRightInd w:val="0"/>
        <w:spacing w:after="0" w:line="240" w:lineRule="auto"/>
        <w:ind w:right="677"/>
        <w:rPr>
          <w:rFonts w:ascii="Times New Roman" w:eastAsia="Times New Roman" w:hAnsi="Times New Roman" w:cs="Times New Roman"/>
          <w:sz w:val="24"/>
          <w:szCs w:val="24"/>
        </w:rPr>
      </w:pPr>
    </w:p>
    <w:p w14:paraId="63D8D6EC" w14:textId="7941703F" w:rsidR="00A56D4D" w:rsidRPr="00FA5D80" w:rsidRDefault="00420C93" w:rsidP="00B80E10">
      <w:pPr>
        <w:pStyle w:val="ListParagraph"/>
        <w:widowControl w:val="0"/>
        <w:overflowPunct w:val="0"/>
        <w:autoSpaceDE w:val="0"/>
        <w:autoSpaceDN w:val="0"/>
        <w:adjustRightInd w:val="0"/>
        <w:spacing w:after="0" w:line="240" w:lineRule="auto"/>
        <w:ind w:right="677"/>
        <w:jc w:val="both"/>
        <w:rPr>
          <w:rFonts w:ascii="Times New Roman" w:eastAsia="Times New Roman" w:hAnsi="Times New Roman" w:cs="Times New Roman"/>
          <w:sz w:val="24"/>
          <w:szCs w:val="24"/>
        </w:rPr>
      </w:pPr>
      <w:r w:rsidRPr="00FA5D80">
        <w:rPr>
          <w:rFonts w:ascii="Times New Roman" w:eastAsia="Times New Roman" w:hAnsi="Times New Roman" w:cs="Times New Roman"/>
          <w:sz w:val="24"/>
          <w:szCs w:val="24"/>
        </w:rPr>
        <w:t>M</w:t>
      </w:r>
      <w:r w:rsidR="00EF3C2D" w:rsidRPr="00FA5D80">
        <w:rPr>
          <w:rFonts w:ascii="Times New Roman" w:eastAsia="Times New Roman" w:hAnsi="Times New Roman" w:cs="Times New Roman"/>
          <w:sz w:val="24"/>
          <w:szCs w:val="24"/>
        </w:rPr>
        <w:t>ichael</w:t>
      </w:r>
      <w:r w:rsidRPr="00FA5D80">
        <w:rPr>
          <w:rFonts w:ascii="Times New Roman" w:eastAsia="Times New Roman" w:hAnsi="Times New Roman" w:cs="Times New Roman"/>
          <w:sz w:val="24"/>
          <w:szCs w:val="24"/>
        </w:rPr>
        <w:t xml:space="preserve"> Mullinix</w:t>
      </w:r>
      <w:r w:rsidR="00EF3C2D" w:rsidRPr="00FA5D80">
        <w:rPr>
          <w:rFonts w:ascii="Times New Roman" w:eastAsia="Times New Roman" w:hAnsi="Times New Roman" w:cs="Times New Roman"/>
          <w:sz w:val="24"/>
          <w:szCs w:val="24"/>
        </w:rPr>
        <w:t>, DFO for WAC-19 confirmed his presence on the call</w:t>
      </w:r>
      <w:r w:rsidR="0043416E" w:rsidRPr="00FA5D80">
        <w:rPr>
          <w:rFonts w:ascii="Times New Roman" w:eastAsia="Times New Roman" w:hAnsi="Times New Roman" w:cs="Times New Roman"/>
          <w:sz w:val="24"/>
          <w:szCs w:val="24"/>
        </w:rPr>
        <w:t>.</w:t>
      </w:r>
      <w:r w:rsidR="00EF3C2D" w:rsidRPr="00FA5D80">
        <w:rPr>
          <w:rFonts w:ascii="Times New Roman" w:eastAsia="Times New Roman" w:hAnsi="Times New Roman" w:cs="Times New Roman"/>
          <w:sz w:val="24"/>
          <w:szCs w:val="24"/>
        </w:rPr>
        <w:t xml:space="preserve"> </w:t>
      </w:r>
      <w:r w:rsidR="00B80E10" w:rsidRPr="00FA5D80">
        <w:rPr>
          <w:rFonts w:ascii="Times New Roman" w:eastAsia="Times New Roman" w:hAnsi="Times New Roman" w:cs="Times New Roman"/>
          <w:sz w:val="24"/>
          <w:szCs w:val="24"/>
        </w:rPr>
        <w:t>Mr. Mullinix also explained that the current membership list is available on the FCC website.</w:t>
      </w:r>
    </w:p>
    <w:p w14:paraId="22C2D8DA" w14:textId="77777777" w:rsidR="00E7233D" w:rsidRPr="00FA5D80" w:rsidRDefault="00E7233D" w:rsidP="00A56D4D">
      <w:pPr>
        <w:widowControl w:val="0"/>
        <w:overflowPunct w:val="0"/>
        <w:autoSpaceDE w:val="0"/>
        <w:autoSpaceDN w:val="0"/>
        <w:adjustRightInd w:val="0"/>
        <w:ind w:right="680"/>
        <w:rPr>
          <w:rFonts w:ascii="Times New Roman" w:eastAsia="Times New Roman" w:hAnsi="Times New Roman" w:cs="Times New Roman"/>
        </w:rPr>
      </w:pPr>
    </w:p>
    <w:p w14:paraId="10BA16EB" w14:textId="77777777" w:rsidR="00A56D4D" w:rsidRPr="00FA5D80" w:rsidRDefault="00A56D4D" w:rsidP="00A56D4D">
      <w:pPr>
        <w:pStyle w:val="ListParagraph"/>
        <w:widowControl w:val="0"/>
        <w:numPr>
          <w:ilvl w:val="0"/>
          <w:numId w:val="1"/>
        </w:numPr>
        <w:overflowPunct w:val="0"/>
        <w:autoSpaceDE w:val="0"/>
        <w:autoSpaceDN w:val="0"/>
        <w:adjustRightInd w:val="0"/>
        <w:spacing w:after="0" w:line="240" w:lineRule="auto"/>
        <w:ind w:right="677"/>
        <w:rPr>
          <w:rFonts w:ascii="Times New Roman" w:eastAsia="Times New Roman" w:hAnsi="Times New Roman" w:cs="Times New Roman"/>
          <w:sz w:val="24"/>
          <w:szCs w:val="24"/>
        </w:rPr>
      </w:pPr>
      <w:r w:rsidRPr="00FA5D80">
        <w:rPr>
          <w:rFonts w:ascii="Times New Roman" w:hAnsi="Times New Roman" w:cs="Times New Roman"/>
          <w:sz w:val="24"/>
          <w:szCs w:val="24"/>
        </w:rPr>
        <w:t xml:space="preserve">Approval of minutes from previous IWG-2 meeting: </w:t>
      </w:r>
    </w:p>
    <w:p w14:paraId="4E0E0086" w14:textId="0868DCE2" w:rsidR="00A56D4D" w:rsidRPr="00FA5D80" w:rsidRDefault="00E7233D" w:rsidP="00E7233D">
      <w:pPr>
        <w:pStyle w:val="ListParagraph"/>
        <w:widowControl w:val="0"/>
        <w:tabs>
          <w:tab w:val="left" w:pos="7380"/>
        </w:tabs>
        <w:overflowPunct w:val="0"/>
        <w:autoSpaceDE w:val="0"/>
        <w:autoSpaceDN w:val="0"/>
        <w:adjustRightInd w:val="0"/>
        <w:spacing w:after="0" w:line="240" w:lineRule="auto"/>
        <w:ind w:right="677"/>
        <w:jc w:val="both"/>
        <w:rPr>
          <w:rFonts w:ascii="Times New Roman" w:hAnsi="Times New Roman" w:cs="Times New Roman"/>
          <w:sz w:val="24"/>
          <w:szCs w:val="24"/>
        </w:rPr>
      </w:pPr>
      <w:r w:rsidRPr="00FA5D80">
        <w:rPr>
          <w:rFonts w:ascii="Times New Roman" w:hAnsi="Times New Roman" w:cs="Times New Roman"/>
          <w:sz w:val="24"/>
          <w:szCs w:val="24"/>
        </w:rPr>
        <w:tab/>
      </w:r>
    </w:p>
    <w:p w14:paraId="1F9CA868" w14:textId="06A7F2D2" w:rsidR="00E7233D" w:rsidRPr="00FA5D80" w:rsidRDefault="00A56D4D" w:rsidP="006F336B">
      <w:pPr>
        <w:ind w:firstLine="720"/>
        <w:jc w:val="both"/>
        <w:rPr>
          <w:rFonts w:ascii="Times New Roman" w:hAnsi="Times New Roman" w:cs="Times New Roman"/>
          <w:b/>
        </w:rPr>
      </w:pPr>
      <w:r w:rsidRPr="00FA5D80">
        <w:rPr>
          <w:rFonts w:ascii="Times New Roman" w:eastAsia="Times New Roman" w:hAnsi="Times New Roman" w:cs="Times New Roman"/>
        </w:rPr>
        <w:t xml:space="preserve">The minutes of the </w:t>
      </w:r>
      <w:r w:rsidR="00E7233D" w:rsidRPr="00FA5D80">
        <w:rPr>
          <w:rFonts w:ascii="Times New Roman" w:eastAsia="Times New Roman" w:hAnsi="Times New Roman" w:cs="Times New Roman"/>
        </w:rPr>
        <w:t>previous</w:t>
      </w:r>
      <w:r w:rsidR="006F336B" w:rsidRPr="00FA5D80">
        <w:rPr>
          <w:rFonts w:ascii="Times New Roman" w:eastAsia="Times New Roman" w:hAnsi="Times New Roman" w:cs="Times New Roman"/>
        </w:rPr>
        <w:t xml:space="preserve"> meeting </w:t>
      </w:r>
      <w:r w:rsidRPr="00FA5D80">
        <w:rPr>
          <w:rFonts w:ascii="Times New Roman" w:eastAsia="Times New Roman" w:hAnsi="Times New Roman" w:cs="Times New Roman"/>
        </w:rPr>
        <w:t xml:space="preserve">contained in </w:t>
      </w:r>
      <w:r w:rsidR="00217877" w:rsidRPr="00FA5D80">
        <w:rPr>
          <w:rFonts w:ascii="Times New Roman" w:hAnsi="Times New Roman" w:cs="Times New Roman"/>
          <w:b/>
        </w:rPr>
        <w:t>IWG-2/074</w:t>
      </w:r>
      <w:r w:rsidR="003D341C" w:rsidRPr="00FA5D80">
        <w:rPr>
          <w:rFonts w:ascii="Times New Roman" w:hAnsi="Times New Roman" w:cs="Times New Roman"/>
          <w:b/>
        </w:rPr>
        <w:t xml:space="preserve"> (10.04</w:t>
      </w:r>
      <w:r w:rsidR="00E7233D" w:rsidRPr="00FA5D80">
        <w:rPr>
          <w:rFonts w:ascii="Times New Roman" w:hAnsi="Times New Roman" w:cs="Times New Roman"/>
          <w:b/>
        </w:rPr>
        <w:t>.18)</w:t>
      </w:r>
      <w:r w:rsidR="006F336B" w:rsidRPr="00FA5D80">
        <w:rPr>
          <w:rFonts w:ascii="Times New Roman" w:hAnsi="Times New Roman" w:cs="Times New Roman"/>
          <w:b/>
        </w:rPr>
        <w:t xml:space="preserve"> </w:t>
      </w:r>
      <w:r w:rsidRPr="00FA5D80">
        <w:rPr>
          <w:rFonts w:ascii="Times New Roman" w:eastAsia="Times New Roman" w:hAnsi="Times New Roman" w:cs="Times New Roman"/>
        </w:rPr>
        <w:t xml:space="preserve">were </w:t>
      </w:r>
      <w:r w:rsidR="0043416E" w:rsidRPr="00FA5D80">
        <w:rPr>
          <w:rFonts w:ascii="Times New Roman" w:eastAsia="Times New Roman" w:hAnsi="Times New Roman" w:cs="Times New Roman"/>
        </w:rPr>
        <w:t>approved</w:t>
      </w:r>
      <w:r w:rsidRPr="00FA5D80">
        <w:rPr>
          <w:rFonts w:ascii="Times New Roman" w:eastAsia="Times New Roman" w:hAnsi="Times New Roman" w:cs="Times New Roman"/>
        </w:rPr>
        <w:t xml:space="preserve">.  </w:t>
      </w:r>
    </w:p>
    <w:p w14:paraId="797A49B3" w14:textId="77777777" w:rsidR="00A56D4D" w:rsidRPr="00FA5D80" w:rsidRDefault="00A56D4D" w:rsidP="00A56D4D">
      <w:pPr>
        <w:widowControl w:val="0"/>
        <w:overflowPunct w:val="0"/>
        <w:autoSpaceDE w:val="0"/>
        <w:autoSpaceDN w:val="0"/>
        <w:adjustRightInd w:val="0"/>
        <w:ind w:right="677"/>
        <w:rPr>
          <w:rFonts w:ascii="Times New Roman" w:hAnsi="Times New Roman" w:cs="Times New Roman"/>
        </w:rPr>
      </w:pPr>
    </w:p>
    <w:p w14:paraId="7F225171" w14:textId="7468CAE8" w:rsidR="00263749" w:rsidRPr="00FA5D80" w:rsidRDefault="00A56D4D" w:rsidP="00217877">
      <w:pPr>
        <w:pStyle w:val="ListParagraph"/>
        <w:widowControl w:val="0"/>
        <w:numPr>
          <w:ilvl w:val="0"/>
          <w:numId w:val="1"/>
        </w:numPr>
        <w:overflowPunct w:val="0"/>
        <w:autoSpaceDE w:val="0"/>
        <w:autoSpaceDN w:val="0"/>
        <w:adjustRightInd w:val="0"/>
        <w:spacing w:line="240" w:lineRule="auto"/>
        <w:ind w:right="680"/>
        <w:rPr>
          <w:rFonts w:ascii="Times New Roman" w:hAnsi="Times New Roman" w:cs="Times New Roman"/>
          <w:sz w:val="24"/>
          <w:szCs w:val="24"/>
        </w:rPr>
      </w:pPr>
      <w:r w:rsidRPr="00FA5D80">
        <w:rPr>
          <w:rFonts w:ascii="Times New Roman" w:hAnsi="Times New Roman" w:cs="Times New Roman"/>
          <w:sz w:val="24"/>
          <w:szCs w:val="24"/>
        </w:rPr>
        <w:t>Discussion of Draft IWG-2 Preliminary Proposal</w:t>
      </w:r>
      <w:r w:rsidR="003D341C" w:rsidRPr="00FA5D80">
        <w:rPr>
          <w:rFonts w:ascii="Times New Roman" w:hAnsi="Times New Roman" w:cs="Times New Roman"/>
          <w:sz w:val="24"/>
          <w:szCs w:val="24"/>
        </w:rPr>
        <w:t>s</w:t>
      </w:r>
      <w:r w:rsidRPr="00FA5D80">
        <w:rPr>
          <w:rFonts w:ascii="Times New Roman" w:hAnsi="Times New Roman" w:cs="Times New Roman"/>
          <w:sz w:val="24"/>
          <w:szCs w:val="24"/>
        </w:rPr>
        <w:t>:</w:t>
      </w:r>
    </w:p>
    <w:p w14:paraId="733D0CB5" w14:textId="77777777" w:rsidR="00217877" w:rsidRPr="00FA5D80" w:rsidRDefault="00217877" w:rsidP="00217877">
      <w:pPr>
        <w:pStyle w:val="ListParagraph"/>
        <w:widowControl w:val="0"/>
        <w:overflowPunct w:val="0"/>
        <w:autoSpaceDE w:val="0"/>
        <w:autoSpaceDN w:val="0"/>
        <w:adjustRightInd w:val="0"/>
        <w:spacing w:line="240" w:lineRule="auto"/>
        <w:ind w:right="680"/>
        <w:rPr>
          <w:rFonts w:ascii="Times New Roman" w:hAnsi="Times New Roman" w:cs="Times New Roman"/>
          <w:sz w:val="24"/>
          <w:szCs w:val="24"/>
        </w:rPr>
      </w:pPr>
    </w:p>
    <w:p w14:paraId="52F90275" w14:textId="784B1810" w:rsidR="003D341C" w:rsidRPr="00FA5D80" w:rsidRDefault="003D341C" w:rsidP="00C404BF">
      <w:pPr>
        <w:pStyle w:val="ListParagraph"/>
        <w:numPr>
          <w:ilvl w:val="0"/>
          <w:numId w:val="3"/>
        </w:numPr>
        <w:rPr>
          <w:rFonts w:ascii="Times New Roman" w:hAnsi="Times New Roman" w:cs="Times New Roman"/>
          <w:sz w:val="24"/>
          <w:szCs w:val="24"/>
        </w:rPr>
      </w:pPr>
      <w:r w:rsidRPr="00FA5D80">
        <w:rPr>
          <w:rFonts w:ascii="Times New Roman" w:hAnsi="Times New Roman" w:cs="Times New Roman"/>
          <w:sz w:val="24"/>
          <w:szCs w:val="24"/>
        </w:rPr>
        <w:t xml:space="preserve">Agenda Item 1.13 re: 48.2-50.2 GHz: </w:t>
      </w:r>
      <w:r w:rsidR="00217877" w:rsidRPr="00FA5D80">
        <w:rPr>
          <w:rFonts w:ascii="Times New Roman" w:hAnsi="Times New Roman" w:cs="Times New Roman"/>
          <w:sz w:val="24"/>
          <w:szCs w:val="24"/>
        </w:rPr>
        <w:t>D</w:t>
      </w:r>
      <w:r w:rsidRPr="00FA5D80">
        <w:rPr>
          <w:rFonts w:ascii="Times New Roman" w:hAnsi="Times New Roman" w:cs="Times New Roman"/>
          <w:sz w:val="24"/>
          <w:szCs w:val="24"/>
        </w:rPr>
        <w:t>ocument</w:t>
      </w:r>
      <w:r w:rsidRPr="00FA5D80">
        <w:rPr>
          <w:rFonts w:ascii="Times New Roman" w:hAnsi="Times New Roman" w:cs="Times New Roman"/>
          <w:b/>
          <w:sz w:val="24"/>
          <w:szCs w:val="24"/>
        </w:rPr>
        <w:t xml:space="preserve"> IWG-2/072 (10.04.18)</w:t>
      </w:r>
      <w:r w:rsidR="00217877" w:rsidRPr="00FA5D80">
        <w:rPr>
          <w:rFonts w:ascii="Times New Roman" w:hAnsi="Times New Roman" w:cs="Times New Roman"/>
          <w:b/>
          <w:sz w:val="24"/>
          <w:szCs w:val="24"/>
        </w:rPr>
        <w:t xml:space="preserve"> </w:t>
      </w:r>
      <w:r w:rsidR="00217877" w:rsidRPr="00FA5D80">
        <w:rPr>
          <w:rFonts w:ascii="Times New Roman" w:hAnsi="Times New Roman" w:cs="Times New Roman"/>
          <w:sz w:val="24"/>
          <w:szCs w:val="24"/>
        </w:rPr>
        <w:t>was introduced during the last meeting of IWG-2</w:t>
      </w:r>
      <w:r w:rsidRPr="00FA5D80">
        <w:rPr>
          <w:rFonts w:ascii="Times New Roman" w:hAnsi="Times New Roman" w:cs="Times New Roman"/>
          <w:b/>
          <w:sz w:val="24"/>
          <w:szCs w:val="24"/>
        </w:rPr>
        <w:t>.</w:t>
      </w:r>
      <w:r w:rsidR="00486DE6" w:rsidRPr="00FA5D80">
        <w:rPr>
          <w:rFonts w:ascii="Times New Roman" w:hAnsi="Times New Roman" w:cs="Times New Roman"/>
          <w:b/>
          <w:sz w:val="24"/>
          <w:szCs w:val="24"/>
        </w:rPr>
        <w:t xml:space="preserve"> </w:t>
      </w:r>
      <w:r w:rsidR="00E134F2" w:rsidRPr="00FA5D80">
        <w:rPr>
          <w:rFonts w:ascii="Times New Roman" w:hAnsi="Times New Roman" w:cs="Times New Roman"/>
          <w:sz w:val="24"/>
          <w:szCs w:val="24"/>
        </w:rPr>
        <w:t>Questions and c</w:t>
      </w:r>
      <w:r w:rsidR="00B80E10" w:rsidRPr="00FA5D80">
        <w:rPr>
          <w:rFonts w:ascii="Times New Roman" w:hAnsi="Times New Roman" w:cs="Times New Roman"/>
          <w:sz w:val="24"/>
          <w:szCs w:val="24"/>
        </w:rPr>
        <w:t xml:space="preserve">oncerns </w:t>
      </w:r>
      <w:r w:rsidR="00E134F2" w:rsidRPr="00FA5D80">
        <w:rPr>
          <w:rFonts w:ascii="Times New Roman" w:hAnsi="Times New Roman" w:cs="Times New Roman"/>
          <w:sz w:val="24"/>
          <w:szCs w:val="24"/>
        </w:rPr>
        <w:t xml:space="preserve">raised </w:t>
      </w:r>
      <w:r w:rsidR="006F336B" w:rsidRPr="00FA5D80">
        <w:rPr>
          <w:rFonts w:ascii="Times New Roman" w:hAnsi="Times New Roman" w:cs="Times New Roman"/>
          <w:sz w:val="24"/>
          <w:szCs w:val="24"/>
        </w:rPr>
        <w:t xml:space="preserve">during this meeting </w:t>
      </w:r>
      <w:r w:rsidR="00504E11" w:rsidRPr="00FA5D80">
        <w:rPr>
          <w:rFonts w:ascii="Times New Roman" w:hAnsi="Times New Roman" w:cs="Times New Roman"/>
          <w:sz w:val="24"/>
          <w:szCs w:val="24"/>
        </w:rPr>
        <w:t xml:space="preserve">included the following: </w:t>
      </w:r>
      <w:r w:rsidR="00F0386E" w:rsidRPr="00FA5D80">
        <w:rPr>
          <w:rFonts w:ascii="Times New Roman" w:hAnsi="Times New Roman" w:cs="Times New Roman"/>
          <w:sz w:val="24"/>
          <w:szCs w:val="24"/>
        </w:rPr>
        <w:t xml:space="preserve">whether to submit </w:t>
      </w:r>
      <w:r w:rsidR="00B80E10" w:rsidRPr="00FA5D80">
        <w:rPr>
          <w:rFonts w:ascii="Times New Roman" w:hAnsi="Times New Roman" w:cs="Times New Roman"/>
          <w:sz w:val="24"/>
          <w:szCs w:val="24"/>
        </w:rPr>
        <w:t>a “no change” proposal</w:t>
      </w:r>
      <w:r w:rsidR="00F0386E" w:rsidRPr="00FA5D80">
        <w:rPr>
          <w:rFonts w:ascii="Times New Roman" w:hAnsi="Times New Roman" w:cs="Times New Roman"/>
          <w:sz w:val="24"/>
          <w:szCs w:val="24"/>
        </w:rPr>
        <w:t xml:space="preserve"> worldwide</w:t>
      </w:r>
      <w:r w:rsidR="00B80E10" w:rsidRPr="00FA5D80">
        <w:rPr>
          <w:rFonts w:ascii="Times New Roman" w:hAnsi="Times New Roman" w:cs="Times New Roman"/>
          <w:sz w:val="24"/>
          <w:szCs w:val="24"/>
        </w:rPr>
        <w:t xml:space="preserve"> for the entire band based on a national decision</w:t>
      </w:r>
      <w:r w:rsidR="00E134F2" w:rsidRPr="00FA5D80">
        <w:rPr>
          <w:rFonts w:ascii="Times New Roman" w:hAnsi="Times New Roman" w:cs="Times New Roman"/>
          <w:sz w:val="24"/>
          <w:szCs w:val="24"/>
        </w:rPr>
        <w:t>, the possibility of a flexible solution for all three co-primary services n</w:t>
      </w:r>
      <w:r w:rsidR="00B80E10" w:rsidRPr="00FA5D80">
        <w:rPr>
          <w:rFonts w:ascii="Times New Roman" w:hAnsi="Times New Roman" w:cs="Times New Roman"/>
          <w:sz w:val="24"/>
          <w:szCs w:val="24"/>
        </w:rPr>
        <w:t>oting the</w:t>
      </w:r>
      <w:r w:rsidR="00E134F2" w:rsidRPr="00FA5D80">
        <w:rPr>
          <w:rFonts w:ascii="Times New Roman" w:hAnsi="Times New Roman" w:cs="Times New Roman"/>
          <w:sz w:val="24"/>
          <w:szCs w:val="24"/>
        </w:rPr>
        <w:t>re is also a</w:t>
      </w:r>
      <w:r w:rsidR="00B80E10" w:rsidRPr="00FA5D80">
        <w:rPr>
          <w:rFonts w:ascii="Times New Roman" w:hAnsi="Times New Roman" w:cs="Times New Roman"/>
          <w:sz w:val="24"/>
          <w:szCs w:val="24"/>
        </w:rPr>
        <w:t xml:space="preserve"> co-primary allocation to the mobile</w:t>
      </w:r>
      <w:r w:rsidR="00E134F2" w:rsidRPr="00FA5D80">
        <w:rPr>
          <w:rFonts w:ascii="Times New Roman" w:hAnsi="Times New Roman" w:cs="Times New Roman"/>
          <w:sz w:val="24"/>
          <w:szCs w:val="24"/>
        </w:rPr>
        <w:t xml:space="preserve">, </w:t>
      </w:r>
      <w:r w:rsidR="00504E11" w:rsidRPr="00FA5D80">
        <w:rPr>
          <w:rFonts w:ascii="Times New Roman" w:hAnsi="Times New Roman" w:cs="Times New Roman"/>
          <w:sz w:val="24"/>
          <w:szCs w:val="24"/>
        </w:rPr>
        <w:t xml:space="preserve">how this proposal comports with </w:t>
      </w:r>
      <w:r w:rsidR="00E134F2" w:rsidRPr="00FA5D80">
        <w:rPr>
          <w:rFonts w:ascii="Times New Roman" w:hAnsi="Times New Roman" w:cs="Times New Roman"/>
          <w:b/>
          <w:sz w:val="24"/>
          <w:szCs w:val="24"/>
        </w:rPr>
        <w:t>No.</w:t>
      </w:r>
      <w:r w:rsidR="00E134F2" w:rsidRPr="00FA5D80">
        <w:rPr>
          <w:rFonts w:ascii="Times New Roman" w:hAnsi="Times New Roman" w:cs="Times New Roman"/>
          <w:sz w:val="24"/>
          <w:szCs w:val="24"/>
        </w:rPr>
        <w:t xml:space="preserve"> 5.552, potentially considering </w:t>
      </w:r>
      <w:r w:rsidR="00504E11" w:rsidRPr="00FA5D80">
        <w:rPr>
          <w:rFonts w:ascii="Times New Roman" w:hAnsi="Times New Roman" w:cs="Times New Roman"/>
          <w:sz w:val="24"/>
          <w:szCs w:val="24"/>
        </w:rPr>
        <w:t xml:space="preserve">the </w:t>
      </w:r>
      <w:r w:rsidR="00E134F2" w:rsidRPr="00FA5D80">
        <w:rPr>
          <w:rFonts w:ascii="Times New Roman" w:hAnsi="Times New Roman" w:cs="Times New Roman"/>
          <w:sz w:val="24"/>
          <w:szCs w:val="24"/>
        </w:rPr>
        <w:t xml:space="preserve">47.2-48.2 GHz </w:t>
      </w:r>
      <w:r w:rsidR="00504E11" w:rsidRPr="00FA5D80">
        <w:rPr>
          <w:rFonts w:ascii="Times New Roman" w:hAnsi="Times New Roman" w:cs="Times New Roman"/>
          <w:sz w:val="24"/>
          <w:szCs w:val="24"/>
        </w:rPr>
        <w:t xml:space="preserve">frequency band </w:t>
      </w:r>
      <w:r w:rsidR="00E134F2" w:rsidRPr="00FA5D80">
        <w:rPr>
          <w:rFonts w:ascii="Times New Roman" w:hAnsi="Times New Roman" w:cs="Times New Roman"/>
          <w:sz w:val="24"/>
          <w:szCs w:val="24"/>
        </w:rPr>
        <w:t>as well, the use of the word “incumbent” as the band is also under consideration for WRC-19 agenda item. 1.14, language such as “totally</w:t>
      </w:r>
      <w:r w:rsidR="00486DE6" w:rsidRPr="00FA5D80">
        <w:rPr>
          <w:rFonts w:ascii="Times New Roman" w:hAnsi="Times New Roman" w:cs="Times New Roman"/>
          <w:sz w:val="24"/>
          <w:szCs w:val="24"/>
        </w:rPr>
        <w:t xml:space="preserve"> </w:t>
      </w:r>
      <w:r w:rsidR="00E134F2" w:rsidRPr="00FA5D80">
        <w:rPr>
          <w:rFonts w:ascii="Times New Roman" w:hAnsi="Times New Roman" w:cs="Times New Roman"/>
          <w:sz w:val="24"/>
          <w:szCs w:val="24"/>
        </w:rPr>
        <w:t xml:space="preserve">incompatible”, and that the background section only discusses satellite capabilities </w:t>
      </w:r>
      <w:r w:rsidR="00504E11" w:rsidRPr="00FA5D80">
        <w:rPr>
          <w:rFonts w:ascii="Times New Roman" w:hAnsi="Times New Roman" w:cs="Times New Roman"/>
          <w:sz w:val="24"/>
          <w:szCs w:val="24"/>
        </w:rPr>
        <w:t xml:space="preserve">instead of </w:t>
      </w:r>
      <w:r w:rsidR="00A451AF" w:rsidRPr="00FA5D80">
        <w:rPr>
          <w:rFonts w:ascii="Times New Roman" w:hAnsi="Times New Roman" w:cs="Times New Roman"/>
          <w:sz w:val="24"/>
          <w:szCs w:val="24"/>
        </w:rPr>
        <w:t xml:space="preserve">information on IMT </w:t>
      </w:r>
      <w:r w:rsidR="00A451AF" w:rsidRPr="00FA5D80">
        <w:rPr>
          <w:rFonts w:ascii="Times New Roman" w:hAnsi="Times New Roman" w:cs="Times New Roman"/>
          <w:sz w:val="24"/>
          <w:szCs w:val="24"/>
        </w:rPr>
        <w:lastRenderedPageBreak/>
        <w:t>given that the proposal is on agenda item 1.13</w:t>
      </w:r>
      <w:r w:rsidR="00486DE6" w:rsidRPr="00FA5D80">
        <w:rPr>
          <w:rFonts w:ascii="Times New Roman" w:hAnsi="Times New Roman" w:cs="Times New Roman"/>
          <w:sz w:val="24"/>
          <w:szCs w:val="24"/>
        </w:rPr>
        <w:t>.</w:t>
      </w:r>
      <w:r w:rsidRPr="00FA5D80">
        <w:rPr>
          <w:rFonts w:ascii="Times New Roman" w:hAnsi="Times New Roman" w:cs="Times New Roman"/>
          <w:b/>
          <w:sz w:val="24"/>
          <w:szCs w:val="24"/>
        </w:rPr>
        <w:t xml:space="preserve"> </w:t>
      </w:r>
      <w:r w:rsidR="00A451AF" w:rsidRPr="00FA5D80">
        <w:rPr>
          <w:rFonts w:ascii="Times New Roman" w:hAnsi="Times New Roman" w:cs="Times New Roman"/>
          <w:sz w:val="24"/>
          <w:szCs w:val="24"/>
        </w:rPr>
        <w:t>Interested parties should contact Brennan</w:t>
      </w:r>
      <w:r w:rsidRPr="00FA5D80">
        <w:rPr>
          <w:rFonts w:ascii="Times New Roman" w:hAnsi="Times New Roman" w:cs="Times New Roman"/>
          <w:sz w:val="24"/>
          <w:szCs w:val="24"/>
        </w:rPr>
        <w:t xml:space="preserve"> Price</w:t>
      </w:r>
      <w:r w:rsidR="00C404BF" w:rsidRPr="00FA5D80">
        <w:rPr>
          <w:rFonts w:ascii="Times New Roman" w:hAnsi="Times New Roman" w:cs="Times New Roman"/>
          <w:sz w:val="24"/>
          <w:szCs w:val="24"/>
        </w:rPr>
        <w:t xml:space="preserve"> </w:t>
      </w:r>
      <w:r w:rsidR="00A451AF" w:rsidRPr="00FA5D80">
        <w:rPr>
          <w:rFonts w:ascii="Times New Roman" w:hAnsi="Times New Roman" w:cs="Times New Roman"/>
          <w:sz w:val="24"/>
          <w:szCs w:val="24"/>
        </w:rPr>
        <w:t>and Fernando Carrillo</w:t>
      </w:r>
      <w:r w:rsidR="004E1EF4">
        <w:rPr>
          <w:rFonts w:ascii="Times New Roman" w:hAnsi="Times New Roman" w:cs="Times New Roman"/>
          <w:sz w:val="24"/>
          <w:szCs w:val="24"/>
        </w:rPr>
        <w:t xml:space="preserve"> of EchoS</w:t>
      </w:r>
      <w:r w:rsidR="00C404BF" w:rsidRPr="00FA5D80">
        <w:rPr>
          <w:rFonts w:ascii="Times New Roman" w:hAnsi="Times New Roman" w:cs="Times New Roman"/>
          <w:sz w:val="24"/>
          <w:szCs w:val="24"/>
        </w:rPr>
        <w:t>tar</w:t>
      </w:r>
      <w:r w:rsidRPr="00FA5D80">
        <w:rPr>
          <w:rFonts w:ascii="Times New Roman" w:hAnsi="Times New Roman" w:cs="Times New Roman"/>
          <w:sz w:val="24"/>
          <w:szCs w:val="24"/>
        </w:rPr>
        <w:t>.</w:t>
      </w:r>
    </w:p>
    <w:p w14:paraId="35E015C0" w14:textId="77777777" w:rsidR="003D341C" w:rsidRPr="00FA5D80" w:rsidRDefault="003D341C" w:rsidP="003D341C">
      <w:pPr>
        <w:pStyle w:val="ListParagraph"/>
        <w:rPr>
          <w:rFonts w:ascii="Times New Roman" w:hAnsi="Times New Roman" w:cs="Times New Roman"/>
          <w:sz w:val="24"/>
          <w:szCs w:val="24"/>
        </w:rPr>
      </w:pPr>
    </w:p>
    <w:p w14:paraId="081D6149" w14:textId="0E1FDC80" w:rsidR="00217877" w:rsidRPr="00FA5D80" w:rsidRDefault="00217877" w:rsidP="00C53C55">
      <w:pPr>
        <w:pStyle w:val="ListParagraph"/>
        <w:numPr>
          <w:ilvl w:val="0"/>
          <w:numId w:val="3"/>
        </w:numPr>
        <w:jc w:val="both"/>
        <w:rPr>
          <w:rFonts w:ascii="Times New Roman" w:hAnsi="Times New Roman" w:cs="Times New Roman"/>
          <w:sz w:val="24"/>
          <w:szCs w:val="24"/>
        </w:rPr>
      </w:pPr>
      <w:r w:rsidRPr="00FA5D80">
        <w:rPr>
          <w:rFonts w:ascii="Times New Roman" w:hAnsi="Times New Roman" w:cs="Times New Roman"/>
          <w:sz w:val="24"/>
          <w:szCs w:val="24"/>
        </w:rPr>
        <w:t>Agenda Item 1.13 re: 66-71 GHz: Alex Roytblat</w:t>
      </w:r>
      <w:r w:rsidR="00055190" w:rsidRPr="00FA5D80">
        <w:rPr>
          <w:rFonts w:ascii="Times New Roman" w:hAnsi="Times New Roman" w:cs="Times New Roman"/>
          <w:sz w:val="24"/>
          <w:szCs w:val="24"/>
        </w:rPr>
        <w:t xml:space="preserve">, Wi-Fi Alliance, </w:t>
      </w:r>
      <w:r w:rsidRPr="00FA5D80">
        <w:rPr>
          <w:rFonts w:ascii="Times New Roman" w:hAnsi="Times New Roman" w:cs="Times New Roman"/>
          <w:sz w:val="24"/>
          <w:szCs w:val="24"/>
        </w:rPr>
        <w:t xml:space="preserve">introduced </w:t>
      </w:r>
      <w:r w:rsidR="006F336B" w:rsidRPr="00FA5D80">
        <w:rPr>
          <w:rFonts w:ascii="Times New Roman" w:hAnsi="Times New Roman" w:cs="Times New Roman"/>
          <w:sz w:val="24"/>
          <w:szCs w:val="24"/>
        </w:rPr>
        <w:t xml:space="preserve">the draft proposal in </w:t>
      </w:r>
      <w:r w:rsidRPr="00FA5D80">
        <w:rPr>
          <w:rFonts w:ascii="Times New Roman" w:hAnsi="Times New Roman" w:cs="Times New Roman"/>
          <w:sz w:val="24"/>
          <w:szCs w:val="24"/>
        </w:rPr>
        <w:t xml:space="preserve">Document </w:t>
      </w:r>
      <w:r w:rsidRPr="00FA5D80">
        <w:rPr>
          <w:rFonts w:ascii="Times New Roman" w:hAnsi="Times New Roman" w:cs="Times New Roman"/>
          <w:b/>
          <w:sz w:val="24"/>
          <w:szCs w:val="24"/>
        </w:rPr>
        <w:t xml:space="preserve">IWG-2/077 (17.08.18).  </w:t>
      </w:r>
      <w:r w:rsidR="006F336B" w:rsidRPr="00FA5D80">
        <w:rPr>
          <w:rFonts w:ascii="Times New Roman" w:hAnsi="Times New Roman" w:cs="Times New Roman"/>
          <w:sz w:val="24"/>
          <w:szCs w:val="24"/>
        </w:rPr>
        <w:t xml:space="preserve">Several members </w:t>
      </w:r>
      <w:r w:rsidR="009E1D96" w:rsidRPr="00FA5D80">
        <w:rPr>
          <w:rFonts w:ascii="Times New Roman" w:hAnsi="Times New Roman" w:cs="Times New Roman"/>
          <w:sz w:val="24"/>
          <w:szCs w:val="24"/>
        </w:rPr>
        <w:t>were supportive of the prop</w:t>
      </w:r>
      <w:r w:rsidR="006F336B" w:rsidRPr="00FA5D80">
        <w:rPr>
          <w:rFonts w:ascii="Times New Roman" w:hAnsi="Times New Roman" w:cs="Times New Roman"/>
          <w:sz w:val="24"/>
          <w:szCs w:val="24"/>
        </w:rPr>
        <w:t xml:space="preserve">osal </w:t>
      </w:r>
      <w:r w:rsidR="009E1D96" w:rsidRPr="00FA5D80">
        <w:rPr>
          <w:rFonts w:ascii="Times New Roman" w:hAnsi="Times New Roman" w:cs="Times New Roman"/>
          <w:sz w:val="24"/>
          <w:szCs w:val="24"/>
        </w:rPr>
        <w:t xml:space="preserve">given that the nascent market </w:t>
      </w:r>
      <w:r w:rsidR="00504E11" w:rsidRPr="00FA5D80">
        <w:rPr>
          <w:rFonts w:ascii="Times New Roman" w:hAnsi="Times New Roman" w:cs="Times New Roman"/>
          <w:sz w:val="24"/>
          <w:szCs w:val="24"/>
        </w:rPr>
        <w:t>and that 3GPP has not yet</w:t>
      </w:r>
      <w:r w:rsidR="001940E9" w:rsidRPr="00FA5D80">
        <w:rPr>
          <w:rFonts w:ascii="Times New Roman" w:hAnsi="Times New Roman" w:cs="Times New Roman"/>
          <w:sz w:val="24"/>
          <w:szCs w:val="24"/>
        </w:rPr>
        <w:t xml:space="preserve"> begun working on a standard in this band. No concerns were raised on the call</w:t>
      </w:r>
      <w:r w:rsidR="00C53C55" w:rsidRPr="00FA5D80">
        <w:rPr>
          <w:rFonts w:ascii="Times New Roman" w:hAnsi="Times New Roman" w:cs="Times New Roman"/>
          <w:sz w:val="24"/>
          <w:szCs w:val="24"/>
        </w:rPr>
        <w:t xml:space="preserve"> so members are asked to provide any comments or concerns to Mr. Roytblat </w:t>
      </w:r>
      <w:r w:rsidR="00C404BF" w:rsidRPr="00FA5D80">
        <w:rPr>
          <w:rFonts w:ascii="Times New Roman" w:hAnsi="Times New Roman" w:cs="Times New Roman"/>
          <w:sz w:val="24"/>
          <w:szCs w:val="24"/>
        </w:rPr>
        <w:t xml:space="preserve">of Wi-Fi Alliance </w:t>
      </w:r>
      <w:r w:rsidR="00C53C55" w:rsidRPr="00FA5D80">
        <w:rPr>
          <w:rFonts w:ascii="Times New Roman" w:hAnsi="Times New Roman" w:cs="Times New Roman"/>
          <w:sz w:val="24"/>
          <w:szCs w:val="24"/>
        </w:rPr>
        <w:t>as soon as possible as the document will be considered for approval at the next meeting</w:t>
      </w:r>
      <w:r w:rsidR="001940E9" w:rsidRPr="00FA5D80">
        <w:rPr>
          <w:rFonts w:ascii="Times New Roman" w:hAnsi="Times New Roman" w:cs="Times New Roman"/>
          <w:sz w:val="24"/>
          <w:szCs w:val="24"/>
        </w:rPr>
        <w:t xml:space="preserve">. </w:t>
      </w:r>
    </w:p>
    <w:p w14:paraId="6A29E5CA" w14:textId="77777777" w:rsidR="00217877" w:rsidRPr="00FA5D80" w:rsidRDefault="00217877" w:rsidP="00217877">
      <w:pPr>
        <w:pStyle w:val="ListParagraph"/>
        <w:rPr>
          <w:rFonts w:ascii="Times New Roman" w:hAnsi="Times New Roman" w:cs="Times New Roman"/>
          <w:sz w:val="24"/>
          <w:szCs w:val="24"/>
        </w:rPr>
      </w:pPr>
    </w:p>
    <w:p w14:paraId="03FAD3B0" w14:textId="4D8A095C" w:rsidR="003D341C" w:rsidRPr="00FA5D80" w:rsidRDefault="000E1C8A" w:rsidP="00C404BF">
      <w:pPr>
        <w:pStyle w:val="ListParagraph"/>
        <w:numPr>
          <w:ilvl w:val="0"/>
          <w:numId w:val="3"/>
        </w:numPr>
        <w:jc w:val="both"/>
        <w:rPr>
          <w:rFonts w:ascii="Times New Roman" w:hAnsi="Times New Roman" w:cs="Times New Roman"/>
          <w:sz w:val="24"/>
          <w:szCs w:val="24"/>
        </w:rPr>
      </w:pPr>
      <w:r w:rsidRPr="00FA5D80">
        <w:rPr>
          <w:rFonts w:ascii="Times New Roman" w:hAnsi="Times New Roman" w:cs="Times New Roman"/>
          <w:sz w:val="24"/>
          <w:szCs w:val="24"/>
        </w:rPr>
        <w:t>Agenda Item 1.14: Michael Tseytlin</w:t>
      </w:r>
      <w:r w:rsidR="00C404BF" w:rsidRPr="00FA5D80">
        <w:rPr>
          <w:rFonts w:ascii="Times New Roman" w:hAnsi="Times New Roman" w:cs="Times New Roman"/>
          <w:sz w:val="24"/>
          <w:szCs w:val="24"/>
        </w:rPr>
        <w:t xml:space="preserve">, Facebook, </w:t>
      </w:r>
      <w:r w:rsidRPr="00FA5D80">
        <w:rPr>
          <w:rFonts w:ascii="Times New Roman" w:hAnsi="Times New Roman" w:cs="Times New Roman"/>
          <w:sz w:val="24"/>
          <w:szCs w:val="24"/>
        </w:rPr>
        <w:t xml:space="preserve">introduced the draft proposal in </w:t>
      </w:r>
      <w:r w:rsidR="00BF64B6" w:rsidRPr="00FA5D80">
        <w:rPr>
          <w:rFonts w:ascii="Times New Roman" w:hAnsi="Times New Roman" w:cs="Times New Roman"/>
          <w:sz w:val="24"/>
          <w:szCs w:val="24"/>
        </w:rPr>
        <w:t xml:space="preserve">Document </w:t>
      </w:r>
      <w:r w:rsidR="00217877" w:rsidRPr="00FA5D80">
        <w:rPr>
          <w:rFonts w:ascii="Times New Roman" w:hAnsi="Times New Roman" w:cs="Times New Roman"/>
          <w:b/>
          <w:sz w:val="24"/>
          <w:szCs w:val="24"/>
        </w:rPr>
        <w:t>IWG-2/078</w:t>
      </w:r>
      <w:r w:rsidR="003D341C" w:rsidRPr="00FA5D80">
        <w:rPr>
          <w:rFonts w:ascii="Times New Roman" w:hAnsi="Times New Roman" w:cs="Times New Roman"/>
          <w:sz w:val="24"/>
          <w:szCs w:val="24"/>
        </w:rPr>
        <w:t>.</w:t>
      </w:r>
      <w:r w:rsidRPr="00FA5D80">
        <w:rPr>
          <w:rFonts w:ascii="Times New Roman" w:hAnsi="Times New Roman" w:cs="Times New Roman"/>
          <w:sz w:val="24"/>
          <w:szCs w:val="24"/>
        </w:rPr>
        <w:t xml:space="preserve"> He noted that the proposal has been updated to reflect the activities in </w:t>
      </w:r>
      <w:r w:rsidR="00504E11" w:rsidRPr="00FA5D80">
        <w:rPr>
          <w:rFonts w:ascii="Times New Roman" w:hAnsi="Times New Roman" w:cs="Times New Roman"/>
          <w:sz w:val="24"/>
          <w:szCs w:val="24"/>
        </w:rPr>
        <w:t>ITU-R Working Party 5C and CITEL PCC II. The proposal cover</w:t>
      </w:r>
      <w:r w:rsidRPr="00FA5D80">
        <w:rPr>
          <w:rFonts w:ascii="Times New Roman" w:hAnsi="Times New Roman" w:cs="Times New Roman"/>
          <w:sz w:val="24"/>
          <w:szCs w:val="24"/>
        </w:rPr>
        <w:t xml:space="preserve"> all of the bands under study other than the 6 GHz. He noted there was a typo in the band to be protected for MS in 26 GHz. </w:t>
      </w:r>
      <w:r w:rsidR="00504E11" w:rsidRPr="00FA5D80">
        <w:rPr>
          <w:rFonts w:ascii="Times New Roman" w:hAnsi="Times New Roman" w:cs="Times New Roman"/>
          <w:sz w:val="24"/>
          <w:szCs w:val="24"/>
        </w:rPr>
        <w:t xml:space="preserve">Questions and comments include the following: a request to include the uplink direction on a primary basis in 21.5-22 GHz and downlink in 25.25-27.5 GHz, reduce </w:t>
      </w:r>
      <w:r w:rsidRPr="00FA5D80">
        <w:rPr>
          <w:rFonts w:ascii="Times New Roman" w:hAnsi="Times New Roman" w:cs="Times New Roman"/>
          <w:sz w:val="24"/>
          <w:szCs w:val="24"/>
        </w:rPr>
        <w:t>the</w:t>
      </w:r>
      <w:r w:rsidR="00504E11" w:rsidRPr="00FA5D80">
        <w:rPr>
          <w:rFonts w:ascii="Times New Roman" w:hAnsi="Times New Roman" w:cs="Times New Roman"/>
          <w:sz w:val="24"/>
          <w:szCs w:val="24"/>
        </w:rPr>
        <w:t xml:space="preserve"> background text</w:t>
      </w:r>
      <w:r w:rsidR="00374B33" w:rsidRPr="00FA5D80">
        <w:rPr>
          <w:rFonts w:ascii="Times New Roman" w:hAnsi="Times New Roman" w:cs="Times New Roman"/>
          <w:sz w:val="24"/>
          <w:szCs w:val="24"/>
        </w:rPr>
        <w:t xml:space="preserve"> (especially </w:t>
      </w:r>
      <w:r w:rsidR="005C1157" w:rsidRPr="00FA5D80">
        <w:rPr>
          <w:rFonts w:ascii="Times New Roman" w:hAnsi="Times New Roman" w:cs="Times New Roman"/>
          <w:sz w:val="24"/>
          <w:szCs w:val="24"/>
        </w:rPr>
        <w:t>the information on WP 5C and CPM text)</w:t>
      </w:r>
      <w:r w:rsidR="00C404BF" w:rsidRPr="00FA5D80">
        <w:rPr>
          <w:rFonts w:ascii="Times New Roman" w:hAnsi="Times New Roman" w:cs="Times New Roman"/>
          <w:sz w:val="24"/>
          <w:szCs w:val="24"/>
        </w:rPr>
        <w:t>,</w:t>
      </w:r>
      <w:r w:rsidR="005C1157" w:rsidRPr="00FA5D80">
        <w:rPr>
          <w:rFonts w:ascii="Times New Roman" w:hAnsi="Times New Roman" w:cs="Times New Roman"/>
          <w:sz w:val="24"/>
          <w:szCs w:val="24"/>
        </w:rPr>
        <w:t xml:space="preserve"> </w:t>
      </w:r>
      <w:r w:rsidR="00504E11" w:rsidRPr="00FA5D80">
        <w:rPr>
          <w:rFonts w:ascii="Times New Roman" w:hAnsi="Times New Roman" w:cs="Times New Roman"/>
          <w:sz w:val="24"/>
          <w:szCs w:val="24"/>
        </w:rPr>
        <w:t xml:space="preserve">that </w:t>
      </w:r>
      <w:r w:rsidRPr="00FA5D80">
        <w:rPr>
          <w:rFonts w:ascii="Times New Roman" w:hAnsi="Times New Roman" w:cs="Times New Roman"/>
          <w:sz w:val="24"/>
          <w:szCs w:val="24"/>
        </w:rPr>
        <w:t xml:space="preserve">the Resolution should be fully developed </w:t>
      </w:r>
      <w:r w:rsidR="00504E11" w:rsidRPr="00FA5D80">
        <w:rPr>
          <w:rFonts w:ascii="Times New Roman" w:hAnsi="Times New Roman" w:cs="Times New Roman"/>
          <w:sz w:val="24"/>
          <w:szCs w:val="24"/>
        </w:rPr>
        <w:t>rather than having</w:t>
      </w:r>
      <w:r w:rsidRPr="00FA5D80">
        <w:rPr>
          <w:rFonts w:ascii="Times New Roman" w:hAnsi="Times New Roman" w:cs="Times New Roman"/>
          <w:sz w:val="24"/>
          <w:szCs w:val="24"/>
        </w:rPr>
        <w:t xml:space="preserve"> TBD</w:t>
      </w:r>
      <w:r w:rsidR="00C404BF" w:rsidRPr="00FA5D80">
        <w:rPr>
          <w:rFonts w:ascii="Times New Roman" w:hAnsi="Times New Roman" w:cs="Times New Roman"/>
          <w:sz w:val="24"/>
          <w:szCs w:val="24"/>
        </w:rPr>
        <w:t xml:space="preserve"> (e.g. protection of the FSS in 27-27.5 GHz), the lack of any Resolution associated with 38-39.5 GHz, not addressing some protection cases in 47-49.2 GHz, the construction of the language in the footnote that makes it sound like HAPS would be the only application of the fixed service allowed in the bands, protection of the mobile service, how protection of passive services adjacent to 26 GHz is addressed, and why No. 5.536A in resolves 9 does not apply</w:t>
      </w:r>
      <w:r w:rsidR="00504E11" w:rsidRPr="00FA5D80">
        <w:rPr>
          <w:rFonts w:ascii="Times New Roman" w:hAnsi="Times New Roman" w:cs="Times New Roman"/>
          <w:sz w:val="24"/>
          <w:szCs w:val="24"/>
        </w:rPr>
        <w:t xml:space="preserve">. </w:t>
      </w:r>
      <w:r w:rsidR="00C404BF" w:rsidRPr="00FA5D80">
        <w:rPr>
          <w:rFonts w:ascii="Times New Roman" w:hAnsi="Times New Roman" w:cs="Times New Roman"/>
          <w:sz w:val="24"/>
          <w:szCs w:val="24"/>
        </w:rPr>
        <w:t xml:space="preserve">Editorially, the document number should be corrected.  </w:t>
      </w:r>
      <w:r w:rsidR="005C1157" w:rsidRPr="00FA5D80">
        <w:rPr>
          <w:rFonts w:ascii="Times New Roman" w:hAnsi="Times New Roman" w:cs="Times New Roman"/>
          <w:sz w:val="24"/>
          <w:szCs w:val="24"/>
        </w:rPr>
        <w:t xml:space="preserve">In addition, there was a discussion about adding 6 GHz to this proposal (some parties were open to either NOC or suppression of the existing footnote while another preferred NOC.) </w:t>
      </w:r>
      <w:r w:rsidR="00504E11" w:rsidRPr="00FA5D80">
        <w:rPr>
          <w:rFonts w:ascii="Times New Roman" w:hAnsi="Times New Roman" w:cs="Times New Roman"/>
          <w:sz w:val="24"/>
          <w:szCs w:val="24"/>
        </w:rPr>
        <w:t xml:space="preserve"> Mr. Mullinix thanked the author for providing this proposal for discussion as it would be beneficial to have a US proposal </w:t>
      </w:r>
      <w:r w:rsidR="00374B33" w:rsidRPr="00FA5D80">
        <w:rPr>
          <w:rFonts w:ascii="Times New Roman" w:hAnsi="Times New Roman" w:cs="Times New Roman"/>
          <w:sz w:val="24"/>
          <w:szCs w:val="24"/>
        </w:rPr>
        <w:t>at the next CITEL PCC II meeting so the US</w:t>
      </w:r>
      <w:r w:rsidRPr="00FA5D80">
        <w:rPr>
          <w:rFonts w:ascii="Times New Roman" w:hAnsi="Times New Roman" w:cs="Times New Roman"/>
          <w:sz w:val="24"/>
          <w:szCs w:val="24"/>
        </w:rPr>
        <w:t xml:space="preserve"> can be part of the discussion</w:t>
      </w:r>
      <w:r w:rsidR="00374B33" w:rsidRPr="00FA5D80">
        <w:rPr>
          <w:rFonts w:ascii="Times New Roman" w:hAnsi="Times New Roman" w:cs="Times New Roman"/>
          <w:sz w:val="24"/>
          <w:szCs w:val="24"/>
        </w:rPr>
        <w:t xml:space="preserve"> on the proposals being developed</w:t>
      </w:r>
      <w:r w:rsidRPr="00FA5D80">
        <w:rPr>
          <w:rFonts w:ascii="Times New Roman" w:hAnsi="Times New Roman" w:cs="Times New Roman"/>
          <w:sz w:val="24"/>
          <w:szCs w:val="24"/>
        </w:rPr>
        <w:t xml:space="preserve">. </w:t>
      </w:r>
      <w:r w:rsidR="005C1157" w:rsidRPr="00FA5D80">
        <w:rPr>
          <w:rFonts w:ascii="Times New Roman" w:hAnsi="Times New Roman" w:cs="Times New Roman"/>
          <w:sz w:val="24"/>
          <w:szCs w:val="24"/>
        </w:rPr>
        <w:t>There was also a discussion about whether this should be a single document or band by band</w:t>
      </w:r>
      <w:r w:rsidR="00C404BF" w:rsidRPr="00FA5D80">
        <w:rPr>
          <w:rFonts w:ascii="Times New Roman" w:hAnsi="Times New Roman" w:cs="Times New Roman"/>
          <w:sz w:val="24"/>
          <w:szCs w:val="24"/>
        </w:rPr>
        <w:t>, if/when that should occur, and how it would be presented to the WAC</w:t>
      </w:r>
      <w:r w:rsidR="005C1157" w:rsidRPr="00FA5D80">
        <w:rPr>
          <w:rFonts w:ascii="Times New Roman" w:hAnsi="Times New Roman" w:cs="Times New Roman"/>
          <w:sz w:val="24"/>
          <w:szCs w:val="24"/>
        </w:rPr>
        <w:t xml:space="preserve">. </w:t>
      </w:r>
      <w:r w:rsidR="00C404BF" w:rsidRPr="00FA5D80">
        <w:rPr>
          <w:rFonts w:ascii="Times New Roman" w:hAnsi="Times New Roman" w:cs="Times New Roman"/>
          <w:sz w:val="24"/>
          <w:szCs w:val="24"/>
        </w:rPr>
        <w:t>Interested parties are asked to contact Michael Tseytlin of Facebook.</w:t>
      </w:r>
    </w:p>
    <w:p w14:paraId="4E2BDE45" w14:textId="77777777" w:rsidR="003D341C" w:rsidRPr="00FA5D80" w:rsidRDefault="003D341C" w:rsidP="003D341C">
      <w:pPr>
        <w:jc w:val="both"/>
        <w:rPr>
          <w:rFonts w:ascii="Times New Roman" w:hAnsi="Times New Roman" w:cs="Times New Roman"/>
        </w:rPr>
      </w:pPr>
    </w:p>
    <w:p w14:paraId="29DA91C5" w14:textId="6D5FDA81" w:rsidR="006F336B" w:rsidRPr="00FA5D80" w:rsidRDefault="0001182D" w:rsidP="006F336B">
      <w:pPr>
        <w:pStyle w:val="ListParagraph"/>
        <w:numPr>
          <w:ilvl w:val="0"/>
          <w:numId w:val="3"/>
        </w:numPr>
        <w:jc w:val="both"/>
        <w:rPr>
          <w:rFonts w:ascii="Times New Roman" w:hAnsi="Times New Roman" w:cs="Times New Roman"/>
          <w:sz w:val="24"/>
          <w:szCs w:val="24"/>
        </w:rPr>
      </w:pPr>
      <w:r w:rsidRPr="00FA5D80">
        <w:rPr>
          <w:rFonts w:ascii="Times New Roman" w:hAnsi="Times New Roman" w:cs="Times New Roman"/>
          <w:sz w:val="24"/>
          <w:szCs w:val="24"/>
        </w:rPr>
        <w:t>Agenda Item 1.1</w:t>
      </w:r>
      <w:r w:rsidR="00217877" w:rsidRPr="00FA5D80">
        <w:rPr>
          <w:rFonts w:ascii="Times New Roman" w:hAnsi="Times New Roman" w:cs="Times New Roman"/>
          <w:sz w:val="24"/>
          <w:szCs w:val="24"/>
        </w:rPr>
        <w:t xml:space="preserve">6 re: 5150-5250 MHz: Mr. Roytblat introduced document </w:t>
      </w:r>
      <w:r w:rsidR="00217877" w:rsidRPr="00FA5D80">
        <w:rPr>
          <w:rFonts w:ascii="Times New Roman" w:hAnsi="Times New Roman" w:cs="Times New Roman"/>
          <w:b/>
          <w:sz w:val="24"/>
          <w:szCs w:val="24"/>
        </w:rPr>
        <w:t>IWG-2/076 (17.08.18)</w:t>
      </w:r>
      <w:r w:rsidR="00055190" w:rsidRPr="00FA5D80">
        <w:rPr>
          <w:rFonts w:ascii="Times New Roman" w:hAnsi="Times New Roman" w:cs="Times New Roman"/>
          <w:b/>
          <w:sz w:val="24"/>
          <w:szCs w:val="24"/>
        </w:rPr>
        <w:t xml:space="preserve">. </w:t>
      </w:r>
      <w:r w:rsidR="006F336B" w:rsidRPr="00FA5D80">
        <w:rPr>
          <w:rFonts w:ascii="Times New Roman" w:hAnsi="Times New Roman" w:cs="Times New Roman"/>
          <w:sz w:val="24"/>
          <w:szCs w:val="24"/>
        </w:rPr>
        <w:t>The only concerns ra</w:t>
      </w:r>
      <w:r w:rsidR="0049075C" w:rsidRPr="00FA5D80">
        <w:rPr>
          <w:rFonts w:ascii="Times New Roman" w:hAnsi="Times New Roman" w:cs="Times New Roman"/>
          <w:sz w:val="24"/>
          <w:szCs w:val="24"/>
        </w:rPr>
        <w:t>is</w:t>
      </w:r>
      <w:r w:rsidR="006F336B" w:rsidRPr="00FA5D80">
        <w:rPr>
          <w:rFonts w:ascii="Times New Roman" w:hAnsi="Times New Roman" w:cs="Times New Roman"/>
          <w:sz w:val="24"/>
          <w:szCs w:val="24"/>
        </w:rPr>
        <w:t>ed on the call was that the agenda item on the cover sheet of the proposal was incorrect and minor changes in the categorization of use cases. Members are asked to provide any comme</w:t>
      </w:r>
      <w:r w:rsidR="00C404BF" w:rsidRPr="00FA5D80">
        <w:rPr>
          <w:rFonts w:ascii="Times New Roman" w:hAnsi="Times New Roman" w:cs="Times New Roman"/>
          <w:sz w:val="24"/>
          <w:szCs w:val="24"/>
        </w:rPr>
        <w:t xml:space="preserve">nts or concerns to Mr. Roytblat of Wi-Fi Alliance </w:t>
      </w:r>
      <w:r w:rsidR="006F336B" w:rsidRPr="00FA5D80">
        <w:rPr>
          <w:rFonts w:ascii="Times New Roman" w:hAnsi="Times New Roman" w:cs="Times New Roman"/>
          <w:sz w:val="24"/>
          <w:szCs w:val="24"/>
        </w:rPr>
        <w:t xml:space="preserve">as soon as possible as the document will be considered for approval at the next meeting. </w:t>
      </w:r>
    </w:p>
    <w:p w14:paraId="10151D2C" w14:textId="77777777" w:rsidR="006F336B" w:rsidRPr="00FA5D80" w:rsidRDefault="006F336B" w:rsidP="006F336B">
      <w:pPr>
        <w:pStyle w:val="ListParagraph"/>
        <w:rPr>
          <w:rFonts w:ascii="Times New Roman" w:hAnsi="Times New Roman" w:cs="Times New Roman"/>
          <w:sz w:val="24"/>
          <w:szCs w:val="24"/>
        </w:rPr>
      </w:pPr>
    </w:p>
    <w:p w14:paraId="77143179" w14:textId="77777777" w:rsidR="0049075C" w:rsidRPr="00FA5D80" w:rsidRDefault="00217877" w:rsidP="00BA40E7">
      <w:pPr>
        <w:pStyle w:val="ListParagraph"/>
        <w:numPr>
          <w:ilvl w:val="0"/>
          <w:numId w:val="3"/>
        </w:numPr>
        <w:jc w:val="both"/>
        <w:rPr>
          <w:rFonts w:ascii="Times New Roman" w:hAnsi="Times New Roman" w:cs="Times New Roman"/>
          <w:sz w:val="24"/>
          <w:szCs w:val="24"/>
        </w:rPr>
      </w:pPr>
      <w:r w:rsidRPr="00FA5D80">
        <w:rPr>
          <w:rFonts w:ascii="Times New Roman" w:hAnsi="Times New Roman" w:cs="Times New Roman"/>
          <w:b/>
          <w:sz w:val="24"/>
          <w:szCs w:val="24"/>
        </w:rPr>
        <w:t xml:space="preserve">Document IWG-2/079 (17.08.17) </w:t>
      </w:r>
      <w:r w:rsidRPr="00FA5D80">
        <w:rPr>
          <w:rFonts w:ascii="Times New Roman" w:hAnsi="Times New Roman" w:cs="Times New Roman"/>
          <w:sz w:val="24"/>
          <w:szCs w:val="24"/>
        </w:rPr>
        <w:t>was submitted by NTIA to the FCC and provides draft proposals on agenda item 1.16, agenda item 9.1/issue 9.1.5, and an agenda item 10 proposal on radar sounders in 40-50 MHz.</w:t>
      </w:r>
      <w:r w:rsidR="006F336B" w:rsidRPr="00FA5D80">
        <w:rPr>
          <w:rFonts w:ascii="Times New Roman" w:hAnsi="Times New Roman" w:cs="Times New Roman"/>
          <w:sz w:val="24"/>
          <w:szCs w:val="24"/>
        </w:rPr>
        <w:t xml:space="preserve">  </w:t>
      </w:r>
    </w:p>
    <w:p w14:paraId="06905672" w14:textId="77777777" w:rsidR="0049075C" w:rsidRPr="00FA5D80" w:rsidRDefault="0049075C" w:rsidP="0049075C">
      <w:pPr>
        <w:pStyle w:val="ListParagraph"/>
        <w:rPr>
          <w:rFonts w:ascii="Times New Roman" w:hAnsi="Times New Roman" w:cs="Times New Roman"/>
          <w:sz w:val="24"/>
          <w:szCs w:val="24"/>
        </w:rPr>
      </w:pPr>
    </w:p>
    <w:p w14:paraId="1964C61C" w14:textId="77777777" w:rsidR="0049075C" w:rsidRPr="00FA5D80" w:rsidRDefault="006F336B" w:rsidP="0049075C">
      <w:pPr>
        <w:pStyle w:val="ListParagraph"/>
        <w:numPr>
          <w:ilvl w:val="0"/>
          <w:numId w:val="12"/>
        </w:numPr>
        <w:jc w:val="both"/>
        <w:rPr>
          <w:rFonts w:ascii="Times New Roman" w:hAnsi="Times New Roman" w:cs="Times New Roman"/>
          <w:sz w:val="24"/>
          <w:szCs w:val="24"/>
        </w:rPr>
      </w:pPr>
      <w:r w:rsidRPr="00FA5D80">
        <w:rPr>
          <w:rFonts w:ascii="Times New Roman" w:hAnsi="Times New Roman" w:cs="Times New Roman"/>
        </w:rPr>
        <w:lastRenderedPageBreak/>
        <w:t xml:space="preserve">Mr. Mullinix </w:t>
      </w:r>
      <w:r w:rsidRPr="00FA5D80">
        <w:rPr>
          <w:rFonts w:ascii="Times New Roman" w:hAnsi="Times New Roman" w:cs="Times New Roman"/>
          <w:sz w:val="24"/>
          <w:szCs w:val="24"/>
        </w:rPr>
        <w:t>clarified that</w:t>
      </w:r>
      <w:r w:rsidR="00EF458C" w:rsidRPr="00FA5D80">
        <w:rPr>
          <w:rFonts w:ascii="Times New Roman" w:hAnsi="Times New Roman" w:cs="Times New Roman"/>
          <w:sz w:val="24"/>
          <w:szCs w:val="24"/>
        </w:rPr>
        <w:t xml:space="preserve"> </w:t>
      </w:r>
      <w:r w:rsidRPr="00FA5D80">
        <w:rPr>
          <w:rFonts w:ascii="Times New Roman" w:hAnsi="Times New Roman" w:cs="Times New Roman"/>
          <w:sz w:val="24"/>
          <w:szCs w:val="24"/>
        </w:rPr>
        <w:t xml:space="preserve">the US proposal on </w:t>
      </w:r>
      <w:r w:rsidR="00EF458C" w:rsidRPr="00FA5D80">
        <w:rPr>
          <w:rFonts w:ascii="Times New Roman" w:hAnsi="Times New Roman" w:cs="Times New Roman"/>
          <w:sz w:val="24"/>
          <w:szCs w:val="24"/>
        </w:rPr>
        <w:t>Issue 9.1.</w:t>
      </w:r>
      <w:r w:rsidRPr="00FA5D80">
        <w:rPr>
          <w:rFonts w:ascii="Times New Roman" w:hAnsi="Times New Roman" w:cs="Times New Roman"/>
          <w:sz w:val="24"/>
          <w:szCs w:val="24"/>
        </w:rPr>
        <w:t>5 was already reconciled so IWG-2 does not</w:t>
      </w:r>
      <w:r w:rsidR="00EF458C" w:rsidRPr="00FA5D80">
        <w:rPr>
          <w:rFonts w:ascii="Times New Roman" w:hAnsi="Times New Roman" w:cs="Times New Roman"/>
          <w:sz w:val="24"/>
          <w:szCs w:val="24"/>
        </w:rPr>
        <w:t xml:space="preserve"> need to do anything</w:t>
      </w:r>
      <w:r w:rsidRPr="00FA5D80">
        <w:rPr>
          <w:rFonts w:ascii="Times New Roman" w:hAnsi="Times New Roman" w:cs="Times New Roman"/>
          <w:sz w:val="24"/>
          <w:szCs w:val="24"/>
        </w:rPr>
        <w:t xml:space="preserve"> on that portion of </w:t>
      </w:r>
      <w:r w:rsidRPr="00FA5D80">
        <w:rPr>
          <w:rFonts w:ascii="Times New Roman" w:hAnsi="Times New Roman" w:cs="Times New Roman"/>
          <w:b/>
          <w:sz w:val="24"/>
          <w:szCs w:val="24"/>
        </w:rPr>
        <w:t>Document IWG-2/079</w:t>
      </w:r>
      <w:r w:rsidR="00EF458C" w:rsidRPr="00FA5D80">
        <w:rPr>
          <w:rFonts w:ascii="Times New Roman" w:hAnsi="Times New Roman" w:cs="Times New Roman"/>
          <w:sz w:val="24"/>
          <w:szCs w:val="24"/>
        </w:rPr>
        <w:t xml:space="preserve">.  </w:t>
      </w:r>
    </w:p>
    <w:p w14:paraId="5BAD8A02" w14:textId="666600AD" w:rsidR="0049075C" w:rsidRPr="00FA5D80" w:rsidRDefault="0049075C" w:rsidP="0049075C">
      <w:pPr>
        <w:pStyle w:val="ListParagraph"/>
        <w:numPr>
          <w:ilvl w:val="0"/>
          <w:numId w:val="12"/>
        </w:numPr>
        <w:jc w:val="both"/>
        <w:rPr>
          <w:rFonts w:ascii="Times New Roman" w:hAnsi="Times New Roman" w:cs="Times New Roman"/>
          <w:sz w:val="24"/>
          <w:szCs w:val="24"/>
        </w:rPr>
      </w:pPr>
      <w:r w:rsidRPr="00FA5D80">
        <w:rPr>
          <w:rFonts w:ascii="Times New Roman" w:hAnsi="Times New Roman" w:cs="Times New Roman"/>
          <w:sz w:val="24"/>
          <w:szCs w:val="24"/>
        </w:rPr>
        <w:t>Bruce Lamb, NTIA</w:t>
      </w:r>
      <w:r w:rsidR="006F336B" w:rsidRPr="00FA5D80">
        <w:rPr>
          <w:rFonts w:ascii="Times New Roman" w:hAnsi="Times New Roman" w:cs="Times New Roman"/>
          <w:sz w:val="24"/>
          <w:szCs w:val="24"/>
        </w:rPr>
        <w:t>,</w:t>
      </w:r>
      <w:r w:rsidRPr="00FA5D80">
        <w:rPr>
          <w:rFonts w:ascii="Times New Roman" w:hAnsi="Times New Roman" w:cs="Times New Roman"/>
          <w:sz w:val="24"/>
          <w:szCs w:val="24"/>
        </w:rPr>
        <w:t xml:space="preserve"> </w:t>
      </w:r>
      <w:r w:rsidR="006F336B" w:rsidRPr="00FA5D80">
        <w:rPr>
          <w:rFonts w:ascii="Times New Roman" w:hAnsi="Times New Roman" w:cs="Times New Roman"/>
          <w:sz w:val="24"/>
          <w:szCs w:val="24"/>
        </w:rPr>
        <w:t>introduced the portion of Document IWG-2/079 addressing agenda item 1.16, which proposes “no change” for all bands under study except 5 150- 5 250 MHz. Concerns raised during this meeting included that it might be best to not include Region 1 on 5725-5850 MHz as some countries are proposing changes for Region 1. It was also noted that Mexico had brought in a proposal for RLANs in 5725-5850 MHz at the most recent PCC II meeting. Members interested in the agenda item 1.16 draft proposal should</w:t>
      </w:r>
      <w:r w:rsidR="00811ED8" w:rsidRPr="00FA5D80">
        <w:rPr>
          <w:rFonts w:ascii="Times New Roman" w:hAnsi="Times New Roman" w:cs="Times New Roman"/>
          <w:sz w:val="24"/>
          <w:szCs w:val="24"/>
        </w:rPr>
        <w:t xml:space="preserve"> contact Alex Roytblat.  </w:t>
      </w:r>
    </w:p>
    <w:p w14:paraId="0B5FA7FC" w14:textId="4AD21F68" w:rsidR="00217877" w:rsidRPr="00FA5D80" w:rsidRDefault="006F336B" w:rsidP="0049075C">
      <w:pPr>
        <w:pStyle w:val="ListParagraph"/>
        <w:numPr>
          <w:ilvl w:val="0"/>
          <w:numId w:val="12"/>
        </w:numPr>
        <w:jc w:val="both"/>
        <w:rPr>
          <w:rFonts w:ascii="Times New Roman" w:hAnsi="Times New Roman" w:cs="Times New Roman"/>
          <w:sz w:val="24"/>
          <w:szCs w:val="24"/>
        </w:rPr>
      </w:pPr>
      <w:r w:rsidRPr="00FA5D80">
        <w:rPr>
          <w:rFonts w:ascii="Times New Roman" w:hAnsi="Times New Roman" w:cs="Times New Roman"/>
          <w:sz w:val="24"/>
          <w:szCs w:val="24"/>
        </w:rPr>
        <w:t>Mr. Lamb also introduced the agenda item 10 proposal: Mr. Mullinix clarified that IWG-2 should note this proposal as the mat</w:t>
      </w:r>
      <w:r w:rsidR="0049075C" w:rsidRPr="00FA5D80">
        <w:rPr>
          <w:rFonts w:ascii="Times New Roman" w:hAnsi="Times New Roman" w:cs="Times New Roman"/>
          <w:sz w:val="24"/>
          <w:szCs w:val="24"/>
        </w:rPr>
        <w:t>ter will be considered in IWG-3: Interested parties should address any concerns via IWG-3.</w:t>
      </w:r>
      <w:r w:rsidRPr="00FA5D80">
        <w:rPr>
          <w:rFonts w:ascii="Times New Roman" w:hAnsi="Times New Roman" w:cs="Times New Roman"/>
          <w:sz w:val="24"/>
          <w:szCs w:val="24"/>
        </w:rPr>
        <w:t xml:space="preserve"> </w:t>
      </w:r>
    </w:p>
    <w:p w14:paraId="30536BE9" w14:textId="77777777" w:rsidR="00217877" w:rsidRPr="00FA5D80" w:rsidRDefault="00217877" w:rsidP="00217877">
      <w:pPr>
        <w:pStyle w:val="ListParagraph"/>
        <w:jc w:val="both"/>
        <w:rPr>
          <w:rFonts w:ascii="Times New Roman" w:hAnsi="Times New Roman" w:cs="Times New Roman"/>
          <w:sz w:val="24"/>
          <w:szCs w:val="24"/>
        </w:rPr>
      </w:pPr>
    </w:p>
    <w:p w14:paraId="61EC869C" w14:textId="77777777" w:rsidR="00217877" w:rsidRPr="00FA5D80" w:rsidRDefault="00FC38B6" w:rsidP="00217877">
      <w:pPr>
        <w:pStyle w:val="ListParagraph"/>
        <w:widowControl w:val="0"/>
        <w:numPr>
          <w:ilvl w:val="0"/>
          <w:numId w:val="1"/>
        </w:numPr>
        <w:overflowPunct w:val="0"/>
        <w:autoSpaceDE w:val="0"/>
        <w:autoSpaceDN w:val="0"/>
        <w:adjustRightInd w:val="0"/>
        <w:ind w:right="677"/>
        <w:rPr>
          <w:rFonts w:ascii="Times New Roman" w:hAnsi="Times New Roman" w:cs="Times New Roman"/>
          <w:sz w:val="24"/>
          <w:szCs w:val="24"/>
        </w:rPr>
      </w:pPr>
      <w:r w:rsidRPr="00FA5D80">
        <w:rPr>
          <w:rFonts w:ascii="Times New Roman" w:hAnsi="Times New Roman" w:cs="Times New Roman"/>
          <w:sz w:val="24"/>
          <w:szCs w:val="24"/>
        </w:rPr>
        <w:t xml:space="preserve">Update on Current Status: </w:t>
      </w:r>
    </w:p>
    <w:p w14:paraId="4957F058" w14:textId="514B81B4" w:rsidR="00811ED8" w:rsidRPr="00FA5D80" w:rsidRDefault="006F336B" w:rsidP="00811ED8">
      <w:pPr>
        <w:widowControl w:val="0"/>
        <w:overflowPunct w:val="0"/>
        <w:autoSpaceDE w:val="0"/>
        <w:autoSpaceDN w:val="0"/>
        <w:adjustRightInd w:val="0"/>
        <w:ind w:left="720" w:right="677"/>
        <w:rPr>
          <w:rFonts w:ascii="Times New Roman" w:hAnsi="Times New Roman" w:cs="Times New Roman"/>
        </w:rPr>
      </w:pPr>
      <w:r w:rsidRPr="00FA5D80">
        <w:rPr>
          <w:rFonts w:ascii="Times New Roman" w:hAnsi="Times New Roman" w:cs="Times New Roman"/>
        </w:rPr>
        <w:t xml:space="preserve">Mr. Mullinix noted that from the documents approved by the WAC at the April meeting, US proposals for agenda items 1.1, 1.15, and 9.1.1 have been reconciled while agenda item </w:t>
      </w:r>
      <w:r w:rsidR="00811ED8" w:rsidRPr="00FA5D80">
        <w:rPr>
          <w:rFonts w:ascii="Times New Roman" w:hAnsi="Times New Roman" w:cs="Times New Roman"/>
        </w:rPr>
        <w:t>1.13</w:t>
      </w:r>
      <w:r w:rsidRPr="00FA5D80">
        <w:rPr>
          <w:rFonts w:ascii="Times New Roman" w:hAnsi="Times New Roman" w:cs="Times New Roman"/>
        </w:rPr>
        <w:t xml:space="preserve"> ha</w:t>
      </w:r>
      <w:r w:rsidR="00811ED8" w:rsidRPr="00FA5D80">
        <w:rPr>
          <w:rFonts w:ascii="Times New Roman" w:hAnsi="Times New Roman" w:cs="Times New Roman"/>
        </w:rPr>
        <w:t>s not reconciled</w:t>
      </w:r>
      <w:r w:rsidRPr="00FA5D80">
        <w:rPr>
          <w:rFonts w:ascii="Times New Roman" w:hAnsi="Times New Roman" w:cs="Times New Roman"/>
        </w:rPr>
        <w:t xml:space="preserve"> yet. Amy Sanders, NTIA, observed that proposals from the RCS on agenda item 1.13 (no change for 31.8-33.4 GHz and 45.5-47.2 GHz) should be forthcoming.</w:t>
      </w:r>
    </w:p>
    <w:p w14:paraId="58656343" w14:textId="77777777" w:rsidR="00217877" w:rsidRPr="00FA5D80" w:rsidRDefault="00217877" w:rsidP="00217877">
      <w:pPr>
        <w:pStyle w:val="ListParagraph"/>
        <w:widowControl w:val="0"/>
        <w:overflowPunct w:val="0"/>
        <w:autoSpaceDE w:val="0"/>
        <w:autoSpaceDN w:val="0"/>
        <w:adjustRightInd w:val="0"/>
        <w:ind w:right="677"/>
        <w:rPr>
          <w:rFonts w:ascii="Times New Roman" w:hAnsi="Times New Roman" w:cs="Times New Roman"/>
          <w:sz w:val="24"/>
          <w:szCs w:val="24"/>
        </w:rPr>
      </w:pPr>
    </w:p>
    <w:p w14:paraId="1C094DAE" w14:textId="42DFC6CC" w:rsidR="00217877" w:rsidRPr="00FA5D80" w:rsidRDefault="00217877" w:rsidP="00217877">
      <w:pPr>
        <w:pStyle w:val="ListParagraph"/>
        <w:widowControl w:val="0"/>
        <w:numPr>
          <w:ilvl w:val="0"/>
          <w:numId w:val="1"/>
        </w:numPr>
        <w:overflowPunct w:val="0"/>
        <w:autoSpaceDE w:val="0"/>
        <w:autoSpaceDN w:val="0"/>
        <w:adjustRightInd w:val="0"/>
        <w:ind w:right="677"/>
        <w:rPr>
          <w:rFonts w:ascii="Times New Roman" w:hAnsi="Times New Roman" w:cs="Times New Roman"/>
          <w:sz w:val="24"/>
          <w:szCs w:val="24"/>
        </w:rPr>
      </w:pPr>
      <w:r w:rsidRPr="00FA5D80">
        <w:rPr>
          <w:rFonts w:ascii="Times New Roman" w:hAnsi="Times New Roman" w:cs="Times New Roman"/>
          <w:sz w:val="24"/>
          <w:szCs w:val="24"/>
        </w:rPr>
        <w:t>The next IWG-2 meetings will be held on Friday September 7</w:t>
      </w:r>
      <w:r w:rsidRPr="00FA5D80">
        <w:rPr>
          <w:rFonts w:ascii="Times New Roman" w:hAnsi="Times New Roman" w:cs="Times New Roman"/>
          <w:sz w:val="24"/>
          <w:szCs w:val="24"/>
          <w:vertAlign w:val="superscript"/>
        </w:rPr>
        <w:t>th</w:t>
      </w:r>
      <w:r w:rsidRPr="00FA5D80">
        <w:rPr>
          <w:rFonts w:ascii="Times New Roman" w:hAnsi="Times New Roman" w:cs="Times New Roman"/>
          <w:sz w:val="24"/>
          <w:szCs w:val="24"/>
        </w:rPr>
        <w:t xml:space="preserve"> at 11-1 pm EDT and Tuesday September 18</w:t>
      </w:r>
      <w:r w:rsidRPr="00FA5D80">
        <w:rPr>
          <w:rFonts w:ascii="Times New Roman" w:hAnsi="Times New Roman" w:cs="Times New Roman"/>
          <w:sz w:val="24"/>
          <w:szCs w:val="24"/>
          <w:vertAlign w:val="superscript"/>
        </w:rPr>
        <w:t>th</w:t>
      </w:r>
      <w:r w:rsidRPr="00FA5D80">
        <w:rPr>
          <w:rFonts w:ascii="Times New Roman" w:hAnsi="Times New Roman" w:cs="Times New Roman"/>
          <w:sz w:val="24"/>
          <w:szCs w:val="24"/>
        </w:rPr>
        <w:t xml:space="preserve"> at 2-4 pm EDT.  The next WAC meeting will be held on Monday, Oct. 1</w:t>
      </w:r>
      <w:r w:rsidRPr="00FA5D80">
        <w:rPr>
          <w:rFonts w:ascii="Times New Roman" w:hAnsi="Times New Roman" w:cs="Times New Roman"/>
          <w:sz w:val="24"/>
          <w:szCs w:val="24"/>
          <w:vertAlign w:val="superscript"/>
        </w:rPr>
        <w:t>st</w:t>
      </w:r>
      <w:r w:rsidRPr="00FA5D80">
        <w:rPr>
          <w:rFonts w:ascii="Times New Roman" w:hAnsi="Times New Roman" w:cs="Times New Roman"/>
          <w:sz w:val="24"/>
          <w:szCs w:val="24"/>
        </w:rPr>
        <w:t>.</w:t>
      </w:r>
    </w:p>
    <w:p w14:paraId="3C5E6172" w14:textId="1C297EA8" w:rsidR="003D341C" w:rsidRPr="00FA5D80" w:rsidRDefault="003D341C" w:rsidP="00217877">
      <w:pPr>
        <w:tabs>
          <w:tab w:val="left" w:pos="-1440"/>
          <w:tab w:val="left" w:pos="-720"/>
          <w:tab w:val="left" w:pos="-360"/>
          <w:tab w:val="left" w:pos="0"/>
        </w:tabs>
        <w:suppressAutoHyphens/>
        <w:rPr>
          <w:rFonts w:ascii="Times New Roman" w:hAnsi="Times New Roman" w:cs="Times New Roman"/>
        </w:rPr>
      </w:pPr>
    </w:p>
    <w:p w14:paraId="6076CB34" w14:textId="77777777" w:rsidR="00FC38B6" w:rsidRPr="00FA5D80" w:rsidRDefault="00FC38B6" w:rsidP="00FC38B6">
      <w:pPr>
        <w:widowControl w:val="0"/>
        <w:autoSpaceDE w:val="0"/>
        <w:autoSpaceDN w:val="0"/>
        <w:adjustRightInd w:val="0"/>
        <w:rPr>
          <w:rFonts w:ascii="Times New Roman" w:eastAsia="Times New Roman" w:hAnsi="Times New Roman" w:cs="Times New Roman"/>
          <w:u w:val="single"/>
        </w:rPr>
      </w:pPr>
    </w:p>
    <w:p w14:paraId="485E7C02" w14:textId="77777777" w:rsidR="00FC38B6" w:rsidRPr="00FA5D80" w:rsidRDefault="00FC38B6" w:rsidP="00FC38B6">
      <w:pPr>
        <w:widowControl w:val="0"/>
        <w:autoSpaceDE w:val="0"/>
        <w:autoSpaceDN w:val="0"/>
        <w:adjustRightInd w:val="0"/>
        <w:rPr>
          <w:rFonts w:ascii="Times New Roman" w:eastAsia="Times New Roman" w:hAnsi="Times New Roman" w:cs="Times New Roman"/>
        </w:rPr>
      </w:pPr>
      <w:r w:rsidRPr="00FA5D80">
        <w:rPr>
          <w:rFonts w:ascii="Times New Roman" w:eastAsia="Times New Roman" w:hAnsi="Times New Roman" w:cs="Times New Roman"/>
          <w:u w:val="single"/>
        </w:rPr>
        <w:t>Documents Distributed</w:t>
      </w:r>
      <w:r w:rsidRPr="00FA5D80">
        <w:rPr>
          <w:rFonts w:ascii="Times New Roman" w:eastAsia="Times New Roman" w:hAnsi="Times New Roman" w:cs="Times New Roman"/>
        </w:rPr>
        <w:t xml:space="preserve">: </w:t>
      </w:r>
    </w:p>
    <w:p w14:paraId="6A9DB10E" w14:textId="5BC74D93" w:rsidR="00217877" w:rsidRPr="00FA5D80" w:rsidRDefault="00217877" w:rsidP="003D341C">
      <w:pPr>
        <w:tabs>
          <w:tab w:val="left" w:pos="-1440"/>
          <w:tab w:val="left" w:pos="-720"/>
          <w:tab w:val="left" w:pos="-360"/>
          <w:tab w:val="left" w:pos="0"/>
        </w:tabs>
        <w:suppressAutoHyphens/>
        <w:rPr>
          <w:rFonts w:ascii="Times New Roman" w:hAnsi="Times New Roman" w:cs="Times New Roman"/>
        </w:rPr>
      </w:pPr>
      <w:r w:rsidRPr="00FA5D80">
        <w:rPr>
          <w:rFonts w:ascii="Times New Roman" w:hAnsi="Times New Roman" w:cs="Times New Roman"/>
        </w:rPr>
        <w:t>IWG-2/072</w:t>
      </w:r>
      <w:r w:rsidRPr="00FA5D80">
        <w:rPr>
          <w:rFonts w:ascii="Times New Roman" w:hAnsi="Times New Roman" w:cs="Times New Roman"/>
        </w:rPr>
        <w:tab/>
        <w:t>AI 1.13 draft proposal on 48.2-50.2 GHz</w:t>
      </w:r>
    </w:p>
    <w:p w14:paraId="4ED209FD" w14:textId="310C9241" w:rsidR="003D341C" w:rsidRPr="00FA5D80" w:rsidRDefault="00217877" w:rsidP="003D341C">
      <w:pPr>
        <w:tabs>
          <w:tab w:val="left" w:pos="-1440"/>
          <w:tab w:val="left" w:pos="-720"/>
          <w:tab w:val="left" w:pos="-360"/>
          <w:tab w:val="left" w:pos="0"/>
        </w:tabs>
        <w:suppressAutoHyphens/>
        <w:rPr>
          <w:rFonts w:ascii="Times New Roman" w:hAnsi="Times New Roman" w:cs="Times New Roman"/>
        </w:rPr>
      </w:pPr>
      <w:r w:rsidRPr="00FA5D80">
        <w:rPr>
          <w:rFonts w:ascii="Times New Roman" w:hAnsi="Times New Roman" w:cs="Times New Roman"/>
        </w:rPr>
        <w:t>IWG-2/074</w:t>
      </w:r>
      <w:r w:rsidR="0049075C" w:rsidRPr="00FA5D80">
        <w:rPr>
          <w:rFonts w:ascii="Times New Roman" w:hAnsi="Times New Roman" w:cs="Times New Roman"/>
        </w:rPr>
        <w:tab/>
        <w:t>Meeting 21</w:t>
      </w:r>
      <w:r w:rsidR="003D341C" w:rsidRPr="00FA5D80">
        <w:rPr>
          <w:rFonts w:ascii="Times New Roman" w:hAnsi="Times New Roman" w:cs="Times New Roman"/>
        </w:rPr>
        <w:t xml:space="preserve"> minutes </w:t>
      </w:r>
    </w:p>
    <w:p w14:paraId="768CB5BA" w14:textId="338A92DE" w:rsidR="0024274C" w:rsidRPr="00FA5D80" w:rsidRDefault="00217877" w:rsidP="0024274C">
      <w:pPr>
        <w:rPr>
          <w:rFonts w:ascii="Times New Roman" w:hAnsi="Times New Roman" w:cs="Times New Roman"/>
        </w:rPr>
      </w:pPr>
      <w:r w:rsidRPr="00FA5D80">
        <w:rPr>
          <w:rFonts w:ascii="Times New Roman" w:hAnsi="Times New Roman" w:cs="Times New Roman"/>
        </w:rPr>
        <w:t>IWG-2/075</w:t>
      </w:r>
      <w:r w:rsidRPr="00FA5D80">
        <w:rPr>
          <w:rFonts w:ascii="Times New Roman" w:hAnsi="Times New Roman" w:cs="Times New Roman"/>
        </w:rPr>
        <w:tab/>
        <w:t>Meeting 22</w:t>
      </w:r>
      <w:r w:rsidR="0024274C" w:rsidRPr="00FA5D80">
        <w:rPr>
          <w:rFonts w:ascii="Times New Roman" w:hAnsi="Times New Roman" w:cs="Times New Roman"/>
        </w:rPr>
        <w:t xml:space="preserve"> agenda</w:t>
      </w:r>
      <w:r w:rsidRPr="00FA5D80">
        <w:rPr>
          <w:rFonts w:ascii="Times New Roman" w:hAnsi="Times New Roman" w:cs="Times New Roman"/>
        </w:rPr>
        <w:t xml:space="preserve"> </w:t>
      </w:r>
    </w:p>
    <w:p w14:paraId="338B7B10" w14:textId="3CF57AFA" w:rsidR="00217877" w:rsidRPr="00FA5D80" w:rsidRDefault="00217877" w:rsidP="0024274C">
      <w:pPr>
        <w:rPr>
          <w:rFonts w:ascii="Times New Roman" w:hAnsi="Times New Roman" w:cs="Times New Roman"/>
        </w:rPr>
      </w:pPr>
      <w:r w:rsidRPr="00FA5D80">
        <w:rPr>
          <w:rFonts w:ascii="Times New Roman" w:hAnsi="Times New Roman" w:cs="Times New Roman"/>
        </w:rPr>
        <w:t>IWG-2/076</w:t>
      </w:r>
      <w:r w:rsidRPr="00FA5D80">
        <w:rPr>
          <w:rFonts w:ascii="Times New Roman" w:hAnsi="Times New Roman" w:cs="Times New Roman"/>
        </w:rPr>
        <w:tab/>
        <w:t>AI 1.16 draft proposal on 5150-5250 MHz</w:t>
      </w:r>
    </w:p>
    <w:p w14:paraId="2A265FF4" w14:textId="712C6A05" w:rsidR="00217877" w:rsidRPr="00FA5D80" w:rsidRDefault="00217877" w:rsidP="00217877">
      <w:pPr>
        <w:tabs>
          <w:tab w:val="left" w:pos="-1440"/>
          <w:tab w:val="left" w:pos="-720"/>
          <w:tab w:val="left" w:pos="-360"/>
          <w:tab w:val="left" w:pos="0"/>
        </w:tabs>
        <w:suppressAutoHyphens/>
        <w:rPr>
          <w:rFonts w:ascii="Times New Roman" w:hAnsi="Times New Roman" w:cs="Times New Roman"/>
        </w:rPr>
      </w:pPr>
      <w:r w:rsidRPr="00FA5D80">
        <w:rPr>
          <w:rFonts w:ascii="Times New Roman" w:hAnsi="Times New Roman" w:cs="Times New Roman"/>
        </w:rPr>
        <w:t>IWG-2/077</w:t>
      </w:r>
      <w:r w:rsidRPr="00FA5D80">
        <w:rPr>
          <w:rFonts w:ascii="Times New Roman" w:hAnsi="Times New Roman" w:cs="Times New Roman"/>
        </w:rPr>
        <w:tab/>
        <w:t>AI 1.13 draft proposal on 66-71 GHz</w:t>
      </w:r>
    </w:p>
    <w:p w14:paraId="56AC46D6" w14:textId="4EFD03E2" w:rsidR="00217877" w:rsidRPr="00FA5D80" w:rsidRDefault="00217877" w:rsidP="00217877">
      <w:pPr>
        <w:rPr>
          <w:rFonts w:ascii="Times New Roman" w:hAnsi="Times New Roman" w:cs="Times New Roman"/>
        </w:rPr>
      </w:pPr>
      <w:r w:rsidRPr="00FA5D80">
        <w:rPr>
          <w:rFonts w:ascii="Times New Roman" w:hAnsi="Times New Roman" w:cs="Times New Roman"/>
        </w:rPr>
        <w:t>IWG-2/078</w:t>
      </w:r>
      <w:r w:rsidRPr="00FA5D80">
        <w:rPr>
          <w:rFonts w:ascii="Times New Roman" w:hAnsi="Times New Roman" w:cs="Times New Roman"/>
        </w:rPr>
        <w:tab/>
        <w:t xml:space="preserve">AI 1.14 draft proposal </w:t>
      </w:r>
    </w:p>
    <w:p w14:paraId="5B8AC86C" w14:textId="32F9CD9F" w:rsidR="00217877" w:rsidRPr="00FA5D80" w:rsidRDefault="00217877" w:rsidP="00217877">
      <w:pPr>
        <w:rPr>
          <w:rFonts w:ascii="Times New Roman" w:hAnsi="Times New Roman" w:cs="Times New Roman"/>
        </w:rPr>
      </w:pPr>
      <w:r w:rsidRPr="00FA5D80">
        <w:rPr>
          <w:rFonts w:ascii="Times New Roman" w:hAnsi="Times New Roman" w:cs="Times New Roman"/>
        </w:rPr>
        <w:t>IWG-2/079</w:t>
      </w:r>
      <w:r w:rsidRPr="00FA5D80">
        <w:rPr>
          <w:rFonts w:ascii="Times New Roman" w:hAnsi="Times New Roman" w:cs="Times New Roman"/>
        </w:rPr>
        <w:tab/>
        <w:t>Draft proposals on AI 1.16, Issue 9.1.5, and AI 10 from NTIA (RCS)</w:t>
      </w:r>
    </w:p>
    <w:p w14:paraId="4F930825" w14:textId="77777777" w:rsidR="00217877" w:rsidRPr="00FA5D80" w:rsidRDefault="00217877" w:rsidP="0024274C">
      <w:pPr>
        <w:rPr>
          <w:rFonts w:ascii="Times New Roman" w:hAnsi="Times New Roman" w:cs="Times New Roman"/>
        </w:rPr>
      </w:pPr>
    </w:p>
    <w:p w14:paraId="321131B2" w14:textId="77777777" w:rsidR="0024274C" w:rsidRPr="00FA5D80" w:rsidRDefault="0024274C" w:rsidP="0024274C">
      <w:pPr>
        <w:tabs>
          <w:tab w:val="left" w:pos="-1440"/>
          <w:tab w:val="left" w:pos="-720"/>
          <w:tab w:val="left" w:pos="-360"/>
          <w:tab w:val="left" w:pos="0"/>
        </w:tabs>
        <w:suppressAutoHyphens/>
        <w:rPr>
          <w:rFonts w:ascii="Times New Roman" w:hAnsi="Times New Roman" w:cs="Times New Roman"/>
        </w:rPr>
      </w:pPr>
    </w:p>
    <w:p w14:paraId="70D4343E" w14:textId="77777777" w:rsidR="00FC38B6" w:rsidRPr="00FA5D80" w:rsidRDefault="00FC38B6" w:rsidP="00FC38B6">
      <w:pPr>
        <w:rPr>
          <w:rFonts w:ascii="Times New Roman" w:hAnsi="Times New Roman" w:cs="Times New Roman"/>
        </w:rPr>
      </w:pPr>
    </w:p>
    <w:p w14:paraId="17E52CEE" w14:textId="77777777" w:rsidR="00FC38B6" w:rsidRPr="00FA5D80" w:rsidRDefault="00FC38B6" w:rsidP="00FC38B6">
      <w:pPr>
        <w:rPr>
          <w:rFonts w:ascii="Times New Roman" w:eastAsia="Times New Roman" w:hAnsi="Times New Roman" w:cs="Times New Roman"/>
        </w:rPr>
      </w:pPr>
      <w:r w:rsidRPr="00FA5D80">
        <w:rPr>
          <w:rFonts w:ascii="Times New Roman" w:eastAsia="Times New Roman" w:hAnsi="Times New Roman" w:cs="Times New Roman"/>
          <w:u w:val="single"/>
        </w:rPr>
        <w:t>Public Participation Statement</w:t>
      </w:r>
      <w:r w:rsidRPr="00FA5D80">
        <w:rPr>
          <w:rFonts w:ascii="Times New Roman" w:eastAsia="Times New Roman" w:hAnsi="Times New Roman" w:cs="Times New Roman"/>
        </w:rPr>
        <w:t>:</w:t>
      </w:r>
    </w:p>
    <w:p w14:paraId="4DF96A6C" w14:textId="77777777" w:rsidR="00FC38B6" w:rsidRPr="00FA5D80" w:rsidRDefault="00FC38B6" w:rsidP="00FC38B6">
      <w:pPr>
        <w:widowControl w:val="0"/>
        <w:overflowPunct w:val="0"/>
        <w:autoSpaceDE w:val="0"/>
        <w:autoSpaceDN w:val="0"/>
        <w:adjustRightInd w:val="0"/>
        <w:ind w:firstLine="1408"/>
        <w:rPr>
          <w:rFonts w:ascii="Times New Roman" w:eastAsia="Times New Roman" w:hAnsi="Times New Roman" w:cs="Times New Roman"/>
        </w:rPr>
      </w:pPr>
    </w:p>
    <w:p w14:paraId="56122A80" w14:textId="0CAAC51E" w:rsidR="0024274C" w:rsidRPr="00FA5D80" w:rsidRDefault="0024274C" w:rsidP="0024274C">
      <w:pPr>
        <w:rPr>
          <w:rFonts w:ascii="Times New Roman" w:eastAsia="Times New Roman" w:hAnsi="Times New Roman" w:cs="Times New Roman"/>
        </w:rPr>
      </w:pPr>
      <w:r w:rsidRPr="00FA5D80">
        <w:rPr>
          <w:rFonts w:ascii="Times New Roman" w:eastAsia="Times New Roman" w:hAnsi="Times New Roman" w:cs="Times New Roman"/>
        </w:rPr>
        <w:t>Meeting IWG-2/</w:t>
      </w:r>
      <w:r w:rsidR="00217877" w:rsidRPr="00FA5D80">
        <w:rPr>
          <w:rFonts w:ascii="Times New Roman" w:eastAsia="Times New Roman" w:hAnsi="Times New Roman" w:cs="Times New Roman"/>
        </w:rPr>
        <w:t>22</w:t>
      </w:r>
      <w:r w:rsidRPr="00FA5D80">
        <w:rPr>
          <w:rFonts w:ascii="Times New Roman" w:eastAsia="Times New Roman" w:hAnsi="Times New Roman" w:cs="Times New Roman"/>
        </w:rPr>
        <w:t xml:space="preserve"> (</w:t>
      </w:r>
      <w:r w:rsidR="00217877" w:rsidRPr="00FA5D80">
        <w:rPr>
          <w:rFonts w:ascii="Times New Roman" w:eastAsia="Times New Roman" w:hAnsi="Times New Roman" w:cs="Times New Roman"/>
        </w:rPr>
        <w:t>17</w:t>
      </w:r>
      <w:r w:rsidRPr="00FA5D80">
        <w:rPr>
          <w:rFonts w:ascii="Times New Roman" w:eastAsia="Times New Roman" w:hAnsi="Times New Roman" w:cs="Times New Roman"/>
        </w:rPr>
        <w:t>.</w:t>
      </w:r>
      <w:r w:rsidR="00217877" w:rsidRPr="00FA5D80">
        <w:rPr>
          <w:rFonts w:ascii="Times New Roman" w:eastAsia="Times New Roman" w:hAnsi="Times New Roman" w:cs="Times New Roman"/>
        </w:rPr>
        <w:t>08</w:t>
      </w:r>
      <w:r w:rsidRPr="00FA5D80">
        <w:rPr>
          <w:rFonts w:ascii="Times New Roman" w:eastAsia="Times New Roman" w:hAnsi="Times New Roman" w:cs="Times New Roman"/>
        </w:rPr>
        <w:t>.2018) was open to the public (</w:t>
      </w:r>
      <w:hyperlink r:id="rId7" w:history="1">
        <w:r w:rsidR="00FA5D80" w:rsidRPr="00FA5D80">
          <w:rPr>
            <w:rStyle w:val="Hyperlink"/>
            <w:rFonts w:ascii="Times New Roman" w:hAnsi="Times New Roman" w:cs="Times New Roman"/>
          </w:rPr>
          <w:t>DA 18-804</w:t>
        </w:r>
      </w:hyperlink>
      <w:r w:rsidR="005B5BAD" w:rsidRPr="00FA5D80">
        <w:rPr>
          <w:rFonts w:ascii="Times New Roman" w:eastAsia="Times New Roman" w:hAnsi="Times New Roman" w:cs="Times New Roman"/>
        </w:rPr>
        <w:t xml:space="preserve">) and had </w:t>
      </w:r>
      <w:r w:rsidR="004E1EF4">
        <w:rPr>
          <w:rFonts w:ascii="Times New Roman" w:eastAsia="Times New Roman" w:hAnsi="Times New Roman" w:cs="Times New Roman"/>
        </w:rPr>
        <w:t>22</w:t>
      </w:r>
      <w:r w:rsidR="004B5122" w:rsidRPr="00FA5D80">
        <w:rPr>
          <w:rFonts w:ascii="Times New Roman" w:eastAsia="Times New Roman" w:hAnsi="Times New Roman" w:cs="Times New Roman"/>
        </w:rPr>
        <w:t xml:space="preserve"> members, </w:t>
      </w:r>
      <w:r w:rsidR="004E1EF4">
        <w:rPr>
          <w:rFonts w:ascii="Times New Roman" w:eastAsia="Times New Roman" w:hAnsi="Times New Roman" w:cs="Times New Roman"/>
        </w:rPr>
        <w:t>16</w:t>
      </w:r>
      <w:bookmarkStart w:id="0" w:name="_GoBack"/>
      <w:bookmarkEnd w:id="0"/>
      <w:r w:rsidR="00217877" w:rsidRPr="00FA5D80">
        <w:rPr>
          <w:rFonts w:ascii="Times New Roman" w:eastAsia="Times New Roman" w:hAnsi="Times New Roman" w:cs="Times New Roman"/>
        </w:rPr>
        <w:t xml:space="preserve"> observers, 1</w:t>
      </w:r>
      <w:r w:rsidRPr="00FA5D80">
        <w:rPr>
          <w:rFonts w:ascii="Times New Roman" w:eastAsia="Times New Roman" w:hAnsi="Times New Roman" w:cs="Times New Roman"/>
        </w:rPr>
        <w:t xml:space="preserve"> IWG-2 official and </w:t>
      </w:r>
      <w:r w:rsidR="00FA5D80" w:rsidRPr="00FA5D80">
        <w:rPr>
          <w:rFonts w:ascii="Times New Roman" w:eastAsia="Times New Roman" w:hAnsi="Times New Roman" w:cs="Times New Roman"/>
        </w:rPr>
        <w:t>3</w:t>
      </w:r>
      <w:r w:rsidRPr="00FA5D80">
        <w:rPr>
          <w:rFonts w:ascii="Times New Roman" w:eastAsia="Times New Roman" w:hAnsi="Times New Roman" w:cs="Times New Roman"/>
        </w:rPr>
        <w:t xml:space="preserve"> FCC employees in attendance.</w:t>
      </w:r>
    </w:p>
    <w:p w14:paraId="34955A42" w14:textId="77777777" w:rsidR="00FC38B6" w:rsidRPr="00FA5D80" w:rsidRDefault="00FC38B6" w:rsidP="00FC38B6">
      <w:pPr>
        <w:rPr>
          <w:rFonts w:ascii="Times New Roman" w:hAnsi="Times New Roman" w:cs="Times New Roman"/>
        </w:rPr>
      </w:pPr>
    </w:p>
    <w:p w14:paraId="60B469F8" w14:textId="77777777" w:rsidR="00FC38B6" w:rsidRPr="00FA5D80" w:rsidRDefault="00FC38B6" w:rsidP="00FC38B6">
      <w:pPr>
        <w:widowControl w:val="0"/>
        <w:tabs>
          <w:tab w:val="left" w:pos="6263"/>
        </w:tabs>
        <w:autoSpaceDE w:val="0"/>
        <w:autoSpaceDN w:val="0"/>
        <w:adjustRightInd w:val="0"/>
        <w:rPr>
          <w:rFonts w:ascii="Times New Roman" w:eastAsia="Times New Roman" w:hAnsi="Times New Roman" w:cs="Times New Roman"/>
        </w:rPr>
      </w:pPr>
      <w:r w:rsidRPr="00FA5D80">
        <w:rPr>
          <w:rFonts w:ascii="Times New Roman" w:eastAsia="Times New Roman" w:hAnsi="Times New Roman" w:cs="Times New Roman"/>
        </w:rPr>
        <w:tab/>
      </w:r>
    </w:p>
    <w:p w14:paraId="045240B0" w14:textId="77777777" w:rsidR="00FC38B6" w:rsidRPr="00FA5D80" w:rsidRDefault="00FC38B6" w:rsidP="00FC38B6">
      <w:pPr>
        <w:widowControl w:val="0"/>
        <w:autoSpaceDE w:val="0"/>
        <w:autoSpaceDN w:val="0"/>
        <w:adjustRightInd w:val="0"/>
        <w:rPr>
          <w:rFonts w:ascii="Times New Roman" w:eastAsia="Times New Roman" w:hAnsi="Times New Roman" w:cs="Times New Roman"/>
        </w:rPr>
      </w:pPr>
      <w:r w:rsidRPr="00FA5D80">
        <w:rPr>
          <w:rFonts w:ascii="Times New Roman" w:eastAsia="Times New Roman" w:hAnsi="Times New Roman" w:cs="Times New Roman"/>
          <w:u w:val="single"/>
        </w:rPr>
        <w:t>Author</w:t>
      </w:r>
      <w:r w:rsidRPr="00FA5D80">
        <w:rPr>
          <w:rFonts w:ascii="Times New Roman" w:eastAsia="Times New Roman" w:hAnsi="Times New Roman" w:cs="Times New Roman"/>
        </w:rPr>
        <w:t>:</w:t>
      </w:r>
    </w:p>
    <w:p w14:paraId="060CD451" w14:textId="3484F9BE" w:rsidR="0024274C" w:rsidRPr="00FA5D80" w:rsidRDefault="003D341C" w:rsidP="00FA5D80">
      <w:pPr>
        <w:widowControl w:val="0"/>
        <w:autoSpaceDE w:val="0"/>
        <w:autoSpaceDN w:val="0"/>
        <w:adjustRightInd w:val="0"/>
        <w:rPr>
          <w:rFonts w:ascii="Times New Roman" w:eastAsia="Times New Roman" w:hAnsi="Times New Roman" w:cs="Times New Roman"/>
        </w:rPr>
      </w:pPr>
      <w:r w:rsidRPr="00FA5D80">
        <w:rPr>
          <w:rFonts w:ascii="Times New Roman" w:eastAsia="Times New Roman" w:hAnsi="Times New Roman" w:cs="Times New Roman"/>
        </w:rPr>
        <w:t>Jayne</w:t>
      </w:r>
      <w:r w:rsidR="005B5BAD" w:rsidRPr="00FA5D80">
        <w:rPr>
          <w:rFonts w:ascii="Times New Roman" w:eastAsia="Times New Roman" w:hAnsi="Times New Roman" w:cs="Times New Roman"/>
        </w:rPr>
        <w:t xml:space="preserve"> Stancavage, Intel Corporation,</w:t>
      </w:r>
      <w:r w:rsidR="00FC38B6" w:rsidRPr="00FA5D80">
        <w:rPr>
          <w:rFonts w:ascii="Times New Roman" w:eastAsia="Times New Roman" w:hAnsi="Times New Roman" w:cs="Times New Roman"/>
        </w:rPr>
        <w:t xml:space="preserve"> prepared these minutes. </w:t>
      </w:r>
    </w:p>
    <w:p w14:paraId="0705A7CD" w14:textId="77777777" w:rsidR="0024274C" w:rsidRPr="00FA5D80" w:rsidRDefault="0024274C" w:rsidP="00FC38B6">
      <w:pPr>
        <w:widowControl w:val="0"/>
        <w:autoSpaceDE w:val="0"/>
        <w:autoSpaceDN w:val="0"/>
        <w:adjustRightInd w:val="0"/>
        <w:rPr>
          <w:rFonts w:ascii="Times New Roman" w:hAnsi="Times New Roman" w:cs="Times New Roman"/>
          <w:b/>
        </w:rPr>
      </w:pPr>
    </w:p>
    <w:p w14:paraId="1F2C451F" w14:textId="63C13925" w:rsidR="00FD0273" w:rsidRPr="00FA5D80" w:rsidRDefault="00FD0273" w:rsidP="00FD0273">
      <w:pPr>
        <w:rPr>
          <w:rFonts w:ascii="Times New Roman" w:hAnsi="Times New Roman" w:cs="Times New Roman"/>
          <w:b/>
        </w:rPr>
      </w:pPr>
      <w:r w:rsidRPr="00FA5D80">
        <w:rPr>
          <w:rFonts w:ascii="Times New Roman" w:hAnsi="Times New Roman" w:cs="Times New Roman"/>
          <w:b/>
        </w:rPr>
        <w:t>Appendix A:  Additional Attendees at</w:t>
      </w:r>
      <w:r w:rsidR="00217877" w:rsidRPr="00FA5D80">
        <w:rPr>
          <w:rFonts w:ascii="Times New Roman" w:eastAsia="Times New Roman" w:hAnsi="Times New Roman" w:cs="Times New Roman"/>
          <w:b/>
        </w:rPr>
        <w:t xml:space="preserve"> August 17</w:t>
      </w:r>
      <w:r w:rsidRPr="00FA5D80">
        <w:rPr>
          <w:rFonts w:ascii="Times New Roman" w:eastAsia="Times New Roman" w:hAnsi="Times New Roman" w:cs="Times New Roman"/>
          <w:b/>
        </w:rPr>
        <w:t>, 2018</w:t>
      </w:r>
      <w:r w:rsidRPr="00FA5D80">
        <w:rPr>
          <w:rFonts w:ascii="Times New Roman" w:eastAsia="Times New Roman" w:hAnsi="Times New Roman" w:cs="Times New Roman"/>
        </w:rPr>
        <w:t xml:space="preserve"> </w:t>
      </w:r>
      <w:r w:rsidRPr="00FA5D80">
        <w:rPr>
          <w:rFonts w:ascii="Times New Roman" w:hAnsi="Times New Roman" w:cs="Times New Roman"/>
          <w:b/>
        </w:rPr>
        <w:t>meeting of IWG-2</w:t>
      </w:r>
    </w:p>
    <w:p w14:paraId="00648457" w14:textId="77777777" w:rsidR="00FD0273" w:rsidRPr="00FA5D80" w:rsidRDefault="00FD0273" w:rsidP="00FD0273">
      <w:pPr>
        <w:rPr>
          <w:rFonts w:ascii="Times New Roman" w:hAnsi="Times New Roman" w:cs="Times New Roman"/>
        </w:rPr>
      </w:pPr>
    </w:p>
    <w:p w14:paraId="2B35BB6C" w14:textId="77777777" w:rsidR="00FD0273" w:rsidRPr="00FA5D80" w:rsidRDefault="00FD0273" w:rsidP="00FD0273">
      <w:pPr>
        <w:rPr>
          <w:rFonts w:ascii="Times New Roman" w:hAnsi="Times New Roman" w:cs="Times New Roman"/>
          <w:b/>
          <w:u w:val="single"/>
        </w:rPr>
      </w:pPr>
      <w:r w:rsidRPr="00FA5D80">
        <w:rPr>
          <w:rFonts w:ascii="Times New Roman" w:hAnsi="Times New Roman" w:cs="Times New Roman"/>
          <w:b/>
          <w:u w:val="single"/>
        </w:rPr>
        <w:t>Members</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8"/>
        <w:gridCol w:w="4230"/>
      </w:tblGrid>
      <w:tr w:rsidR="004B5122" w:rsidRPr="00FA5D80" w14:paraId="069C236A" w14:textId="77777777" w:rsidTr="006D554E">
        <w:trPr>
          <w:tblHeader/>
        </w:trPr>
        <w:tc>
          <w:tcPr>
            <w:tcW w:w="5688" w:type="dxa"/>
          </w:tcPr>
          <w:p w14:paraId="222FFBB9" w14:textId="77777777" w:rsidR="004B5122" w:rsidRPr="00FA5D80" w:rsidRDefault="004B5122" w:rsidP="006D554E">
            <w:pPr>
              <w:jc w:val="center"/>
              <w:rPr>
                <w:rFonts w:ascii="Times New Roman" w:hAnsi="Times New Roman" w:cs="Times New Roman"/>
                <w:b/>
              </w:rPr>
            </w:pPr>
            <w:r w:rsidRPr="00FA5D80">
              <w:rPr>
                <w:rFonts w:ascii="Times New Roman" w:hAnsi="Times New Roman" w:cs="Times New Roman"/>
                <w:b/>
              </w:rPr>
              <w:t>Organization</w:t>
            </w:r>
          </w:p>
        </w:tc>
        <w:tc>
          <w:tcPr>
            <w:tcW w:w="4230" w:type="dxa"/>
            <w:shd w:val="clear" w:color="auto" w:fill="auto"/>
          </w:tcPr>
          <w:p w14:paraId="25D8BB74" w14:textId="77777777" w:rsidR="004B5122" w:rsidRPr="00FA5D80" w:rsidRDefault="004B5122" w:rsidP="006D554E">
            <w:pPr>
              <w:jc w:val="center"/>
              <w:rPr>
                <w:rFonts w:ascii="Times New Roman" w:hAnsi="Times New Roman" w:cs="Times New Roman"/>
                <w:b/>
                <w:noProof/>
              </w:rPr>
            </w:pPr>
            <w:r w:rsidRPr="00FA5D80">
              <w:rPr>
                <w:rFonts w:ascii="Times New Roman" w:hAnsi="Times New Roman" w:cs="Times New Roman"/>
                <w:b/>
                <w:noProof/>
              </w:rPr>
              <w:t>Member Name</w:t>
            </w:r>
          </w:p>
        </w:tc>
      </w:tr>
      <w:tr w:rsidR="004B5122" w:rsidRPr="00FA5D80" w14:paraId="5C938606" w14:textId="77777777" w:rsidTr="006D554E">
        <w:trPr>
          <w:tblHeader/>
        </w:trPr>
        <w:tc>
          <w:tcPr>
            <w:tcW w:w="5688" w:type="dxa"/>
          </w:tcPr>
          <w:p w14:paraId="2F075DEB" w14:textId="77777777" w:rsidR="004B5122" w:rsidRPr="00FA5D80" w:rsidRDefault="004B5122" w:rsidP="006D554E">
            <w:pPr>
              <w:rPr>
                <w:rFonts w:ascii="Times New Roman" w:hAnsi="Times New Roman" w:cs="Times New Roman"/>
              </w:rPr>
            </w:pPr>
            <w:r w:rsidRPr="00FA5D80">
              <w:rPr>
                <w:rFonts w:ascii="Times New Roman" w:hAnsi="Times New Roman" w:cs="Times New Roman"/>
              </w:rPr>
              <w:t>Aerospace and Flight Test Radio Coordinating Council</w:t>
            </w:r>
          </w:p>
        </w:tc>
        <w:tc>
          <w:tcPr>
            <w:tcW w:w="4230" w:type="dxa"/>
            <w:shd w:val="clear" w:color="auto" w:fill="auto"/>
          </w:tcPr>
          <w:p w14:paraId="48AAD3FE" w14:textId="6A853B97" w:rsidR="004B5122" w:rsidRPr="00FA5D80" w:rsidRDefault="00055190" w:rsidP="006D554E">
            <w:pPr>
              <w:rPr>
                <w:rFonts w:ascii="Times New Roman" w:hAnsi="Times New Roman" w:cs="Times New Roman"/>
                <w:noProof/>
              </w:rPr>
            </w:pPr>
            <w:r w:rsidRPr="00FA5D80">
              <w:rPr>
                <w:rFonts w:ascii="Times New Roman" w:hAnsi="Times New Roman" w:cs="Times New Roman"/>
                <w:noProof/>
              </w:rPr>
              <w:t>Ken Keane</w:t>
            </w:r>
          </w:p>
        </w:tc>
      </w:tr>
      <w:tr w:rsidR="004B5122" w:rsidRPr="00FA5D80" w14:paraId="74388D16" w14:textId="77777777" w:rsidTr="006D554E">
        <w:trPr>
          <w:tblHeader/>
        </w:trPr>
        <w:tc>
          <w:tcPr>
            <w:tcW w:w="5688" w:type="dxa"/>
          </w:tcPr>
          <w:p w14:paraId="2953EFC4" w14:textId="77777777" w:rsidR="004B5122" w:rsidRPr="00FA5D80" w:rsidRDefault="004B5122" w:rsidP="006D554E">
            <w:pPr>
              <w:rPr>
                <w:rFonts w:ascii="Times New Roman" w:hAnsi="Times New Roman" w:cs="Times New Roman"/>
              </w:rPr>
            </w:pPr>
            <w:r w:rsidRPr="00FA5D80">
              <w:rPr>
                <w:rFonts w:ascii="Times New Roman" w:hAnsi="Times New Roman" w:cs="Times New Roman"/>
              </w:rPr>
              <w:t>Association of American Railroads</w:t>
            </w:r>
          </w:p>
        </w:tc>
        <w:tc>
          <w:tcPr>
            <w:tcW w:w="4230" w:type="dxa"/>
            <w:shd w:val="clear" w:color="auto" w:fill="auto"/>
          </w:tcPr>
          <w:p w14:paraId="1421EAC7" w14:textId="77777777" w:rsidR="004B5122" w:rsidRPr="00FA5D80" w:rsidRDefault="004B5122" w:rsidP="006D554E">
            <w:pPr>
              <w:rPr>
                <w:rFonts w:ascii="Times New Roman" w:hAnsi="Times New Roman" w:cs="Times New Roman"/>
                <w:noProof/>
              </w:rPr>
            </w:pPr>
            <w:r w:rsidRPr="00FA5D80">
              <w:rPr>
                <w:rFonts w:ascii="Times New Roman" w:hAnsi="Times New Roman" w:cs="Times New Roman"/>
                <w:noProof/>
              </w:rPr>
              <w:t>Tim Stafford</w:t>
            </w:r>
          </w:p>
        </w:tc>
      </w:tr>
      <w:tr w:rsidR="00055190" w:rsidRPr="00FA5D80" w14:paraId="576C715A" w14:textId="77777777" w:rsidTr="006D554E">
        <w:trPr>
          <w:tblHeader/>
        </w:trPr>
        <w:tc>
          <w:tcPr>
            <w:tcW w:w="5688" w:type="dxa"/>
          </w:tcPr>
          <w:p w14:paraId="42A3A02D" w14:textId="61B471A9" w:rsidR="00055190" w:rsidRPr="00FA5D80" w:rsidRDefault="00055190" w:rsidP="006D554E">
            <w:pPr>
              <w:rPr>
                <w:rFonts w:ascii="Times New Roman" w:hAnsi="Times New Roman" w:cs="Times New Roman"/>
              </w:rPr>
            </w:pPr>
            <w:r w:rsidRPr="00FA5D80">
              <w:rPr>
                <w:rFonts w:ascii="Times New Roman" w:hAnsi="Times New Roman" w:cs="Times New Roman"/>
              </w:rPr>
              <w:t>AT&amp;T</w:t>
            </w:r>
          </w:p>
        </w:tc>
        <w:tc>
          <w:tcPr>
            <w:tcW w:w="4230" w:type="dxa"/>
            <w:shd w:val="clear" w:color="auto" w:fill="auto"/>
          </w:tcPr>
          <w:p w14:paraId="1A44AB4D" w14:textId="0FE1EA93" w:rsidR="00055190" w:rsidRPr="00FA5D80" w:rsidRDefault="00055190" w:rsidP="006D554E">
            <w:pPr>
              <w:rPr>
                <w:rFonts w:ascii="Times New Roman" w:hAnsi="Times New Roman" w:cs="Times New Roman"/>
                <w:noProof/>
              </w:rPr>
            </w:pPr>
            <w:r w:rsidRPr="00FA5D80">
              <w:rPr>
                <w:rFonts w:ascii="Times New Roman" w:hAnsi="Times New Roman" w:cs="Times New Roman"/>
                <w:noProof/>
              </w:rPr>
              <w:t>Stephen Blust</w:t>
            </w:r>
          </w:p>
        </w:tc>
      </w:tr>
      <w:tr w:rsidR="004B5122" w:rsidRPr="00FA5D80" w14:paraId="22637CD2" w14:textId="77777777" w:rsidTr="006D554E">
        <w:trPr>
          <w:tblHeader/>
        </w:trPr>
        <w:tc>
          <w:tcPr>
            <w:tcW w:w="5688" w:type="dxa"/>
          </w:tcPr>
          <w:p w14:paraId="591D8E9E" w14:textId="77777777" w:rsidR="004B5122" w:rsidRPr="00FA5D80" w:rsidRDefault="004B5122" w:rsidP="006D554E">
            <w:pPr>
              <w:rPr>
                <w:rFonts w:ascii="Times New Roman" w:hAnsi="Times New Roman" w:cs="Times New Roman"/>
              </w:rPr>
            </w:pPr>
            <w:r w:rsidRPr="00FA5D80">
              <w:rPr>
                <w:rFonts w:ascii="Times New Roman" w:hAnsi="Times New Roman" w:cs="Times New Roman"/>
              </w:rPr>
              <w:t>Boeing</w:t>
            </w:r>
          </w:p>
        </w:tc>
        <w:tc>
          <w:tcPr>
            <w:tcW w:w="4230" w:type="dxa"/>
            <w:shd w:val="clear" w:color="auto" w:fill="auto"/>
          </w:tcPr>
          <w:p w14:paraId="5DF530F1" w14:textId="11B6C1CC" w:rsidR="004B5122" w:rsidRPr="00FA5D80" w:rsidRDefault="004E1EF4" w:rsidP="006D554E">
            <w:pPr>
              <w:rPr>
                <w:rFonts w:ascii="Times New Roman" w:hAnsi="Times New Roman" w:cs="Times New Roman"/>
                <w:noProof/>
              </w:rPr>
            </w:pPr>
            <w:r>
              <w:rPr>
                <w:rFonts w:ascii="Times New Roman" w:hAnsi="Times New Roman" w:cs="Times New Roman"/>
                <w:noProof/>
              </w:rPr>
              <w:t xml:space="preserve">Alex </w:t>
            </w:r>
            <w:r w:rsidRPr="004E1EF4">
              <w:rPr>
                <w:rFonts w:ascii="Times New Roman" w:hAnsi="Times New Roman" w:cs="Times New Roman"/>
                <w:noProof/>
              </w:rPr>
              <w:t>Epshteyn</w:t>
            </w:r>
          </w:p>
        </w:tc>
      </w:tr>
      <w:tr w:rsidR="00055190" w:rsidRPr="00FA5D80" w14:paraId="09E08103" w14:textId="77777777" w:rsidTr="006D554E">
        <w:trPr>
          <w:tblHeader/>
        </w:trPr>
        <w:tc>
          <w:tcPr>
            <w:tcW w:w="5688" w:type="dxa"/>
          </w:tcPr>
          <w:p w14:paraId="1B4627C4" w14:textId="206BF63B" w:rsidR="00055190" w:rsidRPr="00FA5D80" w:rsidRDefault="00055190" w:rsidP="006D554E">
            <w:pPr>
              <w:rPr>
                <w:rFonts w:ascii="Times New Roman" w:hAnsi="Times New Roman" w:cs="Times New Roman"/>
              </w:rPr>
            </w:pPr>
            <w:r w:rsidRPr="00FA5D80">
              <w:rPr>
                <w:rFonts w:ascii="Times New Roman" w:hAnsi="Times New Roman" w:cs="Times New Roman"/>
              </w:rPr>
              <w:t>Cisco</w:t>
            </w:r>
          </w:p>
        </w:tc>
        <w:tc>
          <w:tcPr>
            <w:tcW w:w="4230" w:type="dxa"/>
            <w:shd w:val="clear" w:color="auto" w:fill="auto"/>
          </w:tcPr>
          <w:p w14:paraId="6D7057AD" w14:textId="5BBDD7D4" w:rsidR="00055190" w:rsidRPr="00FA5D80" w:rsidRDefault="00055190" w:rsidP="006D554E">
            <w:pPr>
              <w:rPr>
                <w:rFonts w:ascii="Times New Roman" w:hAnsi="Times New Roman" w:cs="Times New Roman"/>
                <w:noProof/>
              </w:rPr>
            </w:pPr>
            <w:r w:rsidRPr="00FA5D80">
              <w:rPr>
                <w:rFonts w:ascii="Times New Roman" w:hAnsi="Times New Roman" w:cs="Times New Roman"/>
                <w:noProof/>
              </w:rPr>
              <w:t>Dave Case</w:t>
            </w:r>
          </w:p>
        </w:tc>
      </w:tr>
      <w:tr w:rsidR="00055190" w:rsidRPr="00FA5D80" w14:paraId="41B411E8" w14:textId="77777777" w:rsidTr="006D554E">
        <w:trPr>
          <w:tblHeader/>
        </w:trPr>
        <w:tc>
          <w:tcPr>
            <w:tcW w:w="5688" w:type="dxa"/>
          </w:tcPr>
          <w:p w14:paraId="11ED945B" w14:textId="257E0719" w:rsidR="00055190" w:rsidRPr="00FA5D80" w:rsidRDefault="00055190" w:rsidP="006D554E">
            <w:pPr>
              <w:rPr>
                <w:rFonts w:ascii="Times New Roman" w:hAnsi="Times New Roman" w:cs="Times New Roman"/>
              </w:rPr>
            </w:pPr>
            <w:r w:rsidRPr="00FA5D80">
              <w:rPr>
                <w:rFonts w:ascii="Times New Roman" w:hAnsi="Times New Roman" w:cs="Times New Roman"/>
              </w:rPr>
              <w:t>Comcast</w:t>
            </w:r>
          </w:p>
        </w:tc>
        <w:tc>
          <w:tcPr>
            <w:tcW w:w="4230" w:type="dxa"/>
            <w:shd w:val="clear" w:color="auto" w:fill="auto"/>
          </w:tcPr>
          <w:p w14:paraId="626116C9" w14:textId="04118C87" w:rsidR="00055190" w:rsidRPr="00FA5D80" w:rsidRDefault="00055190" w:rsidP="006D554E">
            <w:pPr>
              <w:rPr>
                <w:rFonts w:ascii="Times New Roman" w:hAnsi="Times New Roman" w:cs="Times New Roman"/>
                <w:noProof/>
              </w:rPr>
            </w:pPr>
            <w:r w:rsidRPr="00FA5D80">
              <w:rPr>
                <w:rFonts w:ascii="Times New Roman" w:hAnsi="Times New Roman" w:cs="Times New Roman"/>
                <w:noProof/>
              </w:rPr>
              <w:t>Bruce Kostreski</w:t>
            </w:r>
          </w:p>
        </w:tc>
      </w:tr>
      <w:tr w:rsidR="004B5122" w:rsidRPr="00FA5D80" w14:paraId="4F8AE70B" w14:textId="77777777" w:rsidTr="006D554E">
        <w:trPr>
          <w:tblHeader/>
        </w:trPr>
        <w:tc>
          <w:tcPr>
            <w:tcW w:w="5688" w:type="dxa"/>
          </w:tcPr>
          <w:p w14:paraId="3FBBBF67" w14:textId="70EDD983" w:rsidR="004B5122" w:rsidRPr="00FA5D80" w:rsidRDefault="004B5122" w:rsidP="006D554E">
            <w:pPr>
              <w:rPr>
                <w:rFonts w:ascii="Times New Roman" w:hAnsi="Times New Roman" w:cs="Times New Roman"/>
              </w:rPr>
            </w:pPr>
            <w:r w:rsidRPr="00FA5D80">
              <w:rPr>
                <w:rFonts w:ascii="Times New Roman" w:hAnsi="Times New Roman" w:cs="Times New Roman"/>
              </w:rPr>
              <w:t>CTIA</w:t>
            </w:r>
          </w:p>
        </w:tc>
        <w:tc>
          <w:tcPr>
            <w:tcW w:w="4230" w:type="dxa"/>
            <w:shd w:val="clear" w:color="auto" w:fill="auto"/>
          </w:tcPr>
          <w:p w14:paraId="20AAB267" w14:textId="36ACB159" w:rsidR="004B5122" w:rsidRPr="00FA5D80" w:rsidRDefault="004B5122" w:rsidP="006D554E">
            <w:pPr>
              <w:rPr>
                <w:rFonts w:ascii="Times New Roman" w:hAnsi="Times New Roman" w:cs="Times New Roman"/>
                <w:noProof/>
              </w:rPr>
            </w:pPr>
            <w:r w:rsidRPr="00FA5D80">
              <w:rPr>
                <w:rFonts w:ascii="Times New Roman" w:hAnsi="Times New Roman" w:cs="Times New Roman"/>
                <w:noProof/>
              </w:rPr>
              <w:t>Jen Oberhausen</w:t>
            </w:r>
          </w:p>
        </w:tc>
      </w:tr>
      <w:tr w:rsidR="004B5122" w:rsidRPr="00FA5D80" w14:paraId="4191FA8B" w14:textId="77777777" w:rsidTr="006D554E">
        <w:tc>
          <w:tcPr>
            <w:tcW w:w="5688" w:type="dxa"/>
          </w:tcPr>
          <w:p w14:paraId="5DB85403" w14:textId="77777777" w:rsidR="004B5122" w:rsidRPr="00FA5D80" w:rsidRDefault="004B5122" w:rsidP="006D554E">
            <w:pPr>
              <w:rPr>
                <w:rFonts w:ascii="Times New Roman" w:hAnsi="Times New Roman" w:cs="Times New Roman"/>
                <w:noProof/>
              </w:rPr>
            </w:pPr>
            <w:r w:rsidRPr="00FA5D80">
              <w:rPr>
                <w:rFonts w:ascii="Times New Roman" w:hAnsi="Times New Roman" w:cs="Times New Roman"/>
                <w:noProof/>
              </w:rPr>
              <w:t>EchoStar Corporation</w:t>
            </w:r>
          </w:p>
        </w:tc>
        <w:tc>
          <w:tcPr>
            <w:tcW w:w="4230" w:type="dxa"/>
            <w:shd w:val="clear" w:color="auto" w:fill="auto"/>
          </w:tcPr>
          <w:p w14:paraId="037BDB20" w14:textId="5CE0C713" w:rsidR="004B5122" w:rsidRPr="00FA5D80" w:rsidRDefault="00055190" w:rsidP="006D554E">
            <w:pPr>
              <w:rPr>
                <w:rFonts w:ascii="Times New Roman" w:hAnsi="Times New Roman" w:cs="Times New Roman"/>
                <w:noProof/>
              </w:rPr>
            </w:pPr>
            <w:r w:rsidRPr="00FA5D80">
              <w:rPr>
                <w:rFonts w:ascii="Times New Roman" w:hAnsi="Times New Roman" w:cs="Times New Roman"/>
                <w:noProof/>
              </w:rPr>
              <w:t>Fernando Carillo</w:t>
            </w:r>
          </w:p>
        </w:tc>
      </w:tr>
      <w:tr w:rsidR="004B5122" w:rsidRPr="00FA5D80" w14:paraId="33AC0D30" w14:textId="77777777" w:rsidTr="006D554E">
        <w:tc>
          <w:tcPr>
            <w:tcW w:w="5688" w:type="dxa"/>
          </w:tcPr>
          <w:p w14:paraId="18458EE0" w14:textId="77777777" w:rsidR="004B5122" w:rsidRPr="00FA5D80" w:rsidRDefault="004B5122" w:rsidP="006D554E">
            <w:pPr>
              <w:rPr>
                <w:rFonts w:ascii="Times New Roman" w:hAnsi="Times New Roman" w:cs="Times New Roman"/>
                <w:noProof/>
              </w:rPr>
            </w:pPr>
            <w:r w:rsidRPr="00FA5D80">
              <w:rPr>
                <w:rFonts w:ascii="Times New Roman" w:hAnsi="Times New Roman" w:cs="Times New Roman"/>
                <w:noProof/>
              </w:rPr>
              <w:t>Ericsson</w:t>
            </w:r>
          </w:p>
        </w:tc>
        <w:tc>
          <w:tcPr>
            <w:tcW w:w="4230" w:type="dxa"/>
            <w:shd w:val="clear" w:color="auto" w:fill="auto"/>
          </w:tcPr>
          <w:p w14:paraId="3F86DBD3" w14:textId="77777777" w:rsidR="004B5122" w:rsidRPr="00FA5D80" w:rsidRDefault="004B5122" w:rsidP="006D554E">
            <w:pPr>
              <w:rPr>
                <w:rFonts w:ascii="Times New Roman" w:hAnsi="Times New Roman" w:cs="Times New Roman"/>
                <w:noProof/>
              </w:rPr>
            </w:pPr>
            <w:r w:rsidRPr="00FA5D80">
              <w:rPr>
                <w:rFonts w:ascii="Times New Roman" w:hAnsi="Times New Roman" w:cs="Times New Roman"/>
                <w:noProof/>
              </w:rPr>
              <w:t>Mark Racek</w:t>
            </w:r>
          </w:p>
        </w:tc>
      </w:tr>
      <w:tr w:rsidR="00FA5D80" w:rsidRPr="00FA5D80" w14:paraId="4C47E478" w14:textId="77777777" w:rsidTr="006D554E">
        <w:tc>
          <w:tcPr>
            <w:tcW w:w="5688" w:type="dxa"/>
          </w:tcPr>
          <w:p w14:paraId="48FAA491" w14:textId="6A77FC7E" w:rsidR="00FA5D80" w:rsidRPr="00FA5D80" w:rsidRDefault="00FA5D80" w:rsidP="006D554E">
            <w:pPr>
              <w:rPr>
                <w:rFonts w:ascii="Times New Roman" w:hAnsi="Times New Roman" w:cs="Times New Roman"/>
                <w:noProof/>
              </w:rPr>
            </w:pPr>
            <w:r w:rsidRPr="00FA5D80">
              <w:rPr>
                <w:rFonts w:ascii="Times New Roman" w:hAnsi="Times New Roman" w:cs="Times New Roman"/>
                <w:noProof/>
              </w:rPr>
              <w:t>Facebook</w:t>
            </w:r>
          </w:p>
        </w:tc>
        <w:tc>
          <w:tcPr>
            <w:tcW w:w="4230" w:type="dxa"/>
            <w:shd w:val="clear" w:color="auto" w:fill="auto"/>
          </w:tcPr>
          <w:p w14:paraId="528826DE" w14:textId="797DBF4E" w:rsidR="00FA5D80" w:rsidRPr="00FA5D80" w:rsidRDefault="00FA5D80" w:rsidP="006D554E">
            <w:pPr>
              <w:rPr>
                <w:rFonts w:ascii="Times New Roman" w:hAnsi="Times New Roman" w:cs="Times New Roman"/>
                <w:noProof/>
              </w:rPr>
            </w:pPr>
            <w:r w:rsidRPr="00FA5D80">
              <w:rPr>
                <w:rFonts w:ascii="Times New Roman" w:hAnsi="Times New Roman" w:cs="Times New Roman"/>
                <w:noProof/>
              </w:rPr>
              <w:t>Michael Tseytlin</w:t>
            </w:r>
          </w:p>
        </w:tc>
      </w:tr>
      <w:tr w:rsidR="00FA5D80" w:rsidRPr="00FA5D80" w14:paraId="62268A3B" w14:textId="77777777" w:rsidTr="006D554E">
        <w:tc>
          <w:tcPr>
            <w:tcW w:w="5688" w:type="dxa"/>
          </w:tcPr>
          <w:p w14:paraId="397F1129" w14:textId="10F33934" w:rsidR="00FA5D80" w:rsidRPr="00FA5D80" w:rsidRDefault="00FA5D80" w:rsidP="006D554E">
            <w:pPr>
              <w:rPr>
                <w:rFonts w:ascii="Times New Roman" w:hAnsi="Times New Roman" w:cs="Times New Roman"/>
                <w:noProof/>
              </w:rPr>
            </w:pPr>
            <w:r w:rsidRPr="00FA5D80">
              <w:rPr>
                <w:rFonts w:ascii="Times New Roman" w:hAnsi="Times New Roman" w:cs="Times New Roman"/>
                <w:noProof/>
              </w:rPr>
              <w:t>GPS Innovation Alliance</w:t>
            </w:r>
          </w:p>
        </w:tc>
        <w:tc>
          <w:tcPr>
            <w:tcW w:w="4230" w:type="dxa"/>
            <w:shd w:val="clear" w:color="auto" w:fill="auto"/>
          </w:tcPr>
          <w:p w14:paraId="5AC21182" w14:textId="5184CDA2" w:rsidR="00FA5D80" w:rsidRPr="00FA5D80" w:rsidRDefault="00FA5D80" w:rsidP="006D554E">
            <w:pPr>
              <w:rPr>
                <w:rFonts w:ascii="Times New Roman" w:hAnsi="Times New Roman" w:cs="Times New Roman"/>
                <w:noProof/>
              </w:rPr>
            </w:pPr>
            <w:r w:rsidRPr="00FA5D80">
              <w:rPr>
                <w:rFonts w:ascii="Times New Roman" w:hAnsi="Times New Roman" w:cs="Times New Roman"/>
                <w:noProof/>
              </w:rPr>
              <w:t>Stephen Baruch</w:t>
            </w:r>
          </w:p>
        </w:tc>
      </w:tr>
      <w:tr w:rsidR="004B5122" w:rsidRPr="00FA5D80" w14:paraId="4DE5A079" w14:textId="77777777" w:rsidTr="006D554E">
        <w:tc>
          <w:tcPr>
            <w:tcW w:w="5688" w:type="dxa"/>
          </w:tcPr>
          <w:p w14:paraId="6A82B49D" w14:textId="037D095C" w:rsidR="004B5122" w:rsidRPr="00FA5D80" w:rsidRDefault="00FA5D80" w:rsidP="006D554E">
            <w:pPr>
              <w:rPr>
                <w:rFonts w:ascii="Times New Roman" w:hAnsi="Times New Roman" w:cs="Times New Roman"/>
                <w:noProof/>
              </w:rPr>
            </w:pPr>
            <w:r w:rsidRPr="00FA5D80">
              <w:rPr>
                <w:rFonts w:ascii="Times New Roman" w:hAnsi="Times New Roman" w:cs="Times New Roman"/>
                <w:noProof/>
              </w:rPr>
              <w:t>GSMA</w:t>
            </w:r>
          </w:p>
        </w:tc>
        <w:tc>
          <w:tcPr>
            <w:tcW w:w="4230" w:type="dxa"/>
            <w:shd w:val="clear" w:color="auto" w:fill="auto"/>
          </w:tcPr>
          <w:p w14:paraId="3357E47F" w14:textId="6D1272EF" w:rsidR="004B5122" w:rsidRPr="00FA5D80" w:rsidRDefault="00FA5D80" w:rsidP="006D554E">
            <w:pPr>
              <w:rPr>
                <w:rFonts w:ascii="Times New Roman" w:hAnsi="Times New Roman" w:cs="Times New Roman"/>
                <w:noProof/>
              </w:rPr>
            </w:pPr>
            <w:r w:rsidRPr="00FA5D80">
              <w:rPr>
                <w:rFonts w:ascii="Times New Roman" w:hAnsi="Times New Roman" w:cs="Times New Roman"/>
                <w:noProof/>
              </w:rPr>
              <w:t>Dr. Veena Rawat</w:t>
            </w:r>
          </w:p>
        </w:tc>
      </w:tr>
      <w:tr w:rsidR="004B5122" w:rsidRPr="00FA5D80" w14:paraId="5551E39C" w14:textId="77777777" w:rsidTr="006D554E">
        <w:tc>
          <w:tcPr>
            <w:tcW w:w="5688" w:type="dxa"/>
          </w:tcPr>
          <w:p w14:paraId="0E9F12B9" w14:textId="77777777" w:rsidR="004B5122" w:rsidRPr="00FA5D80" w:rsidRDefault="004B5122" w:rsidP="006D554E">
            <w:pPr>
              <w:rPr>
                <w:rFonts w:ascii="Times New Roman" w:hAnsi="Times New Roman" w:cs="Times New Roman"/>
                <w:noProof/>
              </w:rPr>
            </w:pPr>
            <w:r w:rsidRPr="00FA5D80">
              <w:rPr>
                <w:rFonts w:ascii="Times New Roman" w:hAnsi="Times New Roman" w:cs="Times New Roman"/>
                <w:noProof/>
              </w:rPr>
              <w:t>Lockheed Martin</w:t>
            </w:r>
          </w:p>
        </w:tc>
        <w:tc>
          <w:tcPr>
            <w:tcW w:w="4230" w:type="dxa"/>
            <w:shd w:val="clear" w:color="auto" w:fill="auto"/>
          </w:tcPr>
          <w:p w14:paraId="079E0C7E" w14:textId="77777777" w:rsidR="004B5122" w:rsidRPr="00FA5D80" w:rsidRDefault="004B5122" w:rsidP="006D554E">
            <w:pPr>
              <w:rPr>
                <w:rFonts w:ascii="Times New Roman" w:hAnsi="Times New Roman" w:cs="Times New Roman"/>
                <w:noProof/>
              </w:rPr>
            </w:pPr>
            <w:r w:rsidRPr="00FA5D80">
              <w:rPr>
                <w:rFonts w:ascii="Times New Roman" w:hAnsi="Times New Roman" w:cs="Times New Roman"/>
                <w:noProof/>
              </w:rPr>
              <w:t>Scott Kotler</w:t>
            </w:r>
          </w:p>
        </w:tc>
      </w:tr>
      <w:tr w:rsidR="00055190" w:rsidRPr="00FA5D80" w14:paraId="067F4C49" w14:textId="77777777" w:rsidTr="006D554E">
        <w:tc>
          <w:tcPr>
            <w:tcW w:w="5688" w:type="dxa"/>
          </w:tcPr>
          <w:p w14:paraId="7A2A9ADA" w14:textId="469DCA64" w:rsidR="00055190" w:rsidRPr="00FA5D80" w:rsidRDefault="00055190" w:rsidP="006D554E">
            <w:pPr>
              <w:rPr>
                <w:rFonts w:ascii="Times New Roman" w:hAnsi="Times New Roman" w:cs="Times New Roman"/>
                <w:noProof/>
              </w:rPr>
            </w:pPr>
            <w:r w:rsidRPr="00FA5D80">
              <w:rPr>
                <w:rFonts w:ascii="Times New Roman" w:hAnsi="Times New Roman" w:cs="Times New Roman"/>
                <w:noProof/>
              </w:rPr>
              <w:t>Microsoft</w:t>
            </w:r>
          </w:p>
        </w:tc>
        <w:tc>
          <w:tcPr>
            <w:tcW w:w="4230" w:type="dxa"/>
            <w:shd w:val="clear" w:color="auto" w:fill="auto"/>
          </w:tcPr>
          <w:p w14:paraId="4F839887" w14:textId="3E1602FB" w:rsidR="00055190" w:rsidRPr="00FA5D80" w:rsidRDefault="00055190" w:rsidP="006D554E">
            <w:pPr>
              <w:rPr>
                <w:rFonts w:ascii="Times New Roman" w:hAnsi="Times New Roman" w:cs="Times New Roman"/>
                <w:noProof/>
              </w:rPr>
            </w:pPr>
            <w:r w:rsidRPr="00FA5D80">
              <w:rPr>
                <w:rFonts w:ascii="Times New Roman" w:hAnsi="Times New Roman" w:cs="Times New Roman"/>
                <w:noProof/>
              </w:rPr>
              <w:t>Micahel Daum</w:t>
            </w:r>
          </w:p>
        </w:tc>
      </w:tr>
      <w:tr w:rsidR="004B5122" w:rsidRPr="00FA5D80" w14:paraId="04BFECF3" w14:textId="77777777" w:rsidTr="006D554E">
        <w:tc>
          <w:tcPr>
            <w:tcW w:w="5688" w:type="dxa"/>
          </w:tcPr>
          <w:p w14:paraId="4195CD76" w14:textId="64099DA1" w:rsidR="004B5122" w:rsidRPr="00FA5D80" w:rsidRDefault="00FA5D80" w:rsidP="006D554E">
            <w:pPr>
              <w:rPr>
                <w:rFonts w:ascii="Times New Roman" w:hAnsi="Times New Roman" w:cs="Times New Roman"/>
                <w:noProof/>
              </w:rPr>
            </w:pPr>
            <w:r w:rsidRPr="00FA5D80">
              <w:rPr>
                <w:rFonts w:ascii="Times New Roman" w:hAnsi="Times New Roman" w:cs="Times New Roman"/>
                <w:noProof/>
              </w:rPr>
              <w:t>Loon, LLC</w:t>
            </w:r>
          </w:p>
        </w:tc>
        <w:tc>
          <w:tcPr>
            <w:tcW w:w="4230" w:type="dxa"/>
            <w:shd w:val="clear" w:color="auto" w:fill="auto"/>
          </w:tcPr>
          <w:p w14:paraId="2AF7F006" w14:textId="4BDDDEFC" w:rsidR="004B5122" w:rsidRPr="00FA5D80" w:rsidRDefault="00FA5D80" w:rsidP="006D554E">
            <w:pPr>
              <w:rPr>
                <w:rFonts w:ascii="Times New Roman" w:hAnsi="Times New Roman" w:cs="Times New Roman"/>
                <w:noProof/>
              </w:rPr>
            </w:pPr>
            <w:r w:rsidRPr="00FA5D80">
              <w:rPr>
                <w:rFonts w:ascii="Times New Roman" w:hAnsi="Times New Roman" w:cs="Times New Roman"/>
                <w:noProof/>
              </w:rPr>
              <w:t>Dave Marshak</w:t>
            </w:r>
          </w:p>
        </w:tc>
      </w:tr>
      <w:tr w:rsidR="0049075C" w:rsidRPr="00FA5D80" w14:paraId="7BD52E0F" w14:textId="77777777" w:rsidTr="006D554E">
        <w:tc>
          <w:tcPr>
            <w:tcW w:w="5688" w:type="dxa"/>
          </w:tcPr>
          <w:p w14:paraId="5A0ADF87" w14:textId="03873992" w:rsidR="0049075C" w:rsidRPr="00FA5D80" w:rsidRDefault="0049075C" w:rsidP="006D554E">
            <w:pPr>
              <w:rPr>
                <w:rFonts w:ascii="Times New Roman" w:hAnsi="Times New Roman" w:cs="Times New Roman"/>
                <w:noProof/>
              </w:rPr>
            </w:pPr>
            <w:r w:rsidRPr="00FA5D80">
              <w:rPr>
                <w:rFonts w:ascii="Times New Roman" w:hAnsi="Times New Roman" w:cs="Times New Roman"/>
                <w:noProof/>
              </w:rPr>
              <w:t>Samsung</w:t>
            </w:r>
            <w:r w:rsidR="00FA5D80" w:rsidRPr="00FA5D80">
              <w:rPr>
                <w:rFonts w:ascii="Times New Roman" w:hAnsi="Times New Roman" w:cs="Times New Roman"/>
                <w:noProof/>
              </w:rPr>
              <w:t xml:space="preserve"> Electronics America</w:t>
            </w:r>
          </w:p>
        </w:tc>
        <w:tc>
          <w:tcPr>
            <w:tcW w:w="4230" w:type="dxa"/>
            <w:shd w:val="clear" w:color="auto" w:fill="auto"/>
          </w:tcPr>
          <w:p w14:paraId="6E2E2883" w14:textId="216FEFE3" w:rsidR="0049075C" w:rsidRPr="00FA5D80" w:rsidRDefault="0049075C" w:rsidP="006D554E">
            <w:pPr>
              <w:rPr>
                <w:rFonts w:ascii="Times New Roman" w:hAnsi="Times New Roman" w:cs="Times New Roman"/>
                <w:noProof/>
              </w:rPr>
            </w:pPr>
            <w:r w:rsidRPr="00FA5D80">
              <w:rPr>
                <w:rFonts w:ascii="Times New Roman" w:hAnsi="Times New Roman" w:cs="Times New Roman"/>
                <w:noProof/>
              </w:rPr>
              <w:t>Rob Kubik</w:t>
            </w:r>
          </w:p>
        </w:tc>
      </w:tr>
      <w:tr w:rsidR="004B5122" w:rsidRPr="00FA5D80" w14:paraId="291CBFA1" w14:textId="77777777" w:rsidTr="006D554E">
        <w:tc>
          <w:tcPr>
            <w:tcW w:w="5688" w:type="dxa"/>
          </w:tcPr>
          <w:p w14:paraId="42BDB6F8" w14:textId="7E25F5B9" w:rsidR="004B5122" w:rsidRPr="00FA5D80" w:rsidRDefault="004B5122" w:rsidP="006D554E">
            <w:pPr>
              <w:rPr>
                <w:rFonts w:ascii="Times New Roman" w:hAnsi="Times New Roman" w:cs="Times New Roman"/>
                <w:noProof/>
              </w:rPr>
            </w:pPr>
            <w:r w:rsidRPr="00FA5D80">
              <w:rPr>
                <w:rFonts w:ascii="Times New Roman" w:hAnsi="Times New Roman" w:cs="Times New Roman"/>
                <w:noProof/>
              </w:rPr>
              <w:t>SES Americom</w:t>
            </w:r>
            <w:r w:rsidR="00FA5D80" w:rsidRPr="00FA5D80">
              <w:rPr>
                <w:rFonts w:ascii="Times New Roman" w:hAnsi="Times New Roman" w:cs="Times New Roman"/>
                <w:noProof/>
              </w:rPr>
              <w:t>, Inc.</w:t>
            </w:r>
          </w:p>
        </w:tc>
        <w:tc>
          <w:tcPr>
            <w:tcW w:w="4230" w:type="dxa"/>
            <w:shd w:val="clear" w:color="auto" w:fill="auto"/>
          </w:tcPr>
          <w:p w14:paraId="032121DD" w14:textId="660EEF4B" w:rsidR="004B5122" w:rsidRPr="00FA5D80" w:rsidRDefault="00EF458C" w:rsidP="006D554E">
            <w:pPr>
              <w:rPr>
                <w:rFonts w:ascii="Times New Roman" w:hAnsi="Times New Roman" w:cs="Times New Roman"/>
                <w:noProof/>
              </w:rPr>
            </w:pPr>
            <w:r w:rsidRPr="00FA5D80">
              <w:rPr>
                <w:rFonts w:ascii="Times New Roman" w:hAnsi="Times New Roman" w:cs="Times New Roman"/>
                <w:noProof/>
              </w:rPr>
              <w:t>Ryan Henry</w:t>
            </w:r>
          </w:p>
        </w:tc>
      </w:tr>
      <w:tr w:rsidR="00055190" w:rsidRPr="00FA5D80" w14:paraId="36ABC85C" w14:textId="77777777" w:rsidTr="006D554E">
        <w:tc>
          <w:tcPr>
            <w:tcW w:w="5688" w:type="dxa"/>
          </w:tcPr>
          <w:p w14:paraId="33A89978" w14:textId="62A46D32" w:rsidR="00055190" w:rsidRPr="00FA5D80" w:rsidRDefault="00055190" w:rsidP="006D554E">
            <w:pPr>
              <w:rPr>
                <w:rFonts w:ascii="Times New Roman" w:hAnsi="Times New Roman" w:cs="Times New Roman"/>
                <w:noProof/>
              </w:rPr>
            </w:pPr>
            <w:r w:rsidRPr="00FA5D80">
              <w:rPr>
                <w:rFonts w:ascii="Times New Roman" w:hAnsi="Times New Roman" w:cs="Times New Roman"/>
                <w:noProof/>
              </w:rPr>
              <w:t>Sprint</w:t>
            </w:r>
            <w:r w:rsidR="00FA5D80" w:rsidRPr="00FA5D80">
              <w:rPr>
                <w:rFonts w:ascii="Times New Roman" w:hAnsi="Times New Roman" w:cs="Times New Roman"/>
                <w:noProof/>
              </w:rPr>
              <w:t xml:space="preserve"> Corporation</w:t>
            </w:r>
          </w:p>
        </w:tc>
        <w:tc>
          <w:tcPr>
            <w:tcW w:w="4230" w:type="dxa"/>
            <w:shd w:val="clear" w:color="auto" w:fill="auto"/>
          </w:tcPr>
          <w:p w14:paraId="66145FCA" w14:textId="1100DB16" w:rsidR="00055190" w:rsidRPr="00FA5D80" w:rsidRDefault="00055190" w:rsidP="006D554E">
            <w:pPr>
              <w:rPr>
                <w:rFonts w:ascii="Times New Roman" w:hAnsi="Times New Roman" w:cs="Times New Roman"/>
                <w:noProof/>
              </w:rPr>
            </w:pPr>
            <w:r w:rsidRPr="00FA5D80">
              <w:rPr>
                <w:rFonts w:ascii="Times New Roman" w:hAnsi="Times New Roman" w:cs="Times New Roman"/>
                <w:noProof/>
              </w:rPr>
              <w:t>Kyle Entz</w:t>
            </w:r>
          </w:p>
        </w:tc>
      </w:tr>
      <w:tr w:rsidR="00055190" w:rsidRPr="00FA5D80" w14:paraId="4C272A32" w14:textId="77777777" w:rsidTr="006D554E">
        <w:tc>
          <w:tcPr>
            <w:tcW w:w="5688" w:type="dxa"/>
          </w:tcPr>
          <w:p w14:paraId="2FCB8EE8" w14:textId="67CA0F76" w:rsidR="00055190" w:rsidRPr="00FA5D80" w:rsidRDefault="00055190" w:rsidP="006D554E">
            <w:pPr>
              <w:rPr>
                <w:rFonts w:ascii="Times New Roman" w:hAnsi="Times New Roman" w:cs="Times New Roman"/>
                <w:noProof/>
              </w:rPr>
            </w:pPr>
            <w:r w:rsidRPr="00FA5D80">
              <w:rPr>
                <w:rFonts w:ascii="Times New Roman" w:hAnsi="Times New Roman" w:cs="Times New Roman"/>
                <w:noProof/>
              </w:rPr>
              <w:t>T-Mobile</w:t>
            </w:r>
          </w:p>
        </w:tc>
        <w:tc>
          <w:tcPr>
            <w:tcW w:w="4230" w:type="dxa"/>
            <w:shd w:val="clear" w:color="auto" w:fill="auto"/>
          </w:tcPr>
          <w:p w14:paraId="2F362B48" w14:textId="5F049CEB" w:rsidR="00055190" w:rsidRPr="00FA5D80" w:rsidRDefault="00055190" w:rsidP="006D554E">
            <w:pPr>
              <w:rPr>
                <w:rFonts w:ascii="Times New Roman" w:hAnsi="Times New Roman" w:cs="Times New Roman"/>
                <w:noProof/>
              </w:rPr>
            </w:pPr>
            <w:r w:rsidRPr="00FA5D80">
              <w:rPr>
                <w:rFonts w:ascii="Times New Roman" w:hAnsi="Times New Roman" w:cs="Times New Roman"/>
                <w:noProof/>
              </w:rPr>
              <w:t>Cody Hogan</w:t>
            </w:r>
          </w:p>
        </w:tc>
      </w:tr>
      <w:tr w:rsidR="004B5122" w:rsidRPr="00FA5D80" w14:paraId="2A9DC60D" w14:textId="77777777" w:rsidTr="006D554E">
        <w:tc>
          <w:tcPr>
            <w:tcW w:w="5688" w:type="dxa"/>
          </w:tcPr>
          <w:p w14:paraId="552B6A7D" w14:textId="77777777" w:rsidR="004B5122" w:rsidRPr="00FA5D80" w:rsidRDefault="004B5122" w:rsidP="006D554E">
            <w:pPr>
              <w:rPr>
                <w:rFonts w:ascii="Times New Roman" w:hAnsi="Times New Roman" w:cs="Times New Roman"/>
                <w:noProof/>
              </w:rPr>
            </w:pPr>
            <w:r w:rsidRPr="00FA5D80">
              <w:rPr>
                <w:rFonts w:ascii="Times New Roman" w:hAnsi="Times New Roman" w:cs="Times New Roman"/>
                <w:noProof/>
              </w:rPr>
              <w:t>Verizon</w:t>
            </w:r>
          </w:p>
        </w:tc>
        <w:tc>
          <w:tcPr>
            <w:tcW w:w="4230" w:type="dxa"/>
            <w:shd w:val="clear" w:color="auto" w:fill="auto"/>
          </w:tcPr>
          <w:p w14:paraId="7DA1288E" w14:textId="77777777" w:rsidR="004B5122" w:rsidRPr="00FA5D80" w:rsidRDefault="004B5122" w:rsidP="006D554E">
            <w:pPr>
              <w:rPr>
                <w:rFonts w:ascii="Times New Roman" w:hAnsi="Times New Roman" w:cs="Times New Roman"/>
                <w:noProof/>
              </w:rPr>
            </w:pPr>
            <w:r w:rsidRPr="00FA5D80">
              <w:rPr>
                <w:rFonts w:ascii="Times New Roman" w:hAnsi="Times New Roman" w:cs="Times New Roman"/>
                <w:noProof/>
              </w:rPr>
              <w:t>Leslie Martinkovics</w:t>
            </w:r>
          </w:p>
        </w:tc>
      </w:tr>
      <w:tr w:rsidR="004B5122" w:rsidRPr="00FA5D80" w14:paraId="729BCA13" w14:textId="77777777" w:rsidTr="006D554E">
        <w:tc>
          <w:tcPr>
            <w:tcW w:w="5688" w:type="dxa"/>
          </w:tcPr>
          <w:p w14:paraId="01C39AF2" w14:textId="77777777" w:rsidR="004B5122" w:rsidRPr="00FA5D80" w:rsidRDefault="004B5122" w:rsidP="006D554E">
            <w:pPr>
              <w:rPr>
                <w:rFonts w:ascii="Times New Roman" w:hAnsi="Times New Roman" w:cs="Times New Roman"/>
                <w:noProof/>
              </w:rPr>
            </w:pPr>
            <w:r w:rsidRPr="00FA5D80">
              <w:rPr>
                <w:rFonts w:ascii="Times New Roman" w:hAnsi="Times New Roman" w:cs="Times New Roman"/>
                <w:noProof/>
              </w:rPr>
              <w:t>Wi-Fi Alliance Association</w:t>
            </w:r>
          </w:p>
        </w:tc>
        <w:tc>
          <w:tcPr>
            <w:tcW w:w="4230" w:type="dxa"/>
            <w:shd w:val="clear" w:color="auto" w:fill="auto"/>
          </w:tcPr>
          <w:p w14:paraId="481BEE8F" w14:textId="77777777" w:rsidR="004B5122" w:rsidRPr="00FA5D80" w:rsidRDefault="004B5122" w:rsidP="006D554E">
            <w:pPr>
              <w:rPr>
                <w:rFonts w:ascii="Times New Roman" w:hAnsi="Times New Roman" w:cs="Times New Roman"/>
                <w:noProof/>
              </w:rPr>
            </w:pPr>
            <w:r w:rsidRPr="00FA5D80">
              <w:rPr>
                <w:rFonts w:ascii="Times New Roman" w:hAnsi="Times New Roman" w:cs="Times New Roman"/>
                <w:noProof/>
              </w:rPr>
              <w:t>Alexander Roytblat</w:t>
            </w:r>
          </w:p>
        </w:tc>
      </w:tr>
      <w:tr w:rsidR="00937796" w:rsidRPr="00FA5D80" w14:paraId="3D587684" w14:textId="77777777" w:rsidTr="006D554E">
        <w:tc>
          <w:tcPr>
            <w:tcW w:w="5688" w:type="dxa"/>
          </w:tcPr>
          <w:p w14:paraId="6FC343C8" w14:textId="1E426F3E" w:rsidR="00937796" w:rsidRPr="00FA5D80" w:rsidRDefault="00937796" w:rsidP="006D554E">
            <w:pPr>
              <w:rPr>
                <w:rFonts w:ascii="Times New Roman" w:hAnsi="Times New Roman" w:cs="Times New Roman"/>
                <w:noProof/>
              </w:rPr>
            </w:pPr>
            <w:r>
              <w:rPr>
                <w:rFonts w:ascii="Times New Roman" w:hAnsi="Times New Roman" w:cs="Times New Roman"/>
                <w:noProof/>
              </w:rPr>
              <w:t>Ygomi</w:t>
            </w:r>
            <w:r w:rsidR="004E1EF4">
              <w:rPr>
                <w:rFonts w:ascii="Times New Roman" w:hAnsi="Times New Roman" w:cs="Times New Roman"/>
                <w:noProof/>
              </w:rPr>
              <w:t>, LLC</w:t>
            </w:r>
          </w:p>
        </w:tc>
        <w:tc>
          <w:tcPr>
            <w:tcW w:w="4230" w:type="dxa"/>
            <w:shd w:val="clear" w:color="auto" w:fill="auto"/>
          </w:tcPr>
          <w:p w14:paraId="310C3BA2" w14:textId="63789FC3" w:rsidR="00937796" w:rsidRPr="00FA5D80" w:rsidRDefault="00937796" w:rsidP="006D554E">
            <w:pPr>
              <w:rPr>
                <w:rFonts w:ascii="Times New Roman" w:hAnsi="Times New Roman" w:cs="Times New Roman"/>
                <w:noProof/>
              </w:rPr>
            </w:pPr>
            <w:r>
              <w:rPr>
                <w:rFonts w:ascii="Times New Roman" w:hAnsi="Times New Roman" w:cs="Times New Roman"/>
                <w:noProof/>
              </w:rPr>
              <w:t>Russ Shields</w:t>
            </w:r>
          </w:p>
        </w:tc>
      </w:tr>
    </w:tbl>
    <w:p w14:paraId="28754206" w14:textId="77777777" w:rsidR="00FD0273" w:rsidRPr="00FA5D80" w:rsidRDefault="00FD0273" w:rsidP="00FD0273">
      <w:pPr>
        <w:rPr>
          <w:rFonts w:ascii="Times New Roman" w:hAnsi="Times New Roman" w:cs="Times New Roman"/>
          <w:b/>
          <w:u w:val="single"/>
        </w:rPr>
      </w:pPr>
    </w:p>
    <w:p w14:paraId="59C510AB" w14:textId="77777777" w:rsidR="00FD0273" w:rsidRPr="00FA5D80" w:rsidRDefault="00FD0273" w:rsidP="00FD0273">
      <w:pPr>
        <w:pStyle w:val="ListParagraph"/>
        <w:spacing w:after="0" w:line="240" w:lineRule="auto"/>
        <w:rPr>
          <w:rFonts w:ascii="Times New Roman" w:hAnsi="Times New Roman" w:cs="Times New Roman"/>
          <w:sz w:val="24"/>
          <w:szCs w:val="24"/>
        </w:rPr>
      </w:pPr>
    </w:p>
    <w:p w14:paraId="5047AF68" w14:textId="77777777" w:rsidR="004B5122" w:rsidRPr="00FA5D80" w:rsidRDefault="004B5122" w:rsidP="004B5122">
      <w:pPr>
        <w:rPr>
          <w:rFonts w:ascii="Times New Roman" w:hAnsi="Times New Roman" w:cs="Times New Roman"/>
          <w:b/>
          <w:u w:val="single"/>
        </w:rPr>
      </w:pPr>
      <w:r w:rsidRPr="00FA5D80">
        <w:rPr>
          <w:rFonts w:ascii="Times New Roman" w:hAnsi="Times New Roman" w:cs="Times New Roman"/>
          <w:b/>
          <w:u w:val="single"/>
        </w:rPr>
        <w:t>Observers</w:t>
      </w:r>
    </w:p>
    <w:p w14:paraId="0EBDAAF9" w14:textId="653FAF2F" w:rsidR="0049075C" w:rsidRDefault="0049075C" w:rsidP="004B5122">
      <w:pPr>
        <w:pStyle w:val="ListParagraph"/>
        <w:numPr>
          <w:ilvl w:val="0"/>
          <w:numId w:val="11"/>
        </w:numPr>
        <w:spacing w:after="0" w:line="240" w:lineRule="auto"/>
        <w:rPr>
          <w:rFonts w:ascii="Times New Roman" w:hAnsi="Times New Roman" w:cs="Times New Roman"/>
          <w:sz w:val="24"/>
          <w:szCs w:val="24"/>
        </w:rPr>
      </w:pPr>
      <w:r w:rsidRPr="00FA5D80">
        <w:rPr>
          <w:rFonts w:ascii="Times New Roman" w:hAnsi="Times New Roman" w:cs="Times New Roman"/>
          <w:sz w:val="24"/>
          <w:szCs w:val="24"/>
        </w:rPr>
        <w:t>Bob Denny, NTIA</w:t>
      </w:r>
    </w:p>
    <w:p w14:paraId="44A88D9F" w14:textId="1DA40624" w:rsidR="00937796" w:rsidRPr="00FA5D80" w:rsidRDefault="00937796" w:rsidP="004B5122">
      <w:pPr>
        <w:pStyle w:val="ListParagraph"/>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Ed Ehrlich, Interdigital</w:t>
      </w:r>
    </w:p>
    <w:p w14:paraId="40C01EFC" w14:textId="1B23B1E7" w:rsidR="0049075C" w:rsidRPr="00FA5D80" w:rsidRDefault="004E1EF4" w:rsidP="004B5122">
      <w:pPr>
        <w:pStyle w:val="ListParagraph"/>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Peter Flynn, ViaS</w:t>
      </w:r>
      <w:r w:rsidR="0049075C" w:rsidRPr="00FA5D80">
        <w:rPr>
          <w:rFonts w:ascii="Times New Roman" w:hAnsi="Times New Roman" w:cs="Times New Roman"/>
          <w:sz w:val="24"/>
          <w:szCs w:val="24"/>
        </w:rPr>
        <w:t>at</w:t>
      </w:r>
      <w:r>
        <w:rPr>
          <w:rFonts w:ascii="Times New Roman" w:hAnsi="Times New Roman" w:cs="Times New Roman"/>
          <w:sz w:val="24"/>
          <w:szCs w:val="24"/>
        </w:rPr>
        <w:t>, Inc.</w:t>
      </w:r>
    </w:p>
    <w:p w14:paraId="353CFF1A" w14:textId="77DE21B3" w:rsidR="004B5122" w:rsidRPr="00FA5D80" w:rsidRDefault="004B5122" w:rsidP="004B5122">
      <w:pPr>
        <w:pStyle w:val="ListParagraph"/>
        <w:numPr>
          <w:ilvl w:val="0"/>
          <w:numId w:val="11"/>
        </w:numPr>
        <w:spacing w:after="0" w:line="240" w:lineRule="auto"/>
        <w:rPr>
          <w:rFonts w:ascii="Times New Roman" w:hAnsi="Times New Roman" w:cs="Times New Roman"/>
          <w:sz w:val="24"/>
          <w:szCs w:val="24"/>
        </w:rPr>
      </w:pPr>
      <w:r w:rsidRPr="00FA5D80">
        <w:rPr>
          <w:rFonts w:ascii="Times New Roman" w:hAnsi="Times New Roman" w:cs="Times New Roman"/>
          <w:sz w:val="24"/>
          <w:szCs w:val="24"/>
        </w:rPr>
        <w:t>Shelli-Rose Haskins,</w:t>
      </w:r>
      <w:r w:rsidR="0049075C" w:rsidRPr="00FA5D80">
        <w:rPr>
          <w:rFonts w:ascii="Times New Roman" w:hAnsi="Times New Roman" w:cs="Times New Roman"/>
          <w:sz w:val="24"/>
          <w:szCs w:val="24"/>
        </w:rPr>
        <w:t xml:space="preserve"> ACES for </w:t>
      </w:r>
      <w:r w:rsidRPr="00FA5D80">
        <w:rPr>
          <w:rFonts w:ascii="Times New Roman" w:hAnsi="Times New Roman" w:cs="Times New Roman"/>
          <w:sz w:val="24"/>
          <w:szCs w:val="24"/>
        </w:rPr>
        <w:t xml:space="preserve"> U.S. Coast Guard</w:t>
      </w:r>
    </w:p>
    <w:p w14:paraId="00136762" w14:textId="77777777" w:rsidR="004B5122" w:rsidRPr="00FA5D80" w:rsidRDefault="004B5122" w:rsidP="004B5122">
      <w:pPr>
        <w:pStyle w:val="ListParagraph"/>
        <w:numPr>
          <w:ilvl w:val="0"/>
          <w:numId w:val="11"/>
        </w:numPr>
        <w:spacing w:after="0" w:line="240" w:lineRule="auto"/>
        <w:rPr>
          <w:rFonts w:ascii="Times New Roman" w:hAnsi="Times New Roman" w:cs="Times New Roman"/>
          <w:sz w:val="24"/>
          <w:szCs w:val="24"/>
        </w:rPr>
      </w:pPr>
      <w:r w:rsidRPr="00FA5D80">
        <w:rPr>
          <w:rFonts w:ascii="Times New Roman" w:hAnsi="Times New Roman" w:cs="Times New Roman"/>
          <w:sz w:val="24"/>
          <w:szCs w:val="24"/>
        </w:rPr>
        <w:t>James Higgins, ASRC Federal Technical Services for NASA</w:t>
      </w:r>
    </w:p>
    <w:p w14:paraId="3B61828B" w14:textId="214378FB" w:rsidR="00FA5D80" w:rsidRPr="00FA5D80" w:rsidRDefault="00FA5D80" w:rsidP="004B5122">
      <w:pPr>
        <w:pStyle w:val="ListParagraph"/>
        <w:numPr>
          <w:ilvl w:val="0"/>
          <w:numId w:val="11"/>
        </w:numPr>
        <w:spacing w:after="0" w:line="240" w:lineRule="auto"/>
        <w:rPr>
          <w:rFonts w:ascii="Times New Roman" w:hAnsi="Times New Roman" w:cs="Times New Roman"/>
          <w:sz w:val="24"/>
          <w:szCs w:val="24"/>
        </w:rPr>
      </w:pPr>
      <w:r w:rsidRPr="00FA5D80">
        <w:rPr>
          <w:rFonts w:ascii="Times New Roman" w:hAnsi="Times New Roman" w:cs="Times New Roman"/>
          <w:sz w:val="24"/>
          <w:szCs w:val="24"/>
        </w:rPr>
        <w:t>Don Jansky, Jansky-Barmat Telecommunications</w:t>
      </w:r>
    </w:p>
    <w:p w14:paraId="587D2B2F" w14:textId="0F1F59AE" w:rsidR="0049075C" w:rsidRPr="00FA5D80" w:rsidRDefault="0049075C" w:rsidP="0049075C">
      <w:pPr>
        <w:pStyle w:val="ListParagraph"/>
        <w:numPr>
          <w:ilvl w:val="0"/>
          <w:numId w:val="11"/>
        </w:numPr>
        <w:spacing w:after="0" w:line="240" w:lineRule="auto"/>
        <w:rPr>
          <w:rFonts w:ascii="Times New Roman" w:hAnsi="Times New Roman" w:cs="Times New Roman"/>
          <w:sz w:val="24"/>
          <w:szCs w:val="24"/>
        </w:rPr>
      </w:pPr>
      <w:r w:rsidRPr="00FA5D80">
        <w:rPr>
          <w:rFonts w:ascii="Times New Roman" w:hAnsi="Times New Roman" w:cs="Times New Roman"/>
          <w:sz w:val="24"/>
          <w:szCs w:val="24"/>
        </w:rPr>
        <w:t>Christian Kuzdak, Freedom Technologies</w:t>
      </w:r>
    </w:p>
    <w:p w14:paraId="40C7BDC2" w14:textId="77777777" w:rsidR="004B5122" w:rsidRPr="00FA5D80" w:rsidRDefault="004B5122" w:rsidP="004B5122">
      <w:pPr>
        <w:pStyle w:val="ListParagraph"/>
        <w:numPr>
          <w:ilvl w:val="0"/>
          <w:numId w:val="11"/>
        </w:numPr>
        <w:spacing w:after="0" w:line="240" w:lineRule="auto"/>
        <w:rPr>
          <w:rFonts w:ascii="Times New Roman" w:hAnsi="Times New Roman" w:cs="Times New Roman"/>
          <w:sz w:val="24"/>
          <w:szCs w:val="24"/>
        </w:rPr>
      </w:pPr>
      <w:r w:rsidRPr="00FA5D80">
        <w:rPr>
          <w:rFonts w:ascii="Times New Roman" w:hAnsi="Times New Roman" w:cs="Times New Roman"/>
          <w:sz w:val="24"/>
          <w:szCs w:val="24"/>
        </w:rPr>
        <w:t>Bruce Lamb, NTIA</w:t>
      </w:r>
    </w:p>
    <w:p w14:paraId="388C491A" w14:textId="77777777" w:rsidR="00937796" w:rsidRDefault="004B5122" w:rsidP="004B5122">
      <w:pPr>
        <w:pStyle w:val="ListParagraph"/>
        <w:numPr>
          <w:ilvl w:val="0"/>
          <w:numId w:val="11"/>
        </w:numPr>
        <w:spacing w:after="0" w:line="240" w:lineRule="auto"/>
        <w:rPr>
          <w:rFonts w:ascii="Times New Roman" w:hAnsi="Times New Roman" w:cs="Times New Roman"/>
          <w:sz w:val="24"/>
          <w:szCs w:val="24"/>
        </w:rPr>
      </w:pPr>
      <w:r w:rsidRPr="00FA5D80">
        <w:rPr>
          <w:rFonts w:ascii="Times New Roman" w:hAnsi="Times New Roman" w:cs="Times New Roman"/>
          <w:sz w:val="24"/>
          <w:szCs w:val="24"/>
        </w:rPr>
        <w:t xml:space="preserve">Giadira Leon, </w:t>
      </w:r>
      <w:r w:rsidR="00FA5D80" w:rsidRPr="00FA5D80">
        <w:rPr>
          <w:rFonts w:ascii="Times New Roman" w:hAnsi="Times New Roman" w:cs="Times New Roman"/>
          <w:sz w:val="24"/>
          <w:szCs w:val="24"/>
        </w:rPr>
        <w:t xml:space="preserve">S3 for </w:t>
      </w:r>
      <w:r w:rsidRPr="00FA5D80">
        <w:rPr>
          <w:rFonts w:ascii="Times New Roman" w:hAnsi="Times New Roman" w:cs="Times New Roman"/>
          <w:sz w:val="24"/>
          <w:szCs w:val="24"/>
        </w:rPr>
        <w:t>AFSMO</w:t>
      </w:r>
    </w:p>
    <w:p w14:paraId="49C78A78" w14:textId="611AE275" w:rsidR="004B5122" w:rsidRPr="00FA5D80" w:rsidRDefault="00937796" w:rsidP="004B5122">
      <w:pPr>
        <w:pStyle w:val="ListParagraph"/>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Kathryn Martin, Access Partnership</w:t>
      </w:r>
      <w:r w:rsidR="004B5122" w:rsidRPr="00FA5D80">
        <w:rPr>
          <w:rFonts w:ascii="Times New Roman" w:hAnsi="Times New Roman" w:cs="Times New Roman"/>
          <w:sz w:val="24"/>
          <w:szCs w:val="24"/>
        </w:rPr>
        <w:t xml:space="preserve"> </w:t>
      </w:r>
    </w:p>
    <w:p w14:paraId="24304C33" w14:textId="059B9878" w:rsidR="00FA5D80" w:rsidRPr="00FA5D80" w:rsidRDefault="00FA5D80" w:rsidP="004B5122">
      <w:pPr>
        <w:pStyle w:val="ListParagraph"/>
        <w:numPr>
          <w:ilvl w:val="0"/>
          <w:numId w:val="11"/>
        </w:numPr>
        <w:spacing w:after="0" w:line="240" w:lineRule="auto"/>
        <w:rPr>
          <w:rFonts w:ascii="Times New Roman" w:hAnsi="Times New Roman" w:cs="Times New Roman"/>
          <w:sz w:val="24"/>
          <w:szCs w:val="24"/>
        </w:rPr>
      </w:pPr>
      <w:r w:rsidRPr="00FA5D80">
        <w:rPr>
          <w:rFonts w:ascii="Times New Roman" w:hAnsi="Times New Roman" w:cs="Times New Roman"/>
          <w:sz w:val="24"/>
          <w:szCs w:val="24"/>
        </w:rPr>
        <w:t>Geraldo Neto, TMG Telecom</w:t>
      </w:r>
    </w:p>
    <w:p w14:paraId="33262706" w14:textId="651CFD5A" w:rsidR="00FA5D80" w:rsidRPr="00FA5D80" w:rsidRDefault="00FA5D80" w:rsidP="004B5122">
      <w:pPr>
        <w:pStyle w:val="ListParagraph"/>
        <w:numPr>
          <w:ilvl w:val="0"/>
          <w:numId w:val="11"/>
        </w:numPr>
        <w:spacing w:after="0" w:line="240" w:lineRule="auto"/>
        <w:rPr>
          <w:rFonts w:ascii="Times New Roman" w:hAnsi="Times New Roman" w:cs="Times New Roman"/>
          <w:sz w:val="24"/>
          <w:szCs w:val="24"/>
        </w:rPr>
      </w:pPr>
      <w:r w:rsidRPr="00FA5D80">
        <w:rPr>
          <w:rFonts w:ascii="Times New Roman" w:hAnsi="Times New Roman" w:cs="Times New Roman"/>
          <w:sz w:val="24"/>
          <w:szCs w:val="24"/>
        </w:rPr>
        <w:t>Tricia Paoletta, HWG</w:t>
      </w:r>
    </w:p>
    <w:p w14:paraId="5E528D1D" w14:textId="06771A28" w:rsidR="0049075C" w:rsidRPr="00FA5D80" w:rsidRDefault="0049075C" w:rsidP="004B5122">
      <w:pPr>
        <w:pStyle w:val="ListParagraph"/>
        <w:numPr>
          <w:ilvl w:val="0"/>
          <w:numId w:val="11"/>
        </w:numPr>
        <w:spacing w:after="0" w:line="240" w:lineRule="auto"/>
        <w:rPr>
          <w:rFonts w:ascii="Times New Roman" w:hAnsi="Times New Roman" w:cs="Times New Roman"/>
          <w:sz w:val="24"/>
          <w:szCs w:val="24"/>
        </w:rPr>
      </w:pPr>
      <w:r w:rsidRPr="00FA5D80">
        <w:rPr>
          <w:rFonts w:ascii="Times New Roman" w:hAnsi="Times New Roman" w:cs="Times New Roman"/>
          <w:sz w:val="24"/>
          <w:szCs w:val="24"/>
        </w:rPr>
        <w:t>Charlie Rush</w:t>
      </w:r>
    </w:p>
    <w:p w14:paraId="7206DDBF" w14:textId="2CCE87D0" w:rsidR="0049075C" w:rsidRPr="00FA5D80" w:rsidRDefault="0049075C" w:rsidP="00FA5D80">
      <w:pPr>
        <w:pStyle w:val="ListParagraph"/>
        <w:numPr>
          <w:ilvl w:val="0"/>
          <w:numId w:val="11"/>
        </w:numPr>
        <w:spacing w:after="0" w:line="240" w:lineRule="auto"/>
        <w:rPr>
          <w:rFonts w:ascii="Times New Roman" w:hAnsi="Times New Roman" w:cs="Times New Roman"/>
          <w:sz w:val="24"/>
          <w:szCs w:val="24"/>
        </w:rPr>
      </w:pPr>
      <w:r w:rsidRPr="00FA5D80">
        <w:rPr>
          <w:rFonts w:ascii="Times New Roman" w:hAnsi="Times New Roman" w:cs="Times New Roman"/>
          <w:sz w:val="24"/>
          <w:szCs w:val="24"/>
        </w:rPr>
        <w:t>Vishnu Sahay, ASRC Federal Technical Services for NASA</w:t>
      </w:r>
    </w:p>
    <w:p w14:paraId="38857A5C" w14:textId="77777777" w:rsidR="004B5122" w:rsidRDefault="004B5122" w:rsidP="004B5122">
      <w:pPr>
        <w:pStyle w:val="ListParagraph"/>
        <w:numPr>
          <w:ilvl w:val="0"/>
          <w:numId w:val="11"/>
        </w:numPr>
        <w:spacing w:after="0" w:line="240" w:lineRule="auto"/>
        <w:rPr>
          <w:rFonts w:ascii="Times New Roman" w:hAnsi="Times New Roman" w:cs="Times New Roman"/>
          <w:sz w:val="24"/>
          <w:szCs w:val="24"/>
        </w:rPr>
      </w:pPr>
      <w:r w:rsidRPr="00FA5D80">
        <w:rPr>
          <w:rFonts w:ascii="Times New Roman" w:hAnsi="Times New Roman" w:cs="Times New Roman"/>
          <w:sz w:val="24"/>
          <w:szCs w:val="24"/>
        </w:rPr>
        <w:t>Amy Sanders, NTIA</w:t>
      </w:r>
    </w:p>
    <w:p w14:paraId="129253FE" w14:textId="5AF483AE" w:rsidR="00FC38B6" w:rsidRPr="001940E9" w:rsidRDefault="004E1EF4" w:rsidP="00D476B6">
      <w:pPr>
        <w:pStyle w:val="ListParagraph"/>
        <w:numPr>
          <w:ilvl w:val="0"/>
          <w:numId w:val="11"/>
        </w:numPr>
        <w:spacing w:after="0" w:line="240" w:lineRule="auto"/>
        <w:rPr>
          <w:rFonts w:ascii="Times New Roman" w:hAnsi="Times New Roman" w:cs="Times New Roman"/>
        </w:rPr>
      </w:pPr>
      <w:r w:rsidRPr="004E1EF4">
        <w:rPr>
          <w:rFonts w:ascii="Times New Roman" w:hAnsi="Times New Roman" w:cs="Times New Roman"/>
          <w:sz w:val="24"/>
          <w:szCs w:val="24"/>
        </w:rPr>
        <w:t>Tom Van Deak, ACES for NOAA</w:t>
      </w:r>
    </w:p>
    <w:sectPr w:rsidR="00FC38B6" w:rsidRPr="001940E9">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465A47" w14:textId="77777777" w:rsidR="0018582E" w:rsidRDefault="0018582E" w:rsidP="00A55B73">
      <w:r>
        <w:separator/>
      </w:r>
    </w:p>
  </w:endnote>
  <w:endnote w:type="continuationSeparator" w:id="0">
    <w:p w14:paraId="59D3DA99" w14:textId="77777777" w:rsidR="0018582E" w:rsidRDefault="0018582E" w:rsidP="00A55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829F04" w14:textId="77777777" w:rsidR="0018582E" w:rsidRDefault="0018582E" w:rsidP="00A55B73">
      <w:r>
        <w:separator/>
      </w:r>
    </w:p>
  </w:footnote>
  <w:footnote w:type="continuationSeparator" w:id="0">
    <w:p w14:paraId="6F9D1CD3" w14:textId="77777777" w:rsidR="0018582E" w:rsidRDefault="0018582E" w:rsidP="00A55B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50B794" w14:textId="1E48D4E3" w:rsidR="00A55B73" w:rsidRPr="00DD3AE0" w:rsidRDefault="001E5229" w:rsidP="00A55B73">
    <w:pPr>
      <w:pStyle w:val="Header"/>
      <w:jc w:val="right"/>
    </w:pPr>
    <w:r>
      <w:t>IWG-2/080 (17.08</w:t>
    </w:r>
    <w:r w:rsidR="00A55B73" w:rsidRPr="00DD3AE0">
      <w:t>.2018)</w:t>
    </w:r>
  </w:p>
  <w:p w14:paraId="58A599BD" w14:textId="77777777" w:rsidR="00A55B73" w:rsidRDefault="00A55B7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221B12"/>
    <w:multiLevelType w:val="hybridMultilevel"/>
    <w:tmpl w:val="2FE830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8FB57F8"/>
    <w:multiLevelType w:val="hybridMultilevel"/>
    <w:tmpl w:val="F8D82B32"/>
    <w:lvl w:ilvl="0" w:tplc="5DE6D27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804813"/>
    <w:multiLevelType w:val="hybridMultilevel"/>
    <w:tmpl w:val="719E41B8"/>
    <w:lvl w:ilvl="0" w:tplc="C60686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B825080"/>
    <w:multiLevelType w:val="hybridMultilevel"/>
    <w:tmpl w:val="2ADECE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9665DD"/>
    <w:multiLevelType w:val="hybridMultilevel"/>
    <w:tmpl w:val="4706194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67B2908"/>
    <w:multiLevelType w:val="hybridMultilevel"/>
    <w:tmpl w:val="62F004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7123486"/>
    <w:multiLevelType w:val="hybridMultilevel"/>
    <w:tmpl w:val="C8EE09DC"/>
    <w:lvl w:ilvl="0" w:tplc="2EF00CD6">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5A02C96"/>
    <w:multiLevelType w:val="hybridMultilevel"/>
    <w:tmpl w:val="258490C0"/>
    <w:lvl w:ilvl="0" w:tplc="95F09958">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8695B8D"/>
    <w:multiLevelType w:val="hybridMultilevel"/>
    <w:tmpl w:val="2ADECE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007969"/>
    <w:multiLevelType w:val="hybridMultilevel"/>
    <w:tmpl w:val="258490C0"/>
    <w:lvl w:ilvl="0" w:tplc="95F09958">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38038A5"/>
    <w:multiLevelType w:val="hybridMultilevel"/>
    <w:tmpl w:val="A8E84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EA13406"/>
    <w:multiLevelType w:val="hybridMultilevel"/>
    <w:tmpl w:val="FD3A5AF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11"/>
  </w:num>
  <w:num w:numId="3">
    <w:abstractNumId w:val="1"/>
  </w:num>
  <w:num w:numId="4">
    <w:abstractNumId w:val="4"/>
  </w:num>
  <w:num w:numId="5">
    <w:abstractNumId w:val="0"/>
  </w:num>
  <w:num w:numId="6">
    <w:abstractNumId w:val="10"/>
  </w:num>
  <w:num w:numId="7">
    <w:abstractNumId w:val="6"/>
  </w:num>
  <w:num w:numId="8">
    <w:abstractNumId w:val="8"/>
  </w:num>
  <w:num w:numId="9">
    <w:abstractNumId w:val="5"/>
  </w:num>
  <w:num w:numId="10">
    <w:abstractNumId w:val="7"/>
  </w:num>
  <w:num w:numId="11">
    <w:abstractNumId w:val="9"/>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7F"/>
    <w:rsid w:val="000114BC"/>
    <w:rsid w:val="0001182D"/>
    <w:rsid w:val="00055190"/>
    <w:rsid w:val="00071611"/>
    <w:rsid w:val="00080A07"/>
    <w:rsid w:val="00083E88"/>
    <w:rsid w:val="00084875"/>
    <w:rsid w:val="000B2626"/>
    <w:rsid w:val="000C2458"/>
    <w:rsid w:val="000C72D3"/>
    <w:rsid w:val="000E1C8A"/>
    <w:rsid w:val="000E6819"/>
    <w:rsid w:val="000F02BD"/>
    <w:rsid w:val="00116DAB"/>
    <w:rsid w:val="00166E0C"/>
    <w:rsid w:val="001734B6"/>
    <w:rsid w:val="0018582E"/>
    <w:rsid w:val="001909B9"/>
    <w:rsid w:val="001914BF"/>
    <w:rsid w:val="001926CA"/>
    <w:rsid w:val="001940E9"/>
    <w:rsid w:val="001B1893"/>
    <w:rsid w:val="001B1FD9"/>
    <w:rsid w:val="001B68A1"/>
    <w:rsid w:val="001B758A"/>
    <w:rsid w:val="001B7B36"/>
    <w:rsid w:val="001D3E85"/>
    <w:rsid w:val="001E3C3A"/>
    <w:rsid w:val="001E5229"/>
    <w:rsid w:val="002026A3"/>
    <w:rsid w:val="002155F4"/>
    <w:rsid w:val="00217877"/>
    <w:rsid w:val="00220AEF"/>
    <w:rsid w:val="0024274C"/>
    <w:rsid w:val="002561AF"/>
    <w:rsid w:val="00263749"/>
    <w:rsid w:val="0028578D"/>
    <w:rsid w:val="002E3D07"/>
    <w:rsid w:val="00326320"/>
    <w:rsid w:val="00334A77"/>
    <w:rsid w:val="00347133"/>
    <w:rsid w:val="00362D75"/>
    <w:rsid w:val="00363150"/>
    <w:rsid w:val="00374B33"/>
    <w:rsid w:val="003B21A5"/>
    <w:rsid w:val="003D341C"/>
    <w:rsid w:val="0040189C"/>
    <w:rsid w:val="00414431"/>
    <w:rsid w:val="00420C93"/>
    <w:rsid w:val="00426DAA"/>
    <w:rsid w:val="00430A3C"/>
    <w:rsid w:val="0043416E"/>
    <w:rsid w:val="00450EE7"/>
    <w:rsid w:val="0045795B"/>
    <w:rsid w:val="0047266E"/>
    <w:rsid w:val="004825E1"/>
    <w:rsid w:val="00486A36"/>
    <w:rsid w:val="00486DE6"/>
    <w:rsid w:val="0049075C"/>
    <w:rsid w:val="00491CA2"/>
    <w:rsid w:val="004B5122"/>
    <w:rsid w:val="004B62A0"/>
    <w:rsid w:val="004E1EF4"/>
    <w:rsid w:val="004F1A2F"/>
    <w:rsid w:val="004F386D"/>
    <w:rsid w:val="004F40CF"/>
    <w:rsid w:val="004F7721"/>
    <w:rsid w:val="005005FE"/>
    <w:rsid w:val="00501A42"/>
    <w:rsid w:val="00504E11"/>
    <w:rsid w:val="00516268"/>
    <w:rsid w:val="005221B4"/>
    <w:rsid w:val="00535E3C"/>
    <w:rsid w:val="00544F4C"/>
    <w:rsid w:val="00545B6E"/>
    <w:rsid w:val="005578AB"/>
    <w:rsid w:val="0059037F"/>
    <w:rsid w:val="00590FE9"/>
    <w:rsid w:val="005B5BAD"/>
    <w:rsid w:val="005C1157"/>
    <w:rsid w:val="005C3485"/>
    <w:rsid w:val="005D0477"/>
    <w:rsid w:val="005E53A3"/>
    <w:rsid w:val="005F263D"/>
    <w:rsid w:val="005F53FF"/>
    <w:rsid w:val="006017F8"/>
    <w:rsid w:val="00601CFA"/>
    <w:rsid w:val="0061162E"/>
    <w:rsid w:val="006178F0"/>
    <w:rsid w:val="00622A62"/>
    <w:rsid w:val="00623FD7"/>
    <w:rsid w:val="0063678B"/>
    <w:rsid w:val="00652D64"/>
    <w:rsid w:val="0066112E"/>
    <w:rsid w:val="00673877"/>
    <w:rsid w:val="00682BE0"/>
    <w:rsid w:val="00683C78"/>
    <w:rsid w:val="0068438D"/>
    <w:rsid w:val="00684C72"/>
    <w:rsid w:val="00694731"/>
    <w:rsid w:val="00695FFA"/>
    <w:rsid w:val="006A3332"/>
    <w:rsid w:val="006B3195"/>
    <w:rsid w:val="006B7145"/>
    <w:rsid w:val="006D05C9"/>
    <w:rsid w:val="006F336B"/>
    <w:rsid w:val="006F53FA"/>
    <w:rsid w:val="0071513C"/>
    <w:rsid w:val="007227D2"/>
    <w:rsid w:val="00730E7E"/>
    <w:rsid w:val="007360A7"/>
    <w:rsid w:val="007364BE"/>
    <w:rsid w:val="00737DD0"/>
    <w:rsid w:val="00743B8D"/>
    <w:rsid w:val="007957C0"/>
    <w:rsid w:val="007A1F5B"/>
    <w:rsid w:val="007A69A7"/>
    <w:rsid w:val="007C5027"/>
    <w:rsid w:val="007C6549"/>
    <w:rsid w:val="007E0652"/>
    <w:rsid w:val="007E3ABD"/>
    <w:rsid w:val="007F100C"/>
    <w:rsid w:val="007F15C0"/>
    <w:rsid w:val="007F5992"/>
    <w:rsid w:val="00811ED8"/>
    <w:rsid w:val="008177E7"/>
    <w:rsid w:val="008207E0"/>
    <w:rsid w:val="00845926"/>
    <w:rsid w:val="00861417"/>
    <w:rsid w:val="00863A8B"/>
    <w:rsid w:val="00886CC2"/>
    <w:rsid w:val="00887122"/>
    <w:rsid w:val="008A72C0"/>
    <w:rsid w:val="008B1C90"/>
    <w:rsid w:val="008C7A9C"/>
    <w:rsid w:val="008F103C"/>
    <w:rsid w:val="00911BC2"/>
    <w:rsid w:val="00931913"/>
    <w:rsid w:val="00937796"/>
    <w:rsid w:val="00975699"/>
    <w:rsid w:val="00993677"/>
    <w:rsid w:val="00996944"/>
    <w:rsid w:val="009E1767"/>
    <w:rsid w:val="009E1B62"/>
    <w:rsid w:val="009E1D96"/>
    <w:rsid w:val="009E2A39"/>
    <w:rsid w:val="009E5492"/>
    <w:rsid w:val="00A36CFC"/>
    <w:rsid w:val="00A451AF"/>
    <w:rsid w:val="00A53EB3"/>
    <w:rsid w:val="00A55B73"/>
    <w:rsid w:val="00A56D4D"/>
    <w:rsid w:val="00A57C48"/>
    <w:rsid w:val="00A72071"/>
    <w:rsid w:val="00A73A3C"/>
    <w:rsid w:val="00A87AE2"/>
    <w:rsid w:val="00A90DDE"/>
    <w:rsid w:val="00AA2CE4"/>
    <w:rsid w:val="00AB0B39"/>
    <w:rsid w:val="00AB5317"/>
    <w:rsid w:val="00AC0AD9"/>
    <w:rsid w:val="00AE10FE"/>
    <w:rsid w:val="00AF468A"/>
    <w:rsid w:val="00B04263"/>
    <w:rsid w:val="00B06D17"/>
    <w:rsid w:val="00B10C33"/>
    <w:rsid w:val="00B23A9F"/>
    <w:rsid w:val="00B25A08"/>
    <w:rsid w:val="00B31544"/>
    <w:rsid w:val="00B40F9C"/>
    <w:rsid w:val="00B41158"/>
    <w:rsid w:val="00B56FCA"/>
    <w:rsid w:val="00B6697C"/>
    <w:rsid w:val="00B74C5A"/>
    <w:rsid w:val="00B80E10"/>
    <w:rsid w:val="00BA2EE3"/>
    <w:rsid w:val="00BA3EA0"/>
    <w:rsid w:val="00BE4A25"/>
    <w:rsid w:val="00BE7916"/>
    <w:rsid w:val="00BF1E86"/>
    <w:rsid w:val="00BF64B6"/>
    <w:rsid w:val="00C0400B"/>
    <w:rsid w:val="00C073B4"/>
    <w:rsid w:val="00C404BF"/>
    <w:rsid w:val="00C50C9A"/>
    <w:rsid w:val="00C53C55"/>
    <w:rsid w:val="00C67D0E"/>
    <w:rsid w:val="00C72734"/>
    <w:rsid w:val="00CD118C"/>
    <w:rsid w:val="00CD6BAB"/>
    <w:rsid w:val="00CE5AA8"/>
    <w:rsid w:val="00CF0A65"/>
    <w:rsid w:val="00D23781"/>
    <w:rsid w:val="00D36C8D"/>
    <w:rsid w:val="00D54973"/>
    <w:rsid w:val="00D57EDF"/>
    <w:rsid w:val="00D72285"/>
    <w:rsid w:val="00D85345"/>
    <w:rsid w:val="00DA1879"/>
    <w:rsid w:val="00DA6C7F"/>
    <w:rsid w:val="00DB176C"/>
    <w:rsid w:val="00DB6521"/>
    <w:rsid w:val="00DB7384"/>
    <w:rsid w:val="00DC5C70"/>
    <w:rsid w:val="00DD63C3"/>
    <w:rsid w:val="00E01120"/>
    <w:rsid w:val="00E1164C"/>
    <w:rsid w:val="00E134F2"/>
    <w:rsid w:val="00E23D09"/>
    <w:rsid w:val="00E27857"/>
    <w:rsid w:val="00E63C47"/>
    <w:rsid w:val="00E7233D"/>
    <w:rsid w:val="00E846D3"/>
    <w:rsid w:val="00EA61E8"/>
    <w:rsid w:val="00EB4C71"/>
    <w:rsid w:val="00ED1800"/>
    <w:rsid w:val="00EF3606"/>
    <w:rsid w:val="00EF3C2D"/>
    <w:rsid w:val="00EF458C"/>
    <w:rsid w:val="00F0386E"/>
    <w:rsid w:val="00F12C7B"/>
    <w:rsid w:val="00F32BBD"/>
    <w:rsid w:val="00F467BF"/>
    <w:rsid w:val="00F500B0"/>
    <w:rsid w:val="00F5100F"/>
    <w:rsid w:val="00F55709"/>
    <w:rsid w:val="00F83BBE"/>
    <w:rsid w:val="00F97561"/>
    <w:rsid w:val="00FA1F47"/>
    <w:rsid w:val="00FA22D7"/>
    <w:rsid w:val="00FA5D80"/>
    <w:rsid w:val="00FB5359"/>
    <w:rsid w:val="00FC38B6"/>
    <w:rsid w:val="00FD02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88F77"/>
  <w15:chartTrackingRefBased/>
  <w15:docId w15:val="{03DE5DC2-F4C7-46CA-8A85-EFDE1C915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6D4D"/>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6D4D"/>
    <w:pPr>
      <w:spacing w:after="160" w:line="259" w:lineRule="auto"/>
      <w:ind w:left="720"/>
      <w:contextualSpacing/>
    </w:pPr>
    <w:rPr>
      <w:rFonts w:eastAsiaTheme="minorHAnsi"/>
      <w:sz w:val="22"/>
      <w:szCs w:val="22"/>
    </w:rPr>
  </w:style>
  <w:style w:type="character" w:styleId="Hyperlink">
    <w:name w:val="Hyperlink"/>
    <w:basedOn w:val="DefaultParagraphFont"/>
    <w:uiPriority w:val="99"/>
    <w:unhideWhenUsed/>
    <w:rsid w:val="00FC38B6"/>
    <w:rPr>
      <w:color w:val="0563C1" w:themeColor="hyperlink"/>
      <w:u w:val="single"/>
    </w:rPr>
  </w:style>
  <w:style w:type="paragraph" w:styleId="Subtitle">
    <w:name w:val="Subtitle"/>
    <w:basedOn w:val="Normal"/>
    <w:link w:val="SubtitleChar"/>
    <w:uiPriority w:val="11"/>
    <w:qFormat/>
    <w:rsid w:val="00FC38B6"/>
    <w:rPr>
      <w:rFonts w:ascii="Arial" w:eastAsia="Times New Roman" w:hAnsi="Arial" w:cs="Times New Roman"/>
      <w:szCs w:val="20"/>
      <w:u w:val="single"/>
      <w:lang w:eastAsia="ko-KR"/>
    </w:rPr>
  </w:style>
  <w:style w:type="character" w:customStyle="1" w:styleId="SubtitleChar">
    <w:name w:val="Subtitle Char"/>
    <w:basedOn w:val="DefaultParagraphFont"/>
    <w:link w:val="Subtitle"/>
    <w:uiPriority w:val="11"/>
    <w:rsid w:val="00FC38B6"/>
    <w:rPr>
      <w:rFonts w:ascii="Arial" w:eastAsia="Times New Roman" w:hAnsi="Arial" w:cs="Times New Roman"/>
      <w:sz w:val="24"/>
      <w:szCs w:val="20"/>
      <w:u w:val="single"/>
      <w:lang w:eastAsia="ko-KR"/>
    </w:rPr>
  </w:style>
  <w:style w:type="table" w:styleId="TableGrid">
    <w:name w:val="Table Grid"/>
    <w:basedOn w:val="TableNormal"/>
    <w:uiPriority w:val="59"/>
    <w:rsid w:val="00F32B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55B73"/>
    <w:pPr>
      <w:tabs>
        <w:tab w:val="center" w:pos="4680"/>
        <w:tab w:val="right" w:pos="9360"/>
      </w:tabs>
    </w:pPr>
  </w:style>
  <w:style w:type="character" w:customStyle="1" w:styleId="HeaderChar">
    <w:name w:val="Header Char"/>
    <w:basedOn w:val="DefaultParagraphFont"/>
    <w:link w:val="Header"/>
    <w:uiPriority w:val="99"/>
    <w:rsid w:val="00A55B73"/>
    <w:rPr>
      <w:rFonts w:eastAsiaTheme="minorEastAsia"/>
      <w:sz w:val="24"/>
      <w:szCs w:val="24"/>
    </w:rPr>
  </w:style>
  <w:style w:type="paragraph" w:styleId="Footer">
    <w:name w:val="footer"/>
    <w:basedOn w:val="Normal"/>
    <w:link w:val="FooterChar"/>
    <w:uiPriority w:val="99"/>
    <w:unhideWhenUsed/>
    <w:rsid w:val="00A55B73"/>
    <w:pPr>
      <w:tabs>
        <w:tab w:val="center" w:pos="4680"/>
        <w:tab w:val="right" w:pos="9360"/>
      </w:tabs>
    </w:pPr>
  </w:style>
  <w:style w:type="character" w:customStyle="1" w:styleId="FooterChar">
    <w:name w:val="Footer Char"/>
    <w:basedOn w:val="DefaultParagraphFont"/>
    <w:link w:val="Footer"/>
    <w:uiPriority w:val="99"/>
    <w:rsid w:val="00A55B73"/>
    <w:rPr>
      <w:rFonts w:eastAsiaTheme="minorEastAsia"/>
      <w:sz w:val="24"/>
      <w:szCs w:val="24"/>
    </w:rPr>
  </w:style>
  <w:style w:type="paragraph" w:styleId="NoSpacing">
    <w:name w:val="No Spacing"/>
    <w:uiPriority w:val="1"/>
    <w:qFormat/>
    <w:rsid w:val="00A55B73"/>
    <w:pPr>
      <w:spacing w:after="0" w:line="240" w:lineRule="auto"/>
    </w:pPr>
    <w:rPr>
      <w:rFonts w:ascii="Times New Roman" w:eastAsia="Calibri" w:hAnsi="Times New Roman" w:cs="Times New Roman"/>
      <w:sz w:val="20"/>
      <w:szCs w:val="20"/>
    </w:rPr>
  </w:style>
  <w:style w:type="character" w:styleId="FollowedHyperlink">
    <w:name w:val="FollowedHyperlink"/>
    <w:basedOn w:val="DefaultParagraphFont"/>
    <w:uiPriority w:val="99"/>
    <w:semiHidden/>
    <w:unhideWhenUsed/>
    <w:rsid w:val="0024274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004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fcc.gov/document/wrc-19-advisory-committee-meetings-iwg-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472</TotalTime>
  <Pages>4</Pages>
  <Words>1230</Words>
  <Characters>7011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 2</dc:creator>
  <cp:keywords>CTPClassification=CTP_NT</cp:keywords>
  <dc:description/>
  <cp:lastModifiedBy>JS</cp:lastModifiedBy>
  <cp:revision>6</cp:revision>
  <dcterms:created xsi:type="dcterms:W3CDTF">2018-08-17T15:27:00Z</dcterms:created>
  <dcterms:modified xsi:type="dcterms:W3CDTF">2018-08-26T12:21:00Z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2440e03f-1323-4c00-b516-1f0a40ea185f</vt:lpwstr>
  </property>
  <property fmtid="{D5CDD505-2E9C-101B-9397-08002B2CF9AE}" pid="3" name="CTP_TimeStamp">
    <vt:lpwstr>2018-08-17 23:58:37Z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