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8DEEA" w14:textId="79DE4845" w:rsidR="003B2369" w:rsidRDefault="004A0649">
      <w:r>
        <w:t>September 24, 2018</w:t>
      </w:r>
    </w:p>
    <w:p w14:paraId="5F878B68" w14:textId="6008E5B2" w:rsidR="007150E8" w:rsidRDefault="007150E8">
      <w:r>
        <w:t>Docket# 02-60</w:t>
      </w:r>
      <w:bookmarkStart w:id="0" w:name="_GoBack"/>
      <w:bookmarkEnd w:id="0"/>
    </w:p>
    <w:p w14:paraId="75D86AD9" w14:textId="57BB64DE" w:rsidR="004A0649" w:rsidRDefault="004A0649">
      <w:r>
        <w:t>Re: Recovery of Improperly Disbursed Funds: Request for Waiver of Appeal Deadline</w:t>
      </w:r>
    </w:p>
    <w:p w14:paraId="4B198452" w14:textId="2CF6184E" w:rsidR="004A0649" w:rsidRDefault="004A0649"/>
    <w:p w14:paraId="780F2BFE" w14:textId="6A0FF484" w:rsidR="004A0649" w:rsidRDefault="004A0649">
      <w:r>
        <w:t>The Central PA Institute of Science and Technology requests a waiver of the deadline to appeal USAC regarding their request for the return of funds for FRN 2526817.  This request was dated June 18, 2018 but has not been acted upon because of a technical failure that prevented the letter to be received by the consultant.  We believe the request was made in error, since the deadline for invoicing was after the date of the BEAR form.  Copies of the documentation are attached.</w:t>
      </w:r>
    </w:p>
    <w:p w14:paraId="012466D7" w14:textId="6C89F562" w:rsidR="004A0649" w:rsidRDefault="004A0649"/>
    <w:p w14:paraId="0397A20C" w14:textId="5AF64122" w:rsidR="004A0649" w:rsidRDefault="004A0649">
      <w:r>
        <w:t>Applicant: Central PA Institute of Science and Technology</w:t>
      </w:r>
    </w:p>
    <w:p w14:paraId="342DAA2A" w14:textId="5130F876" w:rsidR="004A0649" w:rsidRDefault="004A0649">
      <w:r>
        <w:t>BEN: 17938</w:t>
      </w:r>
    </w:p>
    <w:p w14:paraId="5EB8AD25" w14:textId="5DA1780C" w:rsidR="004A0649" w:rsidRDefault="004A0649">
      <w:r>
        <w:t>FCC Form 471: 925673</w:t>
      </w:r>
    </w:p>
    <w:p w14:paraId="16873B47" w14:textId="66D56A35" w:rsidR="004A0649" w:rsidRDefault="004A0649">
      <w:r>
        <w:t>FRN: 252678</w:t>
      </w:r>
    </w:p>
    <w:p w14:paraId="24585B08" w14:textId="351E79AB" w:rsidR="004A0649" w:rsidRDefault="004A0649">
      <w:r>
        <w:t>Contact: David Watkin, Consultant</w:t>
      </w:r>
    </w:p>
    <w:p w14:paraId="6D2E6C1C" w14:textId="40B99587" w:rsidR="004A0649" w:rsidRDefault="004A0649">
      <w:r>
        <w:t xml:space="preserve">Contact Email: </w:t>
      </w:r>
      <w:hyperlink r:id="rId4" w:history="1">
        <w:r w:rsidRPr="00E24587">
          <w:rPr>
            <w:rStyle w:val="Hyperlink"/>
          </w:rPr>
          <w:t>dwatkin@atlanticbb.net</w:t>
        </w:r>
      </w:hyperlink>
    </w:p>
    <w:p w14:paraId="0A678EF0" w14:textId="083F1A83" w:rsidR="004A0649" w:rsidRDefault="004A0649">
      <w:r>
        <w:t>Contact Phone: 814-696-9456</w:t>
      </w:r>
    </w:p>
    <w:p w14:paraId="77E8CA36" w14:textId="412497A4" w:rsidR="004A0649" w:rsidRDefault="004A0649">
      <w:r>
        <w:t>Attachments:</w:t>
      </w:r>
      <w:r>
        <w:tab/>
        <w:t>Recovery of Improperly Disbursed Finds Letter</w:t>
      </w:r>
    </w:p>
    <w:p w14:paraId="4436070F" w14:textId="50B99036" w:rsidR="004A0649" w:rsidRDefault="004A0649">
      <w:r>
        <w:tab/>
      </w:r>
      <w:r>
        <w:tab/>
      </w:r>
      <w:r w:rsidR="007150E8">
        <w:t xml:space="preserve">Invoice Deadline Date from </w:t>
      </w:r>
      <w:r>
        <w:t xml:space="preserve">USAC </w:t>
      </w:r>
      <w:r w:rsidR="007150E8">
        <w:t>Data Retrieval Tool</w:t>
      </w:r>
    </w:p>
    <w:sectPr w:rsidR="004A0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49"/>
    <w:rsid w:val="003B2369"/>
    <w:rsid w:val="004A0649"/>
    <w:rsid w:val="00715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1A71"/>
  <w15:chartTrackingRefBased/>
  <w15:docId w15:val="{DDEB5627-58AC-4232-9EE8-5E58F76E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649"/>
    <w:rPr>
      <w:color w:val="0563C1" w:themeColor="hyperlink"/>
      <w:u w:val="single"/>
    </w:rPr>
  </w:style>
  <w:style w:type="character" w:styleId="UnresolvedMention">
    <w:name w:val="Unresolved Mention"/>
    <w:basedOn w:val="DefaultParagraphFont"/>
    <w:uiPriority w:val="99"/>
    <w:semiHidden/>
    <w:unhideWhenUsed/>
    <w:rsid w:val="004A0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watkin@atlanticbb.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Watkin</dc:creator>
  <cp:keywords/>
  <dc:description/>
  <cp:lastModifiedBy>David Watkin</cp:lastModifiedBy>
  <cp:revision>1</cp:revision>
  <dcterms:created xsi:type="dcterms:W3CDTF">2018-09-24T19:56:00Z</dcterms:created>
  <dcterms:modified xsi:type="dcterms:W3CDTF">2018-09-24T20:07:00Z</dcterms:modified>
</cp:coreProperties>
</file>