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B5C" w:rsidRPr="00B34455" w:rsidRDefault="001B0B5C">
      <w:pPr>
        <w:rPr>
          <w:sz w:val="28"/>
          <w:szCs w:val="28"/>
        </w:rPr>
      </w:pPr>
      <w:r w:rsidRPr="00B34455">
        <w:rPr>
          <w:sz w:val="28"/>
          <w:szCs w:val="28"/>
        </w:rPr>
        <w:t>September 27, 2019</w:t>
      </w:r>
    </w:p>
    <w:p w:rsidR="001B0B5C" w:rsidRPr="00B34455" w:rsidRDefault="001B0B5C" w:rsidP="001B0B5C">
      <w:pPr>
        <w:spacing w:after="0"/>
        <w:rPr>
          <w:sz w:val="28"/>
          <w:szCs w:val="28"/>
        </w:rPr>
      </w:pPr>
      <w:r w:rsidRPr="00B34455">
        <w:rPr>
          <w:sz w:val="28"/>
          <w:szCs w:val="28"/>
        </w:rPr>
        <w:t>Ms. Marjorie Jones</w:t>
      </w:r>
    </w:p>
    <w:p w:rsidR="001B0B5C" w:rsidRPr="00B34455" w:rsidRDefault="001B0B5C" w:rsidP="001B0B5C">
      <w:pPr>
        <w:spacing w:after="0"/>
        <w:rPr>
          <w:sz w:val="28"/>
          <w:szCs w:val="28"/>
        </w:rPr>
      </w:pPr>
      <w:r w:rsidRPr="00B34455">
        <w:rPr>
          <w:sz w:val="28"/>
          <w:szCs w:val="28"/>
        </w:rPr>
        <w:t>36 Hudson Street; Floor 2</w:t>
      </w:r>
    </w:p>
    <w:p w:rsidR="001B0B5C" w:rsidRPr="00B34455" w:rsidRDefault="001B0B5C" w:rsidP="001B0B5C">
      <w:pPr>
        <w:spacing w:after="0"/>
        <w:rPr>
          <w:sz w:val="28"/>
          <w:szCs w:val="28"/>
        </w:rPr>
      </w:pPr>
      <w:r w:rsidRPr="00B34455">
        <w:rPr>
          <w:sz w:val="28"/>
          <w:szCs w:val="28"/>
        </w:rPr>
        <w:t>Trenton, NJ 08609</w:t>
      </w:r>
    </w:p>
    <w:p w:rsidR="001B0B5C" w:rsidRPr="00B34455" w:rsidRDefault="001B0B5C">
      <w:pPr>
        <w:rPr>
          <w:rFonts w:cs="Arial"/>
          <w:color w:val="1D2B3E"/>
          <w:sz w:val="28"/>
          <w:szCs w:val="28"/>
          <w:lang w:val="en"/>
        </w:rPr>
      </w:pPr>
      <w:r w:rsidRPr="00B34455">
        <w:rPr>
          <w:rFonts w:cs="Arial"/>
          <w:color w:val="1D2B3E"/>
          <w:sz w:val="28"/>
          <w:szCs w:val="28"/>
          <w:lang w:val="en"/>
        </w:rPr>
        <w:t>(609) 475-0338</w:t>
      </w:r>
    </w:p>
    <w:p w:rsidR="001B0B5C" w:rsidRPr="00B34455" w:rsidRDefault="001B0B5C">
      <w:pPr>
        <w:rPr>
          <w:sz w:val="28"/>
          <w:szCs w:val="28"/>
        </w:rPr>
      </w:pPr>
      <w:r w:rsidRPr="00B34455">
        <w:rPr>
          <w:rFonts w:cs="Arial"/>
          <w:color w:val="1D2B3E"/>
          <w:sz w:val="28"/>
          <w:szCs w:val="28"/>
          <w:lang w:val="en"/>
        </w:rPr>
        <w:t>Federal Communications Commission</w:t>
      </w:r>
      <w:r w:rsidRPr="00B34455">
        <w:rPr>
          <w:rFonts w:cs="Arial"/>
          <w:color w:val="1D2B3E"/>
          <w:sz w:val="28"/>
          <w:szCs w:val="28"/>
          <w:lang w:val="en"/>
        </w:rPr>
        <w:br/>
        <w:t>445 12th Street SW, Washington, DC 20554</w:t>
      </w:r>
    </w:p>
    <w:p w:rsidR="001B0B5C" w:rsidRPr="00B34455" w:rsidRDefault="001B0B5C">
      <w:pPr>
        <w:rPr>
          <w:sz w:val="28"/>
          <w:szCs w:val="28"/>
        </w:rPr>
      </w:pPr>
      <w:r w:rsidRPr="00B34455">
        <w:rPr>
          <w:sz w:val="28"/>
          <w:szCs w:val="28"/>
        </w:rPr>
        <w:t xml:space="preserve">Re: </w:t>
      </w:r>
      <w:proofErr w:type="spellStart"/>
      <w:r w:rsidRPr="00B34455">
        <w:rPr>
          <w:sz w:val="28"/>
          <w:szCs w:val="28"/>
        </w:rPr>
        <w:t>TalkAmerica’s</w:t>
      </w:r>
      <w:proofErr w:type="spellEnd"/>
      <w:r w:rsidRPr="00B34455">
        <w:rPr>
          <w:sz w:val="28"/>
          <w:szCs w:val="28"/>
        </w:rPr>
        <w:t xml:space="preserve"> proposal to discontinue my local residential service for telephone number 609.475.0338</w:t>
      </w:r>
    </w:p>
    <w:p w:rsidR="001B0B5C" w:rsidRPr="00B34455" w:rsidRDefault="00862052">
      <w:pPr>
        <w:rPr>
          <w:sz w:val="28"/>
          <w:szCs w:val="28"/>
        </w:rPr>
      </w:pPr>
      <w:r w:rsidRPr="00B34455">
        <w:rPr>
          <w:sz w:val="28"/>
          <w:szCs w:val="28"/>
        </w:rPr>
        <w:t>Good</w:t>
      </w:r>
      <w:r w:rsidR="001B0B5C" w:rsidRPr="00B34455">
        <w:rPr>
          <w:sz w:val="28"/>
          <w:szCs w:val="28"/>
        </w:rPr>
        <w:t xml:space="preserve"> afternoon, FCC:</w:t>
      </w:r>
    </w:p>
    <w:p w:rsidR="00C60C4A" w:rsidRPr="00B34455" w:rsidRDefault="00192D8A">
      <w:pPr>
        <w:rPr>
          <w:sz w:val="28"/>
          <w:szCs w:val="28"/>
        </w:rPr>
      </w:pPr>
      <w:r w:rsidRPr="00B34455">
        <w:rPr>
          <w:sz w:val="28"/>
          <w:szCs w:val="28"/>
        </w:rPr>
        <w:t>I am filing a comment of Talk America’s discontinuing my service.  Although the letter</w:t>
      </w:r>
      <w:r w:rsidR="00862052" w:rsidRPr="00B34455">
        <w:rPr>
          <w:sz w:val="28"/>
          <w:szCs w:val="28"/>
        </w:rPr>
        <w:t xml:space="preserve"> (attachment 2</w:t>
      </w:r>
      <w:r w:rsidRPr="00B34455">
        <w:rPr>
          <w:sz w:val="28"/>
          <w:szCs w:val="28"/>
        </w:rPr>
        <w:t xml:space="preserve">) is dated August 30, 2019 I just received it today (attachment </w:t>
      </w:r>
      <w:r w:rsidR="00862052" w:rsidRPr="00B34455">
        <w:rPr>
          <w:sz w:val="28"/>
          <w:szCs w:val="28"/>
        </w:rPr>
        <w:t>3</w:t>
      </w:r>
      <w:r w:rsidRPr="00B34455">
        <w:rPr>
          <w:sz w:val="28"/>
          <w:szCs w:val="28"/>
        </w:rPr>
        <w:t>).  I have called at least 25 local carriers {see typical transaction</w:t>
      </w:r>
      <w:r w:rsidR="0050331A" w:rsidRPr="00B34455">
        <w:rPr>
          <w:sz w:val="28"/>
          <w:szCs w:val="28"/>
        </w:rPr>
        <w:t xml:space="preserve"> </w:t>
      </w:r>
      <w:r w:rsidRPr="00B34455">
        <w:rPr>
          <w:sz w:val="28"/>
          <w:szCs w:val="28"/>
        </w:rPr>
        <w:t>(attachment</w:t>
      </w:r>
      <w:r w:rsidR="00862052" w:rsidRPr="00B34455">
        <w:rPr>
          <w:sz w:val="28"/>
          <w:szCs w:val="28"/>
        </w:rPr>
        <w:t xml:space="preserve"> 4</w:t>
      </w:r>
      <w:r w:rsidRPr="00B34455">
        <w:rPr>
          <w:sz w:val="28"/>
          <w:szCs w:val="28"/>
        </w:rPr>
        <w:t>)</w:t>
      </w:r>
      <w:proofErr w:type="gramStart"/>
      <w:r w:rsidRPr="00B34455">
        <w:rPr>
          <w:sz w:val="28"/>
          <w:szCs w:val="28"/>
        </w:rPr>
        <w:t>}  and</w:t>
      </w:r>
      <w:proofErr w:type="gramEnd"/>
      <w:r w:rsidRPr="00B34455">
        <w:rPr>
          <w:sz w:val="28"/>
          <w:szCs w:val="28"/>
        </w:rPr>
        <w:t xml:space="preserve"> they all say they can provide service to me but get to a point and they find that their system shoes no copper at my residence (although I have had copper for the past 16 year) according to Verizon</w:t>
      </w:r>
      <w:r w:rsidR="0050331A" w:rsidRPr="00B34455">
        <w:rPr>
          <w:sz w:val="28"/>
          <w:szCs w:val="28"/>
        </w:rPr>
        <w:t xml:space="preserve"> although there has been VERIZON repair tech there in March , 2019, (a</w:t>
      </w:r>
      <w:r w:rsidR="00862052" w:rsidRPr="00B34455">
        <w:rPr>
          <w:sz w:val="28"/>
          <w:szCs w:val="28"/>
        </w:rPr>
        <w:t>ttachment 5)</w:t>
      </w:r>
      <w:r w:rsidRPr="00B34455">
        <w:rPr>
          <w:sz w:val="28"/>
          <w:szCs w:val="28"/>
        </w:rPr>
        <w:t xml:space="preserve"> and that only FIOS available.  I have not received a letter from VERIZON TO RETIRE COPPER, BUT APPARENTLY Verizon does not think there is copper </w:t>
      </w:r>
      <w:proofErr w:type="gramStart"/>
      <w:r w:rsidRPr="00B34455">
        <w:rPr>
          <w:sz w:val="28"/>
          <w:szCs w:val="28"/>
        </w:rPr>
        <w:t>there .</w:t>
      </w:r>
      <w:proofErr w:type="gramEnd"/>
      <w:r w:rsidRPr="00B34455">
        <w:rPr>
          <w:sz w:val="28"/>
          <w:szCs w:val="28"/>
        </w:rPr>
        <w:t xml:space="preserve">  I have also been in contact with Verizon (attachment</w:t>
      </w:r>
      <w:r w:rsidR="0050331A" w:rsidRPr="00B34455">
        <w:rPr>
          <w:sz w:val="28"/>
          <w:szCs w:val="28"/>
        </w:rPr>
        <w:t xml:space="preserve"> 5</w:t>
      </w:r>
      <w:r w:rsidRPr="00B34455">
        <w:rPr>
          <w:sz w:val="28"/>
          <w:szCs w:val="28"/>
        </w:rPr>
        <w:t xml:space="preserve">) and they see </w:t>
      </w:r>
      <w:proofErr w:type="gramStart"/>
      <w:r w:rsidR="0050331A" w:rsidRPr="00B34455">
        <w:rPr>
          <w:sz w:val="28"/>
          <w:szCs w:val="28"/>
        </w:rPr>
        <w:t>no</w:t>
      </w:r>
      <w:r w:rsidRPr="00B34455">
        <w:rPr>
          <w:sz w:val="28"/>
          <w:szCs w:val="28"/>
        </w:rPr>
        <w:t xml:space="preserve"> reason copper cannot go in through 3</w:t>
      </w:r>
      <w:r w:rsidRPr="00B34455">
        <w:rPr>
          <w:sz w:val="28"/>
          <w:szCs w:val="28"/>
          <w:vertAlign w:val="superscript"/>
        </w:rPr>
        <w:t>rd</w:t>
      </w:r>
      <w:r w:rsidRPr="00B34455">
        <w:rPr>
          <w:sz w:val="28"/>
          <w:szCs w:val="28"/>
        </w:rPr>
        <w:t xml:space="preserve"> party,</w:t>
      </w:r>
      <w:proofErr w:type="gramEnd"/>
      <w:r w:rsidRPr="00B34455">
        <w:rPr>
          <w:sz w:val="28"/>
          <w:szCs w:val="28"/>
        </w:rPr>
        <w:t xml:space="preserve"> but again third party gets to the point where they see no copper existing. Attachment 2 is clear I currently have copper.  I believe, after working for VERIZON AN</w:t>
      </w:r>
      <w:r w:rsidR="00DD5415" w:rsidRPr="00B34455">
        <w:rPr>
          <w:sz w:val="28"/>
          <w:szCs w:val="28"/>
        </w:rPr>
        <w:t xml:space="preserve">D </w:t>
      </w:r>
      <w:proofErr w:type="spellStart"/>
      <w:r w:rsidR="00DD5415" w:rsidRPr="00B34455">
        <w:rPr>
          <w:sz w:val="28"/>
          <w:szCs w:val="28"/>
        </w:rPr>
        <w:t>nj</w:t>
      </w:r>
      <w:proofErr w:type="spellEnd"/>
      <w:r w:rsidR="00DD5415" w:rsidRPr="00B34455">
        <w:rPr>
          <w:sz w:val="28"/>
          <w:szCs w:val="28"/>
        </w:rPr>
        <w:t xml:space="preserve"> Board of Public utilities </w:t>
      </w:r>
      <w:r w:rsidRPr="00B34455">
        <w:rPr>
          <w:sz w:val="28"/>
          <w:szCs w:val="28"/>
        </w:rPr>
        <w:t>FOR A COMBINATION OF OVER 20 YEARS, that this should be a simple “cut through” with only a paper work migration needed as jacks, copper wiring and network interface device are all working.</w:t>
      </w:r>
    </w:p>
    <w:p w:rsidR="00192D8A" w:rsidRPr="00B34455" w:rsidRDefault="00192D8A">
      <w:pPr>
        <w:rPr>
          <w:sz w:val="28"/>
          <w:szCs w:val="28"/>
        </w:rPr>
      </w:pPr>
    </w:p>
    <w:p w:rsidR="00192D8A" w:rsidRPr="00B34455" w:rsidRDefault="00192D8A">
      <w:pPr>
        <w:rPr>
          <w:sz w:val="28"/>
          <w:szCs w:val="28"/>
        </w:rPr>
      </w:pPr>
      <w:r w:rsidRPr="00B34455">
        <w:rPr>
          <w:sz w:val="28"/>
          <w:szCs w:val="28"/>
        </w:rPr>
        <w:t>I need my copper because:</w:t>
      </w:r>
    </w:p>
    <w:p w:rsidR="00192D8A" w:rsidRPr="00B34455" w:rsidRDefault="00192D8A">
      <w:pPr>
        <w:rPr>
          <w:sz w:val="28"/>
          <w:szCs w:val="28"/>
        </w:rPr>
      </w:pPr>
    </w:p>
    <w:p w:rsidR="0050331A" w:rsidRPr="00B34455" w:rsidRDefault="00192D8A" w:rsidP="00192D8A">
      <w:pPr>
        <w:pStyle w:val="ListParagraph"/>
        <w:numPr>
          <w:ilvl w:val="0"/>
          <w:numId w:val="1"/>
        </w:numPr>
        <w:rPr>
          <w:sz w:val="28"/>
          <w:szCs w:val="28"/>
        </w:rPr>
      </w:pPr>
      <w:r w:rsidRPr="00B34455">
        <w:rPr>
          <w:sz w:val="28"/>
          <w:szCs w:val="28"/>
        </w:rPr>
        <w:t>I</w:t>
      </w:r>
      <w:r w:rsidR="0050331A" w:rsidRPr="00B34455">
        <w:rPr>
          <w:sz w:val="28"/>
          <w:szCs w:val="28"/>
        </w:rPr>
        <w:t xml:space="preserve"> </w:t>
      </w:r>
      <w:r w:rsidRPr="00B34455">
        <w:rPr>
          <w:sz w:val="28"/>
          <w:szCs w:val="28"/>
        </w:rPr>
        <w:t xml:space="preserve">have no computer </w:t>
      </w:r>
      <w:r w:rsidR="0050331A" w:rsidRPr="00B34455">
        <w:rPr>
          <w:sz w:val="28"/>
          <w:szCs w:val="28"/>
        </w:rPr>
        <w:t>for</w:t>
      </w:r>
      <w:r w:rsidRPr="00B34455">
        <w:rPr>
          <w:sz w:val="28"/>
          <w:szCs w:val="28"/>
        </w:rPr>
        <w:t xml:space="preserve"> other companies </w:t>
      </w:r>
      <w:r w:rsidR="0050331A" w:rsidRPr="00B34455">
        <w:rPr>
          <w:sz w:val="28"/>
          <w:szCs w:val="28"/>
        </w:rPr>
        <w:t>VoIP.</w:t>
      </w:r>
    </w:p>
    <w:p w:rsidR="00192D8A" w:rsidRPr="00B34455" w:rsidRDefault="0050331A" w:rsidP="00192D8A">
      <w:pPr>
        <w:pStyle w:val="ListParagraph"/>
        <w:numPr>
          <w:ilvl w:val="0"/>
          <w:numId w:val="1"/>
        </w:numPr>
        <w:rPr>
          <w:sz w:val="28"/>
          <w:szCs w:val="28"/>
        </w:rPr>
      </w:pPr>
      <w:r w:rsidRPr="00B34455">
        <w:rPr>
          <w:sz w:val="28"/>
          <w:szCs w:val="28"/>
        </w:rPr>
        <w:t xml:space="preserve">I rent and do not want structural changes done to apartment I will have to </w:t>
      </w:r>
      <w:r w:rsidR="001B0B5C" w:rsidRPr="00B34455">
        <w:rPr>
          <w:sz w:val="28"/>
          <w:szCs w:val="28"/>
        </w:rPr>
        <w:t>repair if</w:t>
      </w:r>
      <w:r w:rsidRPr="00B34455">
        <w:rPr>
          <w:sz w:val="28"/>
          <w:szCs w:val="28"/>
        </w:rPr>
        <w:t xml:space="preserve"> I have FIOS installed</w:t>
      </w:r>
      <w:proofErr w:type="gramStart"/>
      <w:r w:rsidRPr="00B34455">
        <w:rPr>
          <w:sz w:val="28"/>
          <w:szCs w:val="28"/>
        </w:rPr>
        <w:t>.</w:t>
      </w:r>
      <w:r w:rsidR="00192D8A" w:rsidRPr="00B34455">
        <w:rPr>
          <w:sz w:val="28"/>
          <w:szCs w:val="28"/>
        </w:rPr>
        <w:t>.</w:t>
      </w:r>
      <w:proofErr w:type="gramEnd"/>
    </w:p>
    <w:p w:rsidR="00192D8A" w:rsidRPr="00B34455" w:rsidRDefault="0050331A" w:rsidP="00192D8A">
      <w:pPr>
        <w:pStyle w:val="ListParagraph"/>
        <w:numPr>
          <w:ilvl w:val="0"/>
          <w:numId w:val="1"/>
        </w:numPr>
        <w:rPr>
          <w:sz w:val="28"/>
          <w:szCs w:val="28"/>
        </w:rPr>
      </w:pPr>
      <w:r w:rsidRPr="00B34455">
        <w:rPr>
          <w:sz w:val="28"/>
          <w:szCs w:val="28"/>
        </w:rPr>
        <w:t xml:space="preserve">There is no logical reason to continue copper, but other local carriers are being blocked by what they see in their system provided by VERIZON although copper exists and </w:t>
      </w:r>
      <w:r w:rsidR="00246EE3" w:rsidRPr="00B34455">
        <w:rPr>
          <w:sz w:val="28"/>
          <w:szCs w:val="28"/>
        </w:rPr>
        <w:t>this</w:t>
      </w:r>
      <w:r w:rsidRPr="00B34455">
        <w:rPr>
          <w:sz w:val="28"/>
          <w:szCs w:val="28"/>
        </w:rPr>
        <w:t xml:space="preserve"> would not be a new installation.</w:t>
      </w:r>
    </w:p>
    <w:p w:rsidR="00A27ECA" w:rsidRPr="00B34455" w:rsidRDefault="00A27ECA" w:rsidP="00192D8A">
      <w:pPr>
        <w:pStyle w:val="ListParagraph"/>
        <w:numPr>
          <w:ilvl w:val="0"/>
          <w:numId w:val="1"/>
        </w:numPr>
        <w:rPr>
          <w:sz w:val="28"/>
          <w:szCs w:val="28"/>
        </w:rPr>
      </w:pPr>
      <w:r w:rsidRPr="00B34455">
        <w:rPr>
          <w:sz w:val="28"/>
          <w:szCs w:val="28"/>
        </w:rPr>
        <w:t xml:space="preserve">No written notification  from VERIZON about copper </w:t>
      </w:r>
      <w:r w:rsidR="00B34455" w:rsidRPr="00B34455">
        <w:rPr>
          <w:sz w:val="28"/>
          <w:szCs w:val="28"/>
        </w:rPr>
        <w:t>lines</w:t>
      </w:r>
      <w:r w:rsidRPr="00B34455">
        <w:rPr>
          <w:sz w:val="28"/>
          <w:szCs w:val="28"/>
        </w:rPr>
        <w:t xml:space="preserve"> “being retired”</w:t>
      </w:r>
    </w:p>
    <w:p w:rsidR="0050331A" w:rsidRPr="00B34455" w:rsidRDefault="0050331A" w:rsidP="00192D8A">
      <w:pPr>
        <w:pStyle w:val="ListParagraph"/>
        <w:numPr>
          <w:ilvl w:val="0"/>
          <w:numId w:val="1"/>
        </w:numPr>
        <w:rPr>
          <w:sz w:val="28"/>
          <w:szCs w:val="28"/>
        </w:rPr>
      </w:pPr>
      <w:r w:rsidRPr="00B34455">
        <w:rPr>
          <w:sz w:val="28"/>
          <w:szCs w:val="28"/>
        </w:rPr>
        <w:t>During storms surrounding wireless connections are lost, but my phone works.</w:t>
      </w:r>
    </w:p>
    <w:p w:rsidR="0050331A" w:rsidRPr="00B34455" w:rsidRDefault="0050331A" w:rsidP="00192D8A">
      <w:pPr>
        <w:pStyle w:val="ListParagraph"/>
        <w:numPr>
          <w:ilvl w:val="0"/>
          <w:numId w:val="1"/>
        </w:numPr>
        <w:rPr>
          <w:sz w:val="28"/>
          <w:szCs w:val="28"/>
        </w:rPr>
      </w:pPr>
      <w:r w:rsidRPr="00B34455">
        <w:rPr>
          <w:sz w:val="28"/>
          <w:szCs w:val="28"/>
        </w:rPr>
        <w:t>I live in an area that has a high crime rate and need secure communications system.</w:t>
      </w:r>
    </w:p>
    <w:p w:rsidR="00192D8A" w:rsidRDefault="0050331A" w:rsidP="0050331A">
      <w:pPr>
        <w:pStyle w:val="ListParagraph"/>
        <w:numPr>
          <w:ilvl w:val="0"/>
          <w:numId w:val="1"/>
        </w:numPr>
        <w:rPr>
          <w:sz w:val="28"/>
          <w:szCs w:val="28"/>
        </w:rPr>
      </w:pPr>
      <w:r w:rsidRPr="00B34455">
        <w:rPr>
          <w:sz w:val="28"/>
          <w:szCs w:val="28"/>
        </w:rPr>
        <w:t>I have done due diligence in getting another provider for local copper service, if the FCC could intervene  and demand another local carrier five me service that would be great, but they will not even try to migrate.</w:t>
      </w:r>
    </w:p>
    <w:p w:rsidR="00C45BEE" w:rsidRDefault="00C45BEE" w:rsidP="0050331A">
      <w:pPr>
        <w:pStyle w:val="ListParagraph"/>
        <w:numPr>
          <w:ilvl w:val="0"/>
          <w:numId w:val="1"/>
        </w:numPr>
        <w:rPr>
          <w:sz w:val="28"/>
          <w:szCs w:val="28"/>
        </w:rPr>
      </w:pPr>
      <w:r>
        <w:rPr>
          <w:sz w:val="28"/>
          <w:szCs w:val="28"/>
        </w:rPr>
        <w:t xml:space="preserve">Proof VERIZON records do not much reality from trouble ticket with </w:t>
      </w:r>
      <w:proofErr w:type="spellStart"/>
      <w:r>
        <w:rPr>
          <w:sz w:val="28"/>
          <w:szCs w:val="28"/>
        </w:rPr>
        <w:t>TalkAmerica</w:t>
      </w:r>
      <w:proofErr w:type="spellEnd"/>
      <w:r>
        <w:rPr>
          <w:sz w:val="28"/>
          <w:szCs w:val="28"/>
        </w:rPr>
        <w:t xml:space="preserve"> dated March, 2019:</w:t>
      </w:r>
    </w:p>
    <w:p w:rsidR="00C45BEE" w:rsidRPr="00C45BEE" w:rsidRDefault="00C45BEE" w:rsidP="00C45BEE">
      <w:pPr>
        <w:pStyle w:val="ListParagraph"/>
        <w:numPr>
          <w:ilvl w:val="0"/>
          <w:numId w:val="1"/>
        </w:numPr>
        <w:spacing w:before="100" w:beforeAutospacing="1" w:after="100" w:afterAutospacing="1" w:line="240" w:lineRule="auto"/>
        <w:rPr>
          <w:rFonts w:ascii="Segoe UI" w:eastAsia="Times New Roman" w:hAnsi="Segoe UI" w:cs="Segoe UI"/>
          <w:color w:val="000000"/>
          <w:sz w:val="20"/>
          <w:szCs w:val="20"/>
        </w:rPr>
      </w:pPr>
      <w:r w:rsidRPr="00C45BEE">
        <w:rPr>
          <w:rFonts w:ascii="Segoe UI" w:eastAsia="Times New Roman" w:hAnsi="Segoe UI" w:cs="Segoe UI"/>
          <w:b/>
          <w:bCs/>
          <w:color w:val="000000"/>
          <w:sz w:val="20"/>
          <w:szCs w:val="20"/>
        </w:rPr>
        <w:t>A trouble ticket with the following information has been set to automatically close on your Windstream account:</w:t>
      </w:r>
    </w:p>
    <w:p w:rsidR="00C45BEE" w:rsidRPr="00C45BEE" w:rsidRDefault="00C45BEE" w:rsidP="00C45BEE">
      <w:pPr>
        <w:pStyle w:val="ListParagraph"/>
        <w:numPr>
          <w:ilvl w:val="0"/>
          <w:numId w:val="1"/>
        </w:numPr>
        <w:spacing w:before="100" w:beforeAutospacing="1" w:after="100" w:afterAutospacing="1" w:line="240" w:lineRule="auto"/>
        <w:rPr>
          <w:rFonts w:ascii="Segoe UI" w:eastAsia="Times New Roman" w:hAnsi="Segoe UI" w:cs="Segoe UI"/>
          <w:color w:val="000000"/>
          <w:sz w:val="20"/>
          <w:szCs w:val="20"/>
        </w:rPr>
      </w:pPr>
      <w:r w:rsidRPr="00C45BEE">
        <w:rPr>
          <w:rFonts w:ascii="Segoe UI" w:eastAsia="Times New Roman" w:hAnsi="Segoe UI" w:cs="Segoe UI"/>
          <w:color w:val="000000"/>
          <w:sz w:val="20"/>
          <w:szCs w:val="20"/>
        </w:rPr>
        <w:t> </w:t>
      </w:r>
    </w:p>
    <w:tbl>
      <w:tblPr>
        <w:tblW w:w="9600" w:type="dxa"/>
        <w:tblCellMar>
          <w:left w:w="0" w:type="dxa"/>
          <w:right w:w="0" w:type="dxa"/>
        </w:tblCellMar>
        <w:tblLook w:val="04A0" w:firstRow="1" w:lastRow="0" w:firstColumn="1" w:lastColumn="0" w:noHBand="0" w:noVBand="1"/>
      </w:tblPr>
      <w:tblGrid>
        <w:gridCol w:w="1886"/>
        <w:gridCol w:w="7714"/>
      </w:tblGrid>
      <w:tr w:rsidR="00C45BEE" w:rsidRPr="00C170B9" w:rsidTr="001260A7">
        <w:tc>
          <w:tcPr>
            <w:tcW w:w="0" w:type="auto"/>
            <w:noWrap/>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b/>
                <w:bCs/>
                <w:color w:val="000000"/>
                <w:sz w:val="21"/>
                <w:szCs w:val="21"/>
              </w:rPr>
              <w:t>Customer:</w:t>
            </w:r>
          </w:p>
        </w:tc>
        <w:tc>
          <w:tcPr>
            <w:tcW w:w="0" w:type="auto"/>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color w:val="808080"/>
                <w:sz w:val="21"/>
                <w:szCs w:val="21"/>
              </w:rPr>
              <w:t>MARJORIE JONES</w:t>
            </w:r>
          </w:p>
        </w:tc>
      </w:tr>
      <w:tr w:rsidR="00C45BEE" w:rsidRPr="00C170B9" w:rsidTr="001260A7">
        <w:tc>
          <w:tcPr>
            <w:tcW w:w="0" w:type="auto"/>
            <w:noWrap/>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b/>
                <w:bCs/>
                <w:color w:val="000000"/>
                <w:sz w:val="21"/>
                <w:szCs w:val="21"/>
              </w:rPr>
              <w:t>Account Number:</w:t>
            </w:r>
          </w:p>
        </w:tc>
        <w:tc>
          <w:tcPr>
            <w:tcW w:w="0" w:type="auto"/>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color w:val="808080"/>
                <w:sz w:val="21"/>
                <w:szCs w:val="21"/>
              </w:rPr>
              <w:t>*****3790</w:t>
            </w:r>
          </w:p>
        </w:tc>
      </w:tr>
      <w:tr w:rsidR="00C45BEE" w:rsidRPr="00C170B9" w:rsidTr="001260A7">
        <w:tc>
          <w:tcPr>
            <w:tcW w:w="0" w:type="auto"/>
            <w:noWrap/>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b/>
                <w:bCs/>
                <w:color w:val="000000"/>
                <w:sz w:val="21"/>
                <w:szCs w:val="21"/>
              </w:rPr>
              <w:t>Trouble Ticket#:</w:t>
            </w:r>
          </w:p>
        </w:tc>
        <w:tc>
          <w:tcPr>
            <w:tcW w:w="0" w:type="auto"/>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color w:val="808080"/>
                <w:sz w:val="21"/>
                <w:szCs w:val="21"/>
              </w:rPr>
              <w:t>INC000039849738</w:t>
            </w:r>
          </w:p>
        </w:tc>
      </w:tr>
      <w:tr w:rsidR="00C45BEE" w:rsidRPr="00C170B9" w:rsidTr="001260A7">
        <w:tc>
          <w:tcPr>
            <w:tcW w:w="0" w:type="auto"/>
            <w:noWrap/>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b/>
                <w:bCs/>
                <w:color w:val="000000"/>
                <w:sz w:val="21"/>
                <w:szCs w:val="21"/>
              </w:rPr>
              <w:t>Phone:</w:t>
            </w:r>
          </w:p>
        </w:tc>
        <w:tc>
          <w:tcPr>
            <w:tcW w:w="0" w:type="auto"/>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color w:val="808080"/>
                <w:sz w:val="21"/>
                <w:szCs w:val="21"/>
              </w:rPr>
              <w:t>6094750338</w:t>
            </w:r>
          </w:p>
        </w:tc>
      </w:tr>
      <w:tr w:rsidR="00C45BEE" w:rsidRPr="00C170B9" w:rsidTr="001260A7">
        <w:tc>
          <w:tcPr>
            <w:tcW w:w="0" w:type="auto"/>
            <w:noWrap/>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b/>
                <w:bCs/>
                <w:color w:val="000000"/>
                <w:sz w:val="21"/>
                <w:szCs w:val="21"/>
              </w:rPr>
              <w:t>Status:</w:t>
            </w:r>
          </w:p>
        </w:tc>
        <w:tc>
          <w:tcPr>
            <w:tcW w:w="0" w:type="auto"/>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color w:val="808080"/>
                <w:sz w:val="21"/>
                <w:szCs w:val="21"/>
              </w:rPr>
              <w:t>Resolved</w:t>
            </w:r>
          </w:p>
        </w:tc>
      </w:tr>
      <w:tr w:rsidR="00C45BEE" w:rsidRPr="00C170B9" w:rsidTr="001260A7">
        <w:tc>
          <w:tcPr>
            <w:tcW w:w="0" w:type="auto"/>
            <w:noWrap/>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b/>
                <w:bCs/>
                <w:color w:val="000000"/>
                <w:sz w:val="21"/>
                <w:szCs w:val="21"/>
              </w:rPr>
              <w:t>Date:</w:t>
            </w:r>
          </w:p>
        </w:tc>
        <w:tc>
          <w:tcPr>
            <w:tcW w:w="0" w:type="auto"/>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color w:val="808080"/>
                <w:sz w:val="21"/>
                <w:szCs w:val="21"/>
              </w:rPr>
              <w:t>03/07/19 07:31:26</w:t>
            </w:r>
          </w:p>
        </w:tc>
      </w:tr>
      <w:tr w:rsidR="00C45BEE" w:rsidRPr="00C170B9" w:rsidTr="001260A7">
        <w:tc>
          <w:tcPr>
            <w:tcW w:w="0" w:type="auto"/>
            <w:noWrap/>
            <w:tcMar>
              <w:top w:w="15" w:type="dxa"/>
              <w:left w:w="15" w:type="dxa"/>
              <w:bottom w:w="15" w:type="dxa"/>
              <w:right w:w="15" w:type="dxa"/>
            </w:tcMa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b/>
                <w:bCs/>
                <w:color w:val="000000"/>
                <w:sz w:val="21"/>
                <w:szCs w:val="21"/>
              </w:rPr>
              <w:t>Description:</w:t>
            </w:r>
          </w:p>
        </w:tc>
        <w:tc>
          <w:tcPr>
            <w:tcW w:w="0" w:type="auto"/>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color w:val="808080"/>
                <w:sz w:val="21"/>
                <w:szCs w:val="21"/>
              </w:rPr>
              <w:t>6094750338</w:t>
            </w:r>
            <w:r w:rsidRPr="00C170B9">
              <w:rPr>
                <w:rFonts w:ascii="Arial" w:eastAsia="Times New Roman" w:hAnsi="Arial" w:cs="Arial"/>
                <w:color w:val="808080"/>
                <w:sz w:val="21"/>
                <w:szCs w:val="21"/>
              </w:rPr>
              <w:br/>
            </w:r>
            <w:proofErr w:type="spellStart"/>
            <w:r w:rsidRPr="00C170B9">
              <w:rPr>
                <w:rFonts w:ascii="Arial" w:eastAsia="Times New Roman" w:hAnsi="Arial" w:cs="Arial"/>
                <w:color w:val="808080"/>
                <w:sz w:val="21"/>
                <w:szCs w:val="21"/>
              </w:rPr>
              <w:t>marjorie</w:t>
            </w:r>
            <w:proofErr w:type="spellEnd"/>
            <w:r w:rsidRPr="00C170B9">
              <w:rPr>
                <w:rFonts w:ascii="Arial" w:eastAsia="Times New Roman" w:hAnsi="Arial" w:cs="Arial"/>
                <w:color w:val="808080"/>
                <w:sz w:val="21"/>
                <w:szCs w:val="21"/>
              </w:rPr>
              <w:t xml:space="preserve"> jones - not verified - had phone service at 3:30am and now has no services</w:t>
            </w:r>
            <w:r w:rsidRPr="00C170B9">
              <w:rPr>
                <w:rFonts w:ascii="Arial" w:eastAsia="Times New Roman" w:hAnsi="Arial" w:cs="Arial"/>
                <w:color w:val="808080"/>
                <w:sz w:val="21"/>
                <w:szCs w:val="21"/>
              </w:rPr>
              <w:br/>
              <w:t>at all no line - no dial tone - put in ticket for no dial tone -All Devices: Yes</w:t>
            </w:r>
          </w:p>
        </w:tc>
      </w:tr>
      <w:tr w:rsidR="00C45BEE" w:rsidRPr="00C170B9" w:rsidTr="001260A7">
        <w:tc>
          <w:tcPr>
            <w:tcW w:w="0" w:type="auto"/>
            <w:noWrap/>
            <w:tcMar>
              <w:top w:w="15" w:type="dxa"/>
              <w:left w:w="15" w:type="dxa"/>
              <w:bottom w:w="15" w:type="dxa"/>
              <w:right w:w="15" w:type="dxa"/>
            </w:tcMar>
            <w:hideMark/>
          </w:tcPr>
          <w:p w:rsidR="00C45BEE" w:rsidRPr="00C170B9" w:rsidRDefault="00C45BEE" w:rsidP="001260A7">
            <w:pPr>
              <w:spacing w:after="0" w:line="240" w:lineRule="auto"/>
              <w:rPr>
                <w:rFonts w:ascii="Segoe UI" w:eastAsia="Times New Roman" w:hAnsi="Segoe UI" w:cs="Segoe UI"/>
                <w:color w:val="26282A"/>
                <w:sz w:val="20"/>
                <w:szCs w:val="20"/>
              </w:rPr>
            </w:pPr>
          </w:p>
        </w:tc>
        <w:tc>
          <w:tcPr>
            <w:tcW w:w="0" w:type="auto"/>
            <w:tcMar>
              <w:top w:w="15" w:type="dxa"/>
              <w:left w:w="15" w:type="dxa"/>
              <w:bottom w:w="15" w:type="dxa"/>
              <w:right w:w="15" w:type="dxa"/>
            </w:tcMar>
            <w:vAlign w:val="center"/>
            <w:hideMark/>
          </w:tcPr>
          <w:p w:rsidR="00C45BEE" w:rsidRPr="00C170B9" w:rsidRDefault="00C45BEE" w:rsidP="001260A7">
            <w:pPr>
              <w:spacing w:after="0" w:line="240" w:lineRule="auto"/>
              <w:rPr>
                <w:rFonts w:ascii="Segoe UI" w:eastAsia="Times New Roman" w:hAnsi="Segoe UI" w:cs="Segoe UI"/>
                <w:color w:val="26282A"/>
                <w:sz w:val="20"/>
                <w:szCs w:val="20"/>
              </w:rPr>
            </w:pPr>
          </w:p>
        </w:tc>
      </w:tr>
      <w:tr w:rsidR="00C45BEE" w:rsidRPr="00C170B9" w:rsidTr="001260A7">
        <w:tc>
          <w:tcPr>
            <w:tcW w:w="0" w:type="auto"/>
            <w:noWrap/>
            <w:tcMar>
              <w:top w:w="15" w:type="dxa"/>
              <w:left w:w="15" w:type="dxa"/>
              <w:bottom w:w="15" w:type="dxa"/>
              <w:right w:w="15" w:type="dxa"/>
            </w:tcMa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b/>
                <w:bCs/>
                <w:color w:val="000000"/>
                <w:sz w:val="21"/>
                <w:szCs w:val="21"/>
              </w:rPr>
              <w:t>Clearing Remarks:</w:t>
            </w:r>
          </w:p>
        </w:tc>
        <w:tc>
          <w:tcPr>
            <w:tcW w:w="0" w:type="auto"/>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color w:val="808080"/>
                <w:sz w:val="21"/>
                <w:szCs w:val="21"/>
              </w:rPr>
              <w:t>==========================================</w:t>
            </w:r>
            <w:r w:rsidRPr="00C170B9">
              <w:rPr>
                <w:rFonts w:ascii="Arial" w:eastAsia="Times New Roman" w:hAnsi="Arial" w:cs="Arial"/>
                <w:color w:val="808080"/>
                <w:sz w:val="21"/>
                <w:szCs w:val="21"/>
              </w:rPr>
              <w:br/>
              <w:t xml:space="preserve">Clearing Notes: </w:t>
            </w:r>
            <w:proofErr w:type="spellStart"/>
            <w:r w:rsidRPr="00C170B9">
              <w:rPr>
                <w:rFonts w:ascii="Arial" w:eastAsia="Times New Roman" w:hAnsi="Arial" w:cs="Arial"/>
                <w:color w:val="808080"/>
                <w:sz w:val="21"/>
                <w:szCs w:val="21"/>
              </w:rPr>
              <w:t>Sundaram</w:t>
            </w:r>
            <w:proofErr w:type="spellEnd"/>
            <w:r w:rsidRPr="00C170B9">
              <w:rPr>
                <w:rFonts w:ascii="Arial" w:eastAsia="Times New Roman" w:hAnsi="Arial" w:cs="Arial"/>
                <w:color w:val="808080"/>
                <w:sz w:val="21"/>
                <w:szCs w:val="21"/>
              </w:rPr>
              <w:t xml:space="preserve"> S </w:t>
            </w:r>
            <w:r w:rsidRPr="00C170B9">
              <w:rPr>
                <w:rFonts w:ascii="Arial" w:eastAsia="Times New Roman" w:hAnsi="Arial" w:cs="Arial"/>
                <w:color w:val="808080"/>
                <w:sz w:val="21"/>
                <w:szCs w:val="21"/>
              </w:rPr>
              <w:br/>
              <w:t>===========================================</w:t>
            </w:r>
            <w:r w:rsidRPr="00C170B9">
              <w:rPr>
                <w:rFonts w:ascii="Arial" w:eastAsia="Times New Roman" w:hAnsi="Arial" w:cs="Arial"/>
                <w:color w:val="808080"/>
                <w:sz w:val="21"/>
                <w:szCs w:val="21"/>
              </w:rPr>
              <w:br/>
              <w:t>Trouble: No Dial tone</w:t>
            </w:r>
            <w:r w:rsidRPr="00C170B9">
              <w:rPr>
                <w:rFonts w:ascii="Arial" w:eastAsia="Times New Roman" w:hAnsi="Arial" w:cs="Arial"/>
                <w:color w:val="808080"/>
                <w:sz w:val="21"/>
                <w:szCs w:val="21"/>
              </w:rPr>
              <w:br/>
            </w:r>
            <w:r w:rsidRPr="00C170B9">
              <w:rPr>
                <w:rFonts w:ascii="Arial" w:eastAsia="Times New Roman" w:hAnsi="Arial" w:cs="Arial"/>
                <w:color w:val="FF0000"/>
                <w:sz w:val="40"/>
                <w:szCs w:val="40"/>
              </w:rPr>
              <w:t>Steps Taken: Dispatched VRZ technician</w:t>
            </w:r>
            <w:r w:rsidRPr="00C170B9">
              <w:rPr>
                <w:rFonts w:ascii="Arial" w:eastAsia="Times New Roman" w:hAnsi="Arial" w:cs="Arial"/>
                <w:color w:val="FF0000"/>
                <w:sz w:val="40"/>
                <w:szCs w:val="40"/>
              </w:rPr>
              <w:br/>
            </w:r>
            <w:r w:rsidRPr="00C170B9">
              <w:rPr>
                <w:rFonts w:ascii="Arial" w:eastAsia="Times New Roman" w:hAnsi="Arial" w:cs="Arial"/>
                <w:color w:val="808080"/>
                <w:sz w:val="21"/>
                <w:szCs w:val="21"/>
              </w:rPr>
              <w:t xml:space="preserve">Resolution: Good till </w:t>
            </w:r>
            <w:proofErr w:type="spellStart"/>
            <w:r w:rsidRPr="00C170B9">
              <w:rPr>
                <w:rFonts w:ascii="Arial" w:eastAsia="Times New Roman" w:hAnsi="Arial" w:cs="Arial"/>
                <w:color w:val="808080"/>
                <w:sz w:val="21"/>
                <w:szCs w:val="21"/>
              </w:rPr>
              <w:t>dmarc</w:t>
            </w:r>
            <w:proofErr w:type="spellEnd"/>
            <w:r w:rsidRPr="00C170B9">
              <w:rPr>
                <w:rFonts w:ascii="Arial" w:eastAsia="Times New Roman" w:hAnsi="Arial" w:cs="Arial"/>
                <w:color w:val="808080"/>
                <w:sz w:val="21"/>
                <w:szCs w:val="21"/>
              </w:rPr>
              <w:br/>
              <w:t>Party At Fault: local carrier.</w:t>
            </w:r>
            <w:r w:rsidRPr="00C170B9">
              <w:rPr>
                <w:rFonts w:ascii="Arial" w:eastAsia="Times New Roman" w:hAnsi="Arial" w:cs="Arial"/>
                <w:color w:val="808080"/>
                <w:sz w:val="21"/>
                <w:szCs w:val="21"/>
              </w:rPr>
              <w:br/>
              <w:t>Tech Verified In Service: [YES/NO] yes</w:t>
            </w:r>
            <w:r w:rsidRPr="00C170B9">
              <w:rPr>
                <w:rFonts w:ascii="Arial" w:eastAsia="Times New Roman" w:hAnsi="Arial" w:cs="Arial"/>
                <w:color w:val="808080"/>
                <w:sz w:val="21"/>
                <w:szCs w:val="21"/>
              </w:rPr>
              <w:br/>
              <w:t>Confirmed Close w/</w:t>
            </w:r>
            <w:proofErr w:type="spellStart"/>
            <w:r w:rsidRPr="00C170B9">
              <w:rPr>
                <w:rFonts w:ascii="Arial" w:eastAsia="Times New Roman" w:hAnsi="Arial" w:cs="Arial"/>
                <w:color w:val="808080"/>
                <w:sz w:val="21"/>
                <w:szCs w:val="21"/>
              </w:rPr>
              <w:t>Cust</w:t>
            </w:r>
            <w:proofErr w:type="spellEnd"/>
            <w:r w:rsidRPr="00C170B9">
              <w:rPr>
                <w:rFonts w:ascii="Arial" w:eastAsia="Times New Roman" w:hAnsi="Arial" w:cs="Arial"/>
                <w:color w:val="808080"/>
                <w:sz w:val="21"/>
                <w:szCs w:val="21"/>
              </w:rPr>
              <w:t>: [YES/NO] yes</w:t>
            </w:r>
            <w:r w:rsidRPr="00C170B9">
              <w:rPr>
                <w:rFonts w:ascii="Arial" w:eastAsia="Times New Roman" w:hAnsi="Arial" w:cs="Arial"/>
                <w:color w:val="808080"/>
                <w:sz w:val="21"/>
                <w:szCs w:val="21"/>
              </w:rPr>
              <w:br/>
              <w:t xml:space="preserve">Customer Who Confirmed Close: </w:t>
            </w:r>
            <w:proofErr w:type="spellStart"/>
            <w:r w:rsidRPr="00C170B9">
              <w:rPr>
                <w:rFonts w:ascii="Arial" w:eastAsia="Times New Roman" w:hAnsi="Arial" w:cs="Arial"/>
                <w:color w:val="808080"/>
                <w:sz w:val="21"/>
                <w:szCs w:val="21"/>
              </w:rPr>
              <w:t>marjorie</w:t>
            </w:r>
            <w:proofErr w:type="spellEnd"/>
            <w:r w:rsidRPr="00C170B9">
              <w:rPr>
                <w:rFonts w:ascii="Arial" w:eastAsia="Times New Roman" w:hAnsi="Arial" w:cs="Arial"/>
                <w:color w:val="808080"/>
                <w:sz w:val="21"/>
                <w:szCs w:val="21"/>
              </w:rPr>
              <w:t xml:space="preserve"> jones</w:t>
            </w:r>
            <w:r w:rsidRPr="00C170B9">
              <w:rPr>
                <w:rFonts w:ascii="Arial" w:eastAsia="Times New Roman" w:hAnsi="Arial" w:cs="Arial"/>
                <w:color w:val="808080"/>
                <w:sz w:val="21"/>
                <w:szCs w:val="21"/>
              </w:rPr>
              <w:br/>
              <w:t>===========================================</w:t>
            </w:r>
            <w:r w:rsidRPr="00C170B9">
              <w:rPr>
                <w:rFonts w:ascii="Arial" w:eastAsia="Times New Roman" w:hAnsi="Arial" w:cs="Arial"/>
                <w:color w:val="808080"/>
                <w:sz w:val="21"/>
                <w:szCs w:val="21"/>
              </w:rPr>
              <w:br/>
              <w:t xml:space="preserve">*Attention Customer* </w:t>
            </w:r>
            <w:r w:rsidRPr="00C170B9">
              <w:rPr>
                <w:rFonts w:ascii="Arial" w:eastAsia="Times New Roman" w:hAnsi="Arial" w:cs="Arial"/>
                <w:color w:val="808080"/>
                <w:sz w:val="21"/>
                <w:szCs w:val="21"/>
              </w:rPr>
              <w:br/>
              <w:t>Once this ticket is cleared, you may receive a survey asking about your experience during your reported trouble/request. We would appreciate your feedback. Thank you for being a Windstream customer.</w:t>
            </w:r>
          </w:p>
        </w:tc>
      </w:tr>
      <w:tr w:rsidR="00C45BEE" w:rsidRPr="00C170B9" w:rsidTr="001260A7">
        <w:tc>
          <w:tcPr>
            <w:tcW w:w="0" w:type="auto"/>
            <w:noWrap/>
            <w:tcMar>
              <w:top w:w="15" w:type="dxa"/>
              <w:left w:w="15" w:type="dxa"/>
              <w:bottom w:w="15" w:type="dxa"/>
              <w:right w:w="15" w:type="dxa"/>
            </w:tcMa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b/>
                <w:bCs/>
                <w:color w:val="000000"/>
                <w:sz w:val="21"/>
                <w:szCs w:val="21"/>
              </w:rPr>
              <w:t>Service Address:</w:t>
            </w:r>
          </w:p>
        </w:tc>
        <w:tc>
          <w:tcPr>
            <w:tcW w:w="0" w:type="auto"/>
            <w:tcMar>
              <w:top w:w="15" w:type="dxa"/>
              <w:left w:w="15" w:type="dxa"/>
              <w:bottom w:w="15" w:type="dxa"/>
              <w:right w:w="15" w:type="dxa"/>
            </w:tcMar>
            <w:vAlign w:val="center"/>
            <w:hideMark/>
          </w:tcPr>
          <w:p w:rsidR="00C45BEE" w:rsidRPr="00C170B9" w:rsidRDefault="00C45BEE" w:rsidP="001260A7">
            <w:pPr>
              <w:spacing w:before="100" w:beforeAutospacing="1" w:after="100" w:afterAutospacing="1" w:line="270" w:lineRule="atLeast"/>
              <w:rPr>
                <w:rFonts w:ascii="Segoe UI" w:eastAsia="Times New Roman" w:hAnsi="Segoe UI" w:cs="Segoe UI"/>
                <w:color w:val="26282A"/>
                <w:sz w:val="20"/>
                <w:szCs w:val="20"/>
              </w:rPr>
            </w:pPr>
            <w:r w:rsidRPr="00C170B9">
              <w:rPr>
                <w:rFonts w:ascii="Arial" w:eastAsia="Times New Roman" w:hAnsi="Arial" w:cs="Arial"/>
                <w:color w:val="808080"/>
                <w:sz w:val="21"/>
                <w:szCs w:val="21"/>
              </w:rPr>
              <w:t>36 HUDSON ST, TRENTON CITY, NJ, USA 8609</w:t>
            </w:r>
          </w:p>
        </w:tc>
      </w:tr>
    </w:tbl>
    <w:p w:rsidR="00C45BEE" w:rsidRDefault="00C45BEE" w:rsidP="00BC53EA">
      <w:pPr>
        <w:pStyle w:val="ListParagraph"/>
        <w:ind w:left="1080"/>
      </w:pPr>
      <w:bookmarkStart w:id="0" w:name="_GoBack"/>
      <w:bookmarkEnd w:id="0"/>
    </w:p>
    <w:p w:rsidR="00C45BEE" w:rsidRPr="00C45BEE" w:rsidRDefault="00C45BEE" w:rsidP="00C45BEE">
      <w:pPr>
        <w:rPr>
          <w:sz w:val="28"/>
          <w:szCs w:val="28"/>
        </w:rPr>
      </w:pPr>
    </w:p>
    <w:p w:rsidR="0050331A" w:rsidRPr="00B34455" w:rsidRDefault="0050331A" w:rsidP="0050331A">
      <w:pPr>
        <w:rPr>
          <w:sz w:val="28"/>
          <w:szCs w:val="28"/>
        </w:rPr>
      </w:pPr>
      <w:r w:rsidRPr="00B34455">
        <w:rPr>
          <w:sz w:val="28"/>
          <w:szCs w:val="28"/>
        </w:rPr>
        <w:t xml:space="preserve">Please consider this comment based on the fact I was just notified of discontinuance in writing 9/26/19, I have tried to get other local providers and it could endanger my </w:t>
      </w:r>
      <w:r w:rsidR="00B34455" w:rsidRPr="00B34455">
        <w:rPr>
          <w:sz w:val="28"/>
          <w:szCs w:val="28"/>
        </w:rPr>
        <w:t>well-being</w:t>
      </w:r>
      <w:r w:rsidRPr="00B34455">
        <w:rPr>
          <w:sz w:val="28"/>
          <w:szCs w:val="28"/>
        </w:rPr>
        <w:t xml:space="preserve"> without a home phone.</w:t>
      </w:r>
    </w:p>
    <w:p w:rsidR="0050331A" w:rsidRPr="00B34455" w:rsidRDefault="0050331A" w:rsidP="0050331A">
      <w:pPr>
        <w:rPr>
          <w:sz w:val="28"/>
          <w:szCs w:val="28"/>
        </w:rPr>
      </w:pPr>
    </w:p>
    <w:p w:rsidR="0050331A" w:rsidRPr="00B34455" w:rsidRDefault="0050331A" w:rsidP="0050331A">
      <w:pPr>
        <w:rPr>
          <w:sz w:val="28"/>
          <w:szCs w:val="28"/>
        </w:rPr>
      </w:pPr>
      <w:r w:rsidRPr="00B34455">
        <w:rPr>
          <w:sz w:val="28"/>
          <w:szCs w:val="28"/>
        </w:rPr>
        <w:t xml:space="preserve">Thank you for time and </w:t>
      </w:r>
      <w:r w:rsidR="001B0B5C" w:rsidRPr="00B34455">
        <w:rPr>
          <w:sz w:val="28"/>
          <w:szCs w:val="28"/>
        </w:rPr>
        <w:t>attention in this matter.</w:t>
      </w:r>
    </w:p>
    <w:p w:rsidR="001B0B5C" w:rsidRPr="00B34455" w:rsidRDefault="001B0B5C" w:rsidP="0050331A">
      <w:pPr>
        <w:rPr>
          <w:sz w:val="28"/>
          <w:szCs w:val="28"/>
        </w:rPr>
      </w:pPr>
    </w:p>
    <w:p w:rsidR="001B0B5C" w:rsidRPr="00B34455" w:rsidRDefault="001B0B5C" w:rsidP="0050331A">
      <w:pPr>
        <w:rPr>
          <w:sz w:val="28"/>
          <w:szCs w:val="28"/>
        </w:rPr>
      </w:pPr>
      <w:r w:rsidRPr="00B34455">
        <w:rPr>
          <w:sz w:val="28"/>
          <w:szCs w:val="28"/>
        </w:rPr>
        <w:t>Sincerely,</w:t>
      </w:r>
    </w:p>
    <w:p w:rsidR="001B0B5C" w:rsidRPr="00B34455" w:rsidRDefault="001B0B5C" w:rsidP="0050331A">
      <w:pPr>
        <w:rPr>
          <w:sz w:val="28"/>
          <w:szCs w:val="28"/>
        </w:rPr>
      </w:pPr>
      <w:r w:rsidRPr="00B34455">
        <w:rPr>
          <w:sz w:val="28"/>
          <w:szCs w:val="28"/>
        </w:rPr>
        <w:t>Marjorie Jones</w:t>
      </w:r>
    </w:p>
    <w:p w:rsidR="001B0B5C" w:rsidRDefault="001B0B5C" w:rsidP="0050331A"/>
    <w:p w:rsidR="001B0B5C" w:rsidRDefault="001B0B5C" w:rsidP="0050331A"/>
    <w:sectPr w:rsidR="001B0B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C0A78"/>
    <w:multiLevelType w:val="hybridMultilevel"/>
    <w:tmpl w:val="6C5A1880"/>
    <w:lvl w:ilvl="0" w:tplc="2A7407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D8A"/>
    <w:rsid w:val="00192D8A"/>
    <w:rsid w:val="001B0B5C"/>
    <w:rsid w:val="00246EE3"/>
    <w:rsid w:val="002D1044"/>
    <w:rsid w:val="0050331A"/>
    <w:rsid w:val="00862052"/>
    <w:rsid w:val="00A27ECA"/>
    <w:rsid w:val="00B34455"/>
    <w:rsid w:val="00BC53EA"/>
    <w:rsid w:val="00C45BEE"/>
    <w:rsid w:val="00C60C4A"/>
    <w:rsid w:val="00DD5415"/>
    <w:rsid w:val="00EA2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D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D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Marjorie</dc:creator>
  <cp:lastModifiedBy>Jones, Marjorie</cp:lastModifiedBy>
  <cp:revision>2</cp:revision>
  <dcterms:created xsi:type="dcterms:W3CDTF">2019-09-27T14:38:00Z</dcterms:created>
  <dcterms:modified xsi:type="dcterms:W3CDTF">2019-09-27T14:38:00Z</dcterms:modified>
</cp:coreProperties>
</file>