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50" w:rsidRPr="00117E50" w:rsidRDefault="00117E50" w:rsidP="00117E5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202020"/>
          <w:sz w:val="18"/>
          <w:szCs w:val="18"/>
        </w:rPr>
      </w:pPr>
      <w:r w:rsidRPr="00117E50">
        <w:rPr>
          <w:rFonts w:ascii="Verdana" w:eastAsia="Times New Roman" w:hAnsi="Verdana" w:cs="Arial"/>
          <w:iCs/>
          <w:color w:val="202020"/>
          <w:sz w:val="18"/>
          <w:szCs w:val="18"/>
        </w:rPr>
        <w:t>I strongly oppose the merger of Sinclair Broadcasting and Tribune Media. The FCC has a responsibility</w:t>
      </w:r>
      <w:r>
        <w:rPr>
          <w:rFonts w:ascii="Verdana" w:eastAsia="Times New Roman" w:hAnsi="Verdana" w:cs="Arial"/>
          <w:iCs/>
          <w:color w:val="202020"/>
          <w:sz w:val="18"/>
          <w:szCs w:val="18"/>
        </w:rPr>
        <w:t xml:space="preserve"> to its citizenry</w:t>
      </w:r>
      <w:r w:rsidRPr="00117E50">
        <w:rPr>
          <w:rFonts w:ascii="Verdana" w:eastAsia="Times New Roman" w:hAnsi="Verdana" w:cs="Arial"/>
          <w:iCs/>
          <w:color w:val="202020"/>
          <w:sz w:val="18"/>
          <w:szCs w:val="18"/>
        </w:rPr>
        <w:t xml:space="preserve"> to prevent any entity to dominate the US airwaves with its </w:t>
      </w:r>
      <w:r>
        <w:rPr>
          <w:rFonts w:ascii="Verdana" w:eastAsia="Times New Roman" w:hAnsi="Verdana" w:cs="Arial"/>
          <w:iCs/>
          <w:color w:val="202020"/>
          <w:sz w:val="18"/>
          <w:szCs w:val="18"/>
        </w:rPr>
        <w:t xml:space="preserve">potential </w:t>
      </w:r>
      <w:r w:rsidRPr="00117E50">
        <w:rPr>
          <w:rFonts w:ascii="Verdana" w:eastAsia="Times New Roman" w:hAnsi="Verdana" w:cs="Arial"/>
          <w:iCs/>
          <w:color w:val="202020"/>
          <w:sz w:val="18"/>
          <w:szCs w:val="18"/>
        </w:rPr>
        <w:t>reach to 72% of US households</w:t>
      </w:r>
      <w:r>
        <w:rPr>
          <w:rFonts w:ascii="Verdana" w:eastAsia="Times New Roman" w:hAnsi="Verdana" w:cs="Arial"/>
          <w:iCs/>
          <w:color w:val="202020"/>
          <w:sz w:val="18"/>
          <w:szCs w:val="18"/>
        </w:rPr>
        <w:t xml:space="preserve"> and ensure competition and freedom of speech in the marketplace.</w:t>
      </w:r>
      <w:bookmarkStart w:id="0" w:name="_GoBack"/>
      <w:bookmarkEnd w:id="0"/>
    </w:p>
    <w:p w:rsidR="00117E50" w:rsidRPr="00117E50" w:rsidRDefault="00117E50" w:rsidP="00117E50">
      <w:pPr>
        <w:shd w:val="clear" w:color="auto" w:fill="F1F1F1"/>
        <w:spacing w:after="0" w:line="90" w:lineRule="atLeast"/>
        <w:rPr>
          <w:rFonts w:ascii="Arial" w:eastAsia="Times New Roman" w:hAnsi="Arial" w:cs="Arial"/>
          <w:color w:val="222222"/>
          <w:sz w:val="19"/>
          <w:szCs w:val="19"/>
        </w:rPr>
      </w:pPr>
      <w:r w:rsidRPr="00117E50">
        <w:rPr>
          <w:rFonts w:ascii="Arial" w:eastAsia="Times New Roman" w:hAnsi="Arial" w:cs="Arial"/>
          <w:noProof/>
          <w:color w:val="222222"/>
          <w:sz w:val="19"/>
          <w:szCs w:val="19"/>
        </w:rPr>
        <w:drawing>
          <wp:inline distT="0" distB="0" distL="0" distR="0">
            <wp:extent cx="9525" cy="9525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50" w:rsidRDefault="00117E50"/>
    <w:sectPr w:rsidR="00117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50"/>
    <w:rsid w:val="00117E50"/>
    <w:rsid w:val="008A61A5"/>
    <w:rsid w:val="00C2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CB0AF8-BD4A-44FE-BA17-F492D98B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17E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1317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1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258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SooHoo</dc:creator>
  <cp:keywords/>
  <dc:description/>
  <cp:lastModifiedBy>J SooHoo</cp:lastModifiedBy>
  <cp:revision>1</cp:revision>
  <dcterms:created xsi:type="dcterms:W3CDTF">2017-11-01T18:32:00Z</dcterms:created>
  <dcterms:modified xsi:type="dcterms:W3CDTF">2017-11-01T18:36:00Z</dcterms:modified>
</cp:coreProperties>
</file>