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3DF3" w:rsidRDefault="00C4462E" w:rsidP="004A319A">
      <w:pPr>
        <w:pStyle w:val="NoSpacing"/>
      </w:pPr>
      <w:r>
        <w:t>Santa Rosa Consolidated School District</w:t>
      </w:r>
    </w:p>
    <w:p w:rsidR="004A319A" w:rsidRDefault="004A319A" w:rsidP="004A319A">
      <w:pPr>
        <w:pStyle w:val="NoSpacing"/>
      </w:pPr>
      <w:r>
        <w:t xml:space="preserve">344 </w:t>
      </w:r>
      <w:r w:rsidR="00025A51">
        <w:t xml:space="preserve">S </w:t>
      </w:r>
      <w:r>
        <w:t xml:space="preserve">Fourth St. </w:t>
      </w:r>
    </w:p>
    <w:p w:rsidR="004A319A" w:rsidRDefault="004A319A" w:rsidP="004A319A">
      <w:pPr>
        <w:pStyle w:val="NoSpacing"/>
      </w:pPr>
      <w:r>
        <w:t>Santa Rosa, NM 88435</w:t>
      </w:r>
    </w:p>
    <w:p w:rsidR="00C4462E" w:rsidRDefault="00C4462E"/>
    <w:p w:rsidR="00C4462E" w:rsidRDefault="00C4462E">
      <w:r>
        <w:t>Dear Sir or Madam:</w:t>
      </w:r>
    </w:p>
    <w:p w:rsidR="00C4462E" w:rsidRDefault="00C4462E"/>
    <w:p w:rsidR="00C4462E" w:rsidRDefault="00C4462E">
      <w:r>
        <w:t>We are app</w:t>
      </w:r>
      <w:r w:rsidR="00216411">
        <w:t>ealing a USAC denial of our 2016</w:t>
      </w:r>
      <w:r>
        <w:t xml:space="preserve"> </w:t>
      </w:r>
      <w:proofErr w:type="spellStart"/>
      <w:r>
        <w:t>Erate</w:t>
      </w:r>
      <w:proofErr w:type="spellEnd"/>
      <w:r>
        <w:t xml:space="preserve"> Submission with the following details:</w:t>
      </w:r>
    </w:p>
    <w:p w:rsidR="00C4462E" w:rsidRDefault="00C4462E"/>
    <w:p w:rsidR="00C4462E" w:rsidRDefault="00C4462E"/>
    <w:p w:rsidR="00C4462E" w:rsidRDefault="00216411" w:rsidP="004A319A">
      <w:pPr>
        <w:pStyle w:val="NoSpacing"/>
      </w:pPr>
      <w:r>
        <w:t>FY 2016</w:t>
      </w:r>
    </w:p>
    <w:p w:rsidR="00C4462E" w:rsidRDefault="00C4462E" w:rsidP="004A319A">
      <w:pPr>
        <w:pStyle w:val="NoSpacing"/>
      </w:pPr>
      <w:r>
        <w:t>Category 1</w:t>
      </w:r>
    </w:p>
    <w:p w:rsidR="00C4462E" w:rsidRDefault="00C4462E" w:rsidP="004A319A">
      <w:pPr>
        <w:pStyle w:val="NoSpacing"/>
      </w:pPr>
      <w:r>
        <w:t>FCC 471 Application:</w:t>
      </w:r>
      <w:r>
        <w:tab/>
      </w:r>
      <w:r>
        <w:tab/>
      </w:r>
      <w:r w:rsidR="00216411">
        <w:t>161056872</w:t>
      </w:r>
    </w:p>
    <w:p w:rsidR="00C4462E" w:rsidRDefault="00C4462E" w:rsidP="004A319A">
      <w:pPr>
        <w:pStyle w:val="NoSpacing"/>
      </w:pPr>
      <w:r>
        <w:t>FRN:</w:t>
      </w:r>
      <w:r>
        <w:tab/>
      </w:r>
      <w:r>
        <w:tab/>
      </w:r>
      <w:r>
        <w:tab/>
      </w:r>
      <w:r>
        <w:tab/>
      </w:r>
      <w:r w:rsidR="00216411">
        <w:t>1699132221</w:t>
      </w:r>
    </w:p>
    <w:p w:rsidR="00C4462E" w:rsidRDefault="00C4462E" w:rsidP="004A319A">
      <w:pPr>
        <w:pStyle w:val="NoSpacing"/>
      </w:pPr>
      <w:r>
        <w:t>SPIN of Provider:</w:t>
      </w:r>
      <w:r>
        <w:tab/>
      </w:r>
      <w:r>
        <w:tab/>
      </w:r>
      <w:proofErr w:type="gramStart"/>
      <w:r>
        <w:t>143002554  ENMR</w:t>
      </w:r>
      <w:proofErr w:type="gramEnd"/>
      <w:r>
        <w:t xml:space="preserve"> Telephone Cooperative, Inc.</w:t>
      </w:r>
    </w:p>
    <w:p w:rsidR="00C4462E" w:rsidRDefault="00216411" w:rsidP="004A319A">
      <w:pPr>
        <w:pStyle w:val="NoSpacing"/>
      </w:pPr>
      <w:r>
        <w:t>Type of Service:</w:t>
      </w:r>
      <w:r>
        <w:tab/>
      </w:r>
      <w:r>
        <w:tab/>
      </w:r>
      <w:r>
        <w:tab/>
        <w:t>VS</w:t>
      </w:r>
    </w:p>
    <w:p w:rsidR="00C4462E" w:rsidRDefault="00C4462E" w:rsidP="004A319A">
      <w:pPr>
        <w:pStyle w:val="NoSpacing"/>
        <w:rPr>
          <w:rFonts w:ascii="Verdana" w:hAnsi="Verdana"/>
          <w:b/>
          <w:color w:val="000000"/>
          <w:sz w:val="15"/>
          <w:szCs w:val="15"/>
          <w:shd w:val="clear" w:color="auto" w:fill="FFFFFF"/>
        </w:rPr>
      </w:pPr>
      <w:r>
        <w:t>FCDL Date:</w:t>
      </w:r>
      <w:r>
        <w:tab/>
      </w:r>
      <w:r>
        <w:tab/>
      </w:r>
      <w:r>
        <w:tab/>
      </w:r>
      <w:r w:rsidR="00216411" w:rsidRPr="00216411">
        <w:rPr>
          <w:rFonts w:ascii="Verdana" w:hAnsi="Verdana"/>
          <w:color w:val="000000"/>
          <w:sz w:val="15"/>
          <w:szCs w:val="15"/>
          <w:shd w:val="clear" w:color="auto" w:fill="FFFFFF"/>
        </w:rPr>
        <w:t>N/A</w:t>
      </w:r>
    </w:p>
    <w:p w:rsidR="00C4462E" w:rsidRDefault="00C4462E" w:rsidP="004A319A">
      <w:pPr>
        <w:pStyle w:val="NoSpacing"/>
      </w:pPr>
      <w:r>
        <w:t>Last Date</w:t>
      </w:r>
      <w:r w:rsidR="00216411">
        <w:t xml:space="preserve"> to Invoice:</w:t>
      </w:r>
      <w:r w:rsidR="00216411">
        <w:tab/>
      </w:r>
      <w:r w:rsidR="00216411">
        <w:tab/>
        <w:t>October 30, 2017</w:t>
      </w:r>
    </w:p>
    <w:p w:rsidR="00C4462E" w:rsidRDefault="00C4462E"/>
    <w:p w:rsidR="00C4462E" w:rsidRDefault="00C4462E" w:rsidP="004A319A">
      <w:pPr>
        <w:pStyle w:val="NoSpacing"/>
      </w:pPr>
      <w:r>
        <w:t>FY 2015</w:t>
      </w:r>
    </w:p>
    <w:p w:rsidR="00C4462E" w:rsidRDefault="00C4462E" w:rsidP="004A319A">
      <w:pPr>
        <w:pStyle w:val="NoSpacing"/>
      </w:pPr>
      <w:r>
        <w:t>Category 1</w:t>
      </w:r>
    </w:p>
    <w:p w:rsidR="00C4462E" w:rsidRDefault="00C4462E" w:rsidP="004A319A">
      <w:pPr>
        <w:pStyle w:val="NoSpacing"/>
      </w:pPr>
      <w:r>
        <w:t>FCC 471 Application:</w:t>
      </w:r>
      <w:r>
        <w:tab/>
      </w:r>
      <w:r>
        <w:tab/>
      </w:r>
      <w:r w:rsidR="00216411">
        <w:t>161056872</w:t>
      </w:r>
    </w:p>
    <w:p w:rsidR="00C4462E" w:rsidRDefault="00C4462E" w:rsidP="004A319A">
      <w:pPr>
        <w:pStyle w:val="NoSpacing"/>
      </w:pPr>
      <w:r>
        <w:t>FRN:</w:t>
      </w:r>
      <w:r>
        <w:tab/>
      </w:r>
      <w:r>
        <w:tab/>
      </w:r>
      <w:r>
        <w:tab/>
      </w:r>
      <w:r>
        <w:tab/>
      </w:r>
      <w:r w:rsidR="00216411">
        <w:t>1699132267</w:t>
      </w:r>
    </w:p>
    <w:p w:rsidR="00C4462E" w:rsidRDefault="00C4462E" w:rsidP="004A319A">
      <w:pPr>
        <w:pStyle w:val="NoSpacing"/>
      </w:pPr>
      <w:r>
        <w:t>SPIN of Provider:</w:t>
      </w:r>
      <w:r>
        <w:tab/>
      </w:r>
      <w:r>
        <w:tab/>
      </w:r>
      <w:proofErr w:type="gramStart"/>
      <w:r>
        <w:t>143002554  ENMR</w:t>
      </w:r>
      <w:proofErr w:type="gramEnd"/>
      <w:r>
        <w:t xml:space="preserve"> Telephone </w:t>
      </w:r>
      <w:r>
        <w:t>Cooperative</w:t>
      </w:r>
      <w:r>
        <w:t>, Inc.</w:t>
      </w:r>
    </w:p>
    <w:p w:rsidR="00C4462E" w:rsidRDefault="00216411" w:rsidP="004A319A">
      <w:pPr>
        <w:pStyle w:val="NoSpacing"/>
      </w:pPr>
      <w:r>
        <w:t>Type of Service:</w:t>
      </w:r>
      <w:r>
        <w:tab/>
      </w:r>
      <w:r>
        <w:tab/>
      </w:r>
      <w:r>
        <w:tab/>
        <w:t>IA</w:t>
      </w:r>
    </w:p>
    <w:p w:rsidR="00C4462E" w:rsidRDefault="00C4462E" w:rsidP="004A319A">
      <w:pPr>
        <w:pStyle w:val="NoSpacing"/>
        <w:rPr>
          <w:rFonts w:ascii="Verdana" w:hAnsi="Verdana"/>
          <w:b/>
          <w:color w:val="000000"/>
          <w:sz w:val="15"/>
          <w:szCs w:val="15"/>
          <w:shd w:val="clear" w:color="auto" w:fill="FFFFFF"/>
        </w:rPr>
      </w:pPr>
      <w:r>
        <w:t>FCDL Date:</w:t>
      </w:r>
      <w:r>
        <w:tab/>
      </w:r>
      <w:r>
        <w:tab/>
      </w:r>
      <w:r>
        <w:tab/>
      </w:r>
      <w:r w:rsidR="00216411" w:rsidRPr="00216411">
        <w:rPr>
          <w:rFonts w:ascii="Verdana" w:hAnsi="Verdana"/>
          <w:color w:val="000000"/>
          <w:sz w:val="15"/>
          <w:szCs w:val="15"/>
          <w:shd w:val="clear" w:color="auto" w:fill="FFFFFF"/>
        </w:rPr>
        <w:t>N/A</w:t>
      </w:r>
    </w:p>
    <w:p w:rsidR="00C4462E" w:rsidRDefault="00C4462E" w:rsidP="004A319A">
      <w:pPr>
        <w:pStyle w:val="NoSpacing"/>
      </w:pPr>
      <w:r>
        <w:t>Last Date</w:t>
      </w:r>
      <w:r w:rsidR="00216411">
        <w:t xml:space="preserve"> to Invoice:</w:t>
      </w:r>
      <w:r w:rsidR="00216411">
        <w:tab/>
      </w:r>
      <w:r w:rsidR="00216411">
        <w:tab/>
        <w:t>October 30, 2017</w:t>
      </w:r>
    </w:p>
    <w:p w:rsidR="004A319A" w:rsidRDefault="004A319A" w:rsidP="00C4462E"/>
    <w:p w:rsidR="004A319A" w:rsidRDefault="004A319A" w:rsidP="00C4462E">
      <w:r>
        <w:t>Reason for Appeal:</w:t>
      </w:r>
    </w:p>
    <w:p w:rsidR="004A319A" w:rsidRDefault="004A319A" w:rsidP="00C4462E">
      <w:r>
        <w:t>Our</w:t>
      </w:r>
      <w:r w:rsidR="00272E1D">
        <w:t xml:space="preserve"> former</w:t>
      </w:r>
      <w:r>
        <w:t xml:space="preserve"> IT coordinator was remiss in his duties to </w:t>
      </w:r>
      <w:r w:rsidR="00272E1D">
        <w:t>create our form 471 application in a timely manner, and subsequently missed the deadline to submit</w:t>
      </w:r>
      <w:r>
        <w:t xml:space="preserve">.  We have been through a long reconciliation of our paperwork and found that these </w:t>
      </w:r>
      <w:r w:rsidR="00272E1D">
        <w:t>documents</w:t>
      </w:r>
      <w:r>
        <w:t xml:space="preserve"> and not been completed.</w:t>
      </w:r>
      <w:r w:rsidR="00272E1D">
        <w:t xml:space="preserve">  Upon an audit, we found this out recently and wish to get a waiver on this issue.</w:t>
      </w:r>
    </w:p>
    <w:p w:rsidR="004A319A" w:rsidRDefault="004A319A" w:rsidP="00C4462E">
      <w:r>
        <w:t xml:space="preserve">We ask that the FCC </w:t>
      </w:r>
      <w:r w:rsidR="00272E1D">
        <w:t xml:space="preserve">to </w:t>
      </w:r>
      <w:r>
        <w:t xml:space="preserve">allow us to </w:t>
      </w:r>
      <w:r w:rsidR="00272E1D">
        <w:t>have a waiver on our 471 and allow for approval so we can proceed to BEAR reimbursement on these funds.</w:t>
      </w:r>
      <w:r>
        <w:t xml:space="preserve">  Our budget is contingent upon these funds to provide the necessary items for our rural school needs.  </w:t>
      </w:r>
    </w:p>
    <w:p w:rsidR="004A319A" w:rsidRDefault="004A319A" w:rsidP="00C4462E">
      <w:r>
        <w:t>Thank you very much for your consideration.</w:t>
      </w:r>
    </w:p>
    <w:p w:rsidR="004A319A" w:rsidRDefault="004A319A" w:rsidP="00C4462E"/>
    <w:p w:rsidR="004A319A" w:rsidRDefault="004A319A" w:rsidP="00C4462E">
      <w:r>
        <w:t>Sincerely,</w:t>
      </w:r>
    </w:p>
    <w:p w:rsidR="004A319A" w:rsidRDefault="004A319A" w:rsidP="004A319A">
      <w:pPr>
        <w:pStyle w:val="NoSpacing"/>
      </w:pPr>
      <w:bookmarkStart w:id="0" w:name="_GoBack"/>
      <w:bookmarkEnd w:id="0"/>
      <w:r>
        <w:t>Joseph Crisostomo</w:t>
      </w:r>
    </w:p>
    <w:p w:rsidR="004A319A" w:rsidRDefault="004A319A" w:rsidP="004A319A">
      <w:pPr>
        <w:pStyle w:val="NoSpacing"/>
      </w:pPr>
      <w:r>
        <w:t>I.T. Coordinator</w:t>
      </w:r>
    </w:p>
    <w:p w:rsidR="004A319A" w:rsidRDefault="004A319A" w:rsidP="004A319A">
      <w:pPr>
        <w:pStyle w:val="NoSpacing"/>
      </w:pPr>
      <w:r>
        <w:t>SRCS</w:t>
      </w:r>
    </w:p>
    <w:p w:rsidR="00C4462E" w:rsidRPr="00C4462E" w:rsidRDefault="004A319A" w:rsidP="004A319A">
      <w:pPr>
        <w:pStyle w:val="NoSpacing"/>
      </w:pPr>
      <w:r>
        <w:t>(575) 472 3171</w:t>
      </w:r>
    </w:p>
    <w:sectPr w:rsidR="00C4462E" w:rsidRPr="00C4462E" w:rsidSect="004A319A">
      <w:pgSz w:w="12240" w:h="15840"/>
      <w:pgMar w:top="990" w:right="1440" w:bottom="81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462E"/>
    <w:rsid w:val="00025A51"/>
    <w:rsid w:val="00216411"/>
    <w:rsid w:val="00272E1D"/>
    <w:rsid w:val="00353DF3"/>
    <w:rsid w:val="004A319A"/>
    <w:rsid w:val="008A51C7"/>
    <w:rsid w:val="00C44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B078385-02F9-48B2-81D4-999E7826B5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A319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7C3231-E7E5-4AF0-B310-4CA6432CF1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SRCS IT</dc:creator>
  <cp:keywords/>
  <dc:description/>
  <cp:lastModifiedBy>SRCS IT</cp:lastModifiedBy>
  <cp:revision>4</cp:revision>
  <dcterms:created xsi:type="dcterms:W3CDTF">2017-11-02T20:25:00Z</dcterms:created>
  <dcterms:modified xsi:type="dcterms:W3CDTF">2017-11-02T20:33:00Z</dcterms:modified>
</cp:coreProperties>
</file>