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D95" w:rsidRPr="00002D95" w:rsidRDefault="00002D95" w:rsidP="00002D95">
      <w:pPr>
        <w:pStyle w:val="NoSpacing"/>
        <w:jc w:val="both"/>
        <w:rPr>
          <w:rFonts w:ascii="Times New Roman" w:hAnsi="Times New Roman" w:cs="Times New Roman"/>
          <w:b/>
          <w:sz w:val="24"/>
        </w:rPr>
      </w:pPr>
      <w:bookmarkStart w:id="0" w:name="_GoBack"/>
      <w:r w:rsidRPr="00002D95">
        <w:rPr>
          <w:rFonts w:ascii="Times New Roman" w:hAnsi="Times New Roman" w:cs="Times New Roman"/>
          <w:b/>
          <w:sz w:val="24"/>
        </w:rPr>
        <w:t>In the Matter of:</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C35358" w:rsidRDefault="00C35358" w:rsidP="00002D95">
      <w:pPr>
        <w:pStyle w:val="NoSpacing"/>
        <w:jc w:val="both"/>
        <w:rPr>
          <w:rFonts w:ascii="Times New Roman" w:hAnsi="Times New Roman" w:cs="Times New Roman"/>
          <w:sz w:val="24"/>
        </w:rPr>
      </w:pPr>
    </w:p>
    <w:p w:rsidR="00002D95" w:rsidRPr="00002D95" w:rsidRDefault="00C35358" w:rsidP="00002D95">
      <w:pPr>
        <w:pStyle w:val="NoSpacing"/>
        <w:jc w:val="both"/>
        <w:rPr>
          <w:rFonts w:ascii="Times New Roman" w:hAnsi="Times New Roman" w:cs="Times New Roman"/>
          <w:sz w:val="24"/>
        </w:rPr>
      </w:pPr>
      <w:r>
        <w:rPr>
          <w:rFonts w:ascii="Arial Black" w:hAnsi="Arial Black" w:cs="Times New Roman"/>
        </w:rPr>
        <w:t xml:space="preserve">As a recently-retired public librarian and long-time member of the Friends of the Augusta Public Library, Augusta, GA, I strongly agree with the libraries seeking </w:t>
      </w:r>
      <w:r w:rsidR="00002D95" w:rsidRPr="00C35358">
        <w:rPr>
          <w:rFonts w:ascii="Arial Black" w:hAnsi="Arial Black" w:cs="Times New Roman"/>
        </w:rPr>
        <w:t xml:space="preserve">sufficient funding for our library WiFi and internal connections. </w:t>
      </w:r>
    </w:p>
    <w:p w:rsidR="00002D95" w:rsidRPr="00002D95" w:rsidRDefault="00002D95" w:rsidP="00002D95">
      <w:pPr>
        <w:pStyle w:val="NoSpacing"/>
        <w:jc w:val="both"/>
        <w:rPr>
          <w:rFonts w:ascii="Times New Roman" w:hAnsi="Times New Roman" w:cs="Times New Roman"/>
          <w:sz w:val="24"/>
        </w:rPr>
      </w:pPr>
    </w:p>
    <w:p w:rsidR="00002D95" w:rsidRPr="00C35358" w:rsidRDefault="00C35358" w:rsidP="00002D95">
      <w:pPr>
        <w:pStyle w:val="NoSpacing"/>
        <w:jc w:val="both"/>
        <w:rPr>
          <w:rFonts w:ascii="Arial Black" w:hAnsi="Arial Black" w:cs="Times New Roman"/>
        </w:rPr>
      </w:pPr>
      <w:r>
        <w:rPr>
          <w:rFonts w:ascii="Arial Black" w:hAnsi="Arial Black" w:cs="Times New Roman"/>
        </w:rPr>
        <w:t xml:space="preserve">In our local system, the Sunday hours were discontinued to save money.  The outcry from a broad cross section of the community brought the Board to reinstate Sunday hours.  The comments clearly </w:t>
      </w:r>
      <w:r>
        <w:rPr>
          <w:rFonts w:ascii="Arial Black" w:hAnsi="Arial Black" w:cs="Times New Roman"/>
        </w:rPr>
        <w:t>stated</w:t>
      </w:r>
      <w:r>
        <w:rPr>
          <w:rFonts w:ascii="Arial Black" w:hAnsi="Arial Black" w:cs="Times New Roman"/>
        </w:rPr>
        <w:t xml:space="preserve"> that Sunday was the only day available for some workers to use the public library Internet connection.</w:t>
      </w:r>
    </w:p>
    <w:p w:rsidR="00002D95" w:rsidRDefault="00002D95" w:rsidP="00002D95">
      <w:pPr>
        <w:pStyle w:val="NoSpacing"/>
        <w:jc w:val="both"/>
        <w:rPr>
          <w:rFonts w:ascii="Times New Roman" w:hAnsi="Times New Roman" w:cs="Times New Roman"/>
          <w:sz w:val="24"/>
        </w:rPr>
      </w:pPr>
    </w:p>
    <w:p w:rsidR="00002D95" w:rsidRDefault="00A94637" w:rsidP="00002D95">
      <w:pPr>
        <w:pStyle w:val="NoSpacing"/>
        <w:jc w:val="both"/>
        <w:rPr>
          <w:rFonts w:ascii="Arial Black" w:hAnsi="Arial Black" w:cs="Times New Roman"/>
        </w:rPr>
      </w:pPr>
      <w:r>
        <w:rPr>
          <w:rFonts w:ascii="Arial Black" w:hAnsi="Arial Black" w:cs="Times New Roman"/>
        </w:rPr>
        <w:t>It is essential that the FCC</w:t>
      </w:r>
      <w:r w:rsidR="00002D95" w:rsidRPr="00A94637">
        <w:rPr>
          <w:rFonts w:ascii="Arial Black" w:hAnsi="Arial Black" w:cs="Times New Roman"/>
        </w:rPr>
        <w:t xml:space="preserve"> ensure a library budget of $2.30 ($5.00 for a selected category of larger urban and suburban libraries) per square foot, </w:t>
      </w:r>
      <w:r>
        <w:rPr>
          <w:rFonts w:ascii="Arial Black" w:hAnsi="Arial Black" w:cs="Times New Roman"/>
        </w:rPr>
        <w:t xml:space="preserve">so that </w:t>
      </w:r>
      <w:r w:rsidR="00002D95" w:rsidRPr="00A94637">
        <w:rPr>
          <w:rFonts w:ascii="Arial Black" w:hAnsi="Arial Black" w:cs="Times New Roman"/>
        </w:rPr>
        <w:t xml:space="preserve">libraries can finally upgrade outdated equipment or plan for new construction. </w:t>
      </w:r>
      <w:r>
        <w:rPr>
          <w:rFonts w:ascii="Arial Black" w:hAnsi="Arial Black" w:cs="Times New Roman"/>
        </w:rPr>
        <w:t xml:space="preserve"> The funding will allow libraries to fulfill their obligation to equalize digital access to those without the personal resources to purchase Internet access to apply for jobs, correspond, research current events, and complete advanced training online.</w:t>
      </w:r>
    </w:p>
    <w:p w:rsidR="00A94637" w:rsidRDefault="00A94637" w:rsidP="00002D95">
      <w:pPr>
        <w:pStyle w:val="NoSpacing"/>
        <w:jc w:val="both"/>
        <w:rPr>
          <w:rFonts w:ascii="Arial Black" w:hAnsi="Arial Black" w:cs="Times New Roman"/>
        </w:rPr>
      </w:pPr>
    </w:p>
    <w:p w:rsidR="00A94637" w:rsidRPr="00002D95" w:rsidRDefault="00A94637" w:rsidP="00002D95">
      <w:pPr>
        <w:pStyle w:val="NoSpacing"/>
        <w:jc w:val="both"/>
        <w:rPr>
          <w:rFonts w:ascii="Times New Roman" w:hAnsi="Times New Roman" w:cs="Times New Roman"/>
          <w:sz w:val="24"/>
        </w:rPr>
      </w:pPr>
      <w:r>
        <w:rPr>
          <w:rFonts w:ascii="Arial Black" w:hAnsi="Arial Black" w:cs="Times New Roman"/>
        </w:rPr>
        <w:t>Thank you for your consideration.</w:t>
      </w:r>
    </w:p>
    <w:bookmarkEnd w:id="0"/>
    <w:p w:rsidR="00002D95" w:rsidRPr="00002D95" w:rsidRDefault="00002D95" w:rsidP="00002D95">
      <w:pPr>
        <w:pStyle w:val="NoSpacing"/>
        <w:jc w:val="both"/>
        <w:rPr>
          <w:rFonts w:ascii="Times New Roman" w:hAnsi="Times New Roman" w:cs="Times New Roman"/>
          <w:sz w:val="24"/>
        </w:rPr>
      </w:pPr>
    </w:p>
    <w:sectPr w:rsidR="00002D95"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33515"/>
    <w:rsid w:val="004A2FBD"/>
    <w:rsid w:val="004D5E4B"/>
    <w:rsid w:val="00A94637"/>
    <w:rsid w:val="00C3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Mark Barron</cp:lastModifiedBy>
  <cp:revision>2</cp:revision>
  <dcterms:created xsi:type="dcterms:W3CDTF">2017-11-02T19:09:00Z</dcterms:created>
  <dcterms:modified xsi:type="dcterms:W3CDTF">2017-11-02T19:09:00Z</dcterms:modified>
</cp:coreProperties>
</file>