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9E7254" w14:textId="6DA99A08" w:rsidR="00EC276C" w:rsidRDefault="00EC276C">
      <w:pPr>
        <w:rPr>
          <w:rFonts w:ascii="Arial" w:hAnsi="Arial" w:cs="Arial"/>
          <w:color w:val="2A2A2A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2A2A2A"/>
          <w:sz w:val="23"/>
          <w:szCs w:val="23"/>
          <w:shd w:val="clear" w:color="auto" w:fill="FFFFFF"/>
        </w:rPr>
        <w:t xml:space="preserve">Mr. </w:t>
      </w:r>
      <w:proofErr w:type="spellStart"/>
      <w:r>
        <w:rPr>
          <w:rFonts w:ascii="Arial" w:hAnsi="Arial" w:cs="Arial"/>
          <w:color w:val="2A2A2A"/>
          <w:sz w:val="23"/>
          <w:szCs w:val="23"/>
          <w:shd w:val="clear" w:color="auto" w:fill="FFFFFF"/>
        </w:rPr>
        <w:t>Pai</w:t>
      </w:r>
      <w:proofErr w:type="spellEnd"/>
      <w:r>
        <w:rPr>
          <w:rFonts w:ascii="Arial" w:hAnsi="Arial" w:cs="Arial"/>
          <w:color w:val="2A2A2A"/>
          <w:sz w:val="23"/>
          <w:szCs w:val="23"/>
          <w:shd w:val="clear" w:color="auto" w:fill="FFFFFF"/>
        </w:rPr>
        <w:t>,</w:t>
      </w:r>
    </w:p>
    <w:p w14:paraId="1E870FC2" w14:textId="3E7439DA" w:rsidR="00EC276C" w:rsidRDefault="00EC276C">
      <w:pPr>
        <w:rPr>
          <w:rFonts w:ascii="Arial" w:hAnsi="Arial" w:cs="Arial"/>
          <w:color w:val="2A2A2A"/>
          <w:sz w:val="23"/>
          <w:szCs w:val="23"/>
          <w:shd w:val="clear" w:color="auto" w:fill="FFFFFF"/>
        </w:rPr>
      </w:pPr>
    </w:p>
    <w:p w14:paraId="4A81071E" w14:textId="16C1DBF2" w:rsidR="00EC276C" w:rsidRDefault="00EC276C">
      <w:pPr>
        <w:rPr>
          <w:rFonts w:ascii="Arial" w:hAnsi="Arial" w:cs="Arial"/>
          <w:color w:val="2A2A2A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2A2A2A"/>
          <w:sz w:val="23"/>
          <w:szCs w:val="23"/>
          <w:shd w:val="clear" w:color="auto" w:fill="FFFFFF"/>
        </w:rPr>
        <w:t>I’m writing to express my concerns over the issues raised by eliminating net neutrality:</w:t>
      </w:r>
      <w:bookmarkStart w:id="0" w:name="_GoBack"/>
      <w:bookmarkEnd w:id="0"/>
    </w:p>
    <w:p w14:paraId="0B8B1980" w14:textId="77777777" w:rsidR="00EC276C" w:rsidRDefault="00EC276C">
      <w:pPr>
        <w:rPr>
          <w:rFonts w:ascii="Arial" w:hAnsi="Arial" w:cs="Arial"/>
          <w:color w:val="2A2A2A"/>
          <w:sz w:val="23"/>
          <w:szCs w:val="23"/>
          <w:shd w:val="clear" w:color="auto" w:fill="FFFFFF"/>
        </w:rPr>
      </w:pPr>
    </w:p>
    <w:p w14:paraId="6F1E30FB" w14:textId="5DE7B28A" w:rsidR="00DA3E48" w:rsidRDefault="00EC276C">
      <w:r>
        <w:rPr>
          <w:rFonts w:ascii="Arial" w:hAnsi="Arial" w:cs="Arial"/>
          <w:color w:val="2A2A2A"/>
          <w:sz w:val="23"/>
          <w:szCs w:val="23"/>
          <w:shd w:val="clear" w:color="auto" w:fill="FFFFFF"/>
        </w:rPr>
        <w:t xml:space="preserve">Net neutrality helps ensure that there is an even playing ground for all consumers. Without net neutrality, telecom and cable companies </w:t>
      </w:r>
      <w:r>
        <w:rPr>
          <w:rFonts w:ascii="Arial" w:hAnsi="Arial" w:cs="Arial"/>
          <w:color w:val="2A2A2A"/>
          <w:sz w:val="23"/>
          <w:szCs w:val="23"/>
          <w:shd w:val="clear" w:color="auto" w:fill="FFFFFF"/>
        </w:rPr>
        <w:t>wi</w:t>
      </w:r>
      <w:r>
        <w:rPr>
          <w:rFonts w:ascii="Arial" w:hAnsi="Arial" w:cs="Arial"/>
          <w:color w:val="2A2A2A"/>
          <w:sz w:val="23"/>
          <w:szCs w:val="23"/>
          <w:shd w:val="clear" w:color="auto" w:fill="FFFFFF"/>
        </w:rPr>
        <w:t xml:space="preserve">ll influence internet searches, news and how we access the </w:t>
      </w:r>
      <w:proofErr w:type="gramStart"/>
      <w:r>
        <w:rPr>
          <w:rFonts w:ascii="Arial" w:hAnsi="Arial" w:cs="Arial"/>
          <w:color w:val="2A2A2A"/>
          <w:sz w:val="23"/>
          <w:szCs w:val="23"/>
          <w:shd w:val="clear" w:color="auto" w:fill="FFFFFF"/>
        </w:rPr>
        <w:t>internet as a whole</w:t>
      </w:r>
      <w:proofErr w:type="gramEnd"/>
      <w:r>
        <w:rPr>
          <w:rFonts w:ascii="Arial" w:hAnsi="Arial" w:cs="Arial"/>
          <w:color w:val="2A2A2A"/>
          <w:sz w:val="23"/>
          <w:szCs w:val="23"/>
          <w:shd w:val="clear" w:color="auto" w:fill="FFFFFF"/>
        </w:rPr>
        <w:t>. This would</w:t>
      </w:r>
      <w:r>
        <w:rPr>
          <w:rFonts w:ascii="Arial" w:hAnsi="Arial" w:cs="Arial"/>
          <w:color w:val="2A2A2A"/>
          <w:sz w:val="23"/>
          <w:szCs w:val="23"/>
          <w:shd w:val="clear" w:color="auto" w:fill="FFFFFF"/>
        </w:rPr>
        <w:t xml:space="preserve"> negatively</w:t>
      </w:r>
      <w:r>
        <w:rPr>
          <w:rFonts w:ascii="Arial" w:hAnsi="Arial" w:cs="Arial"/>
          <w:color w:val="2A2A2A"/>
          <w:sz w:val="23"/>
          <w:szCs w:val="23"/>
          <w:shd w:val="clear" w:color="auto" w:fill="FFFFFF"/>
        </w:rPr>
        <w:t xml:space="preserve"> influence the ability for individuals to create and communicate openly and freely on the internet. Without net neutrality, telecom and cable companies could also negatively influence services, to their advantage. </w:t>
      </w:r>
      <w:r>
        <w:rPr>
          <w:rFonts w:ascii="Arial" w:hAnsi="Arial" w:cs="Arial"/>
          <w:color w:val="2A2A2A"/>
          <w:sz w:val="23"/>
          <w:szCs w:val="23"/>
          <w:shd w:val="clear" w:color="auto" w:fill="FFFFFF"/>
        </w:rPr>
        <w:t xml:space="preserve">The internet has been the flagship of the freedom of expression and access to information made possible by the countless users from </w:t>
      </w:r>
      <w:proofErr w:type="gramStart"/>
      <w:r>
        <w:rPr>
          <w:rFonts w:ascii="Arial" w:hAnsi="Arial" w:cs="Arial"/>
          <w:color w:val="2A2A2A"/>
          <w:sz w:val="23"/>
          <w:szCs w:val="23"/>
          <w:shd w:val="clear" w:color="auto" w:fill="FFFFFF"/>
        </w:rPr>
        <w:t>all across</w:t>
      </w:r>
      <w:proofErr w:type="gramEnd"/>
      <w:r>
        <w:rPr>
          <w:rFonts w:ascii="Arial" w:hAnsi="Arial" w:cs="Arial"/>
          <w:color w:val="2A2A2A"/>
          <w:sz w:val="23"/>
          <w:szCs w:val="23"/>
          <w:shd w:val="clear" w:color="auto" w:fill="FFFFFF"/>
        </w:rPr>
        <w:t xml:space="preserve"> the globe.  Any manner of influencing or restricting the flow of this information and/or entertainment is not in the interest of the people.</w:t>
      </w:r>
      <w:r>
        <w:rPr>
          <w:rFonts w:ascii="Arial" w:hAnsi="Arial" w:cs="Arial"/>
          <w:color w:val="2A2A2A"/>
          <w:sz w:val="23"/>
          <w:szCs w:val="23"/>
        </w:rPr>
        <w:br/>
      </w:r>
      <w:r>
        <w:rPr>
          <w:rFonts w:ascii="Arial" w:hAnsi="Arial" w:cs="Arial"/>
          <w:color w:val="2A2A2A"/>
          <w:sz w:val="23"/>
          <w:szCs w:val="23"/>
        </w:rPr>
        <w:br/>
      </w:r>
      <w:r>
        <w:rPr>
          <w:rFonts w:ascii="Arial" w:hAnsi="Arial" w:cs="Arial"/>
          <w:color w:val="2A2A2A"/>
          <w:sz w:val="23"/>
          <w:szCs w:val="23"/>
          <w:shd w:val="clear" w:color="auto" w:fill="FFFFFF"/>
        </w:rPr>
        <w:t>Moreover, this uneven playing field would also disadvantage entrepreneurs. Small businesses wouldn't necessarily have the financial clout of larger companies, to pay into this uneven playing field.</w:t>
      </w:r>
      <w:r>
        <w:rPr>
          <w:rFonts w:ascii="Arial" w:hAnsi="Arial" w:cs="Arial"/>
          <w:color w:val="2A2A2A"/>
          <w:sz w:val="23"/>
          <w:szCs w:val="23"/>
        </w:rPr>
        <w:br/>
      </w:r>
      <w:r>
        <w:rPr>
          <w:rFonts w:ascii="Arial" w:hAnsi="Arial" w:cs="Arial"/>
          <w:color w:val="2A2A2A"/>
          <w:sz w:val="23"/>
          <w:szCs w:val="23"/>
        </w:rPr>
        <w:br/>
      </w:r>
      <w:r>
        <w:rPr>
          <w:rFonts w:ascii="Arial" w:hAnsi="Arial" w:cs="Arial"/>
          <w:color w:val="2A2A2A"/>
          <w:sz w:val="23"/>
          <w:szCs w:val="23"/>
          <w:shd w:val="clear" w:color="auto" w:fill="FFFFFF"/>
        </w:rPr>
        <w:t>Please keep the rules in place.</w:t>
      </w:r>
    </w:p>
    <w:sectPr w:rsidR="00DA3E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495793"/>
    <w:rsid w:val="00495793"/>
    <w:rsid w:val="00DA3E48"/>
    <w:rsid w:val="00EC2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D86208"/>
  <w15:chartTrackingRefBased/>
  <w15:docId w15:val="{90057592-AB3A-4C49-BEC8-90060E97F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159</Words>
  <Characters>910</Characters>
  <Application>Microsoft Office Word</Application>
  <DocSecurity>0</DocSecurity>
  <Lines>7</Lines>
  <Paragraphs>2</Paragraphs>
  <ScaleCrop>false</ScaleCrop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Mullin</dc:creator>
  <cp:keywords/>
  <dc:description/>
  <cp:lastModifiedBy>Ben Mullin</cp:lastModifiedBy>
  <cp:revision>2</cp:revision>
  <dcterms:created xsi:type="dcterms:W3CDTF">2017-11-16T16:02:00Z</dcterms:created>
  <dcterms:modified xsi:type="dcterms:W3CDTF">2017-11-16T16:12:00Z</dcterms:modified>
</cp:coreProperties>
</file>