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3644" w:rsidRPr="00436764" w:rsidRDefault="005A0C8B" w:rsidP="00AC64BF">
      <w:pPr>
        <w:spacing w:before="120"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Appendix</w:t>
      </w:r>
    </w:p>
    <w:p w:rsidR="00E23644" w:rsidRPr="00436764" w:rsidRDefault="00E23644" w:rsidP="00AC64BF">
      <w:pPr>
        <w:spacing w:before="120" w:after="0" w:line="240" w:lineRule="auto"/>
        <w:jc w:val="center"/>
        <w:rPr>
          <w:rFonts w:ascii="Times New Roman" w:eastAsia="Calibri" w:hAnsi="Times New Roman" w:cs="Times New Roman"/>
          <w:b/>
          <w:sz w:val="24"/>
          <w:szCs w:val="24"/>
        </w:rPr>
      </w:pPr>
    </w:p>
    <w:p w:rsidR="00E23644" w:rsidRPr="00436764" w:rsidRDefault="00E23644" w:rsidP="00AC64BF">
      <w:pPr>
        <w:spacing w:before="120" w:after="0" w:line="240" w:lineRule="auto"/>
        <w:jc w:val="center"/>
        <w:rPr>
          <w:rFonts w:ascii="Times New Roman" w:eastAsia="Calibri" w:hAnsi="Times New Roman" w:cs="Times New Roman"/>
          <w:b/>
          <w:sz w:val="24"/>
          <w:szCs w:val="24"/>
        </w:rPr>
      </w:pPr>
      <w:r w:rsidRPr="00436764">
        <w:rPr>
          <w:rFonts w:ascii="Times New Roman" w:eastAsia="Calibri" w:hAnsi="Times New Roman" w:cs="Times New Roman"/>
          <w:b/>
          <w:sz w:val="24"/>
          <w:szCs w:val="24"/>
        </w:rPr>
        <w:t xml:space="preserve">Companies </w:t>
      </w:r>
      <w:r w:rsidR="00700E7F">
        <w:rPr>
          <w:rFonts w:ascii="Times New Roman" w:eastAsia="Calibri" w:hAnsi="Times New Roman" w:cs="Times New Roman"/>
          <w:b/>
          <w:sz w:val="24"/>
          <w:szCs w:val="24"/>
        </w:rPr>
        <w:t>Reporting Risks</w:t>
      </w:r>
      <w:r w:rsidR="004527FC" w:rsidRPr="004527FC">
        <w:rPr>
          <w:rFonts w:ascii="Times New Roman" w:eastAsia="Calibri" w:hAnsi="Times New Roman" w:cs="Times New Roman"/>
          <w:b/>
          <w:sz w:val="24"/>
          <w:szCs w:val="24"/>
        </w:rPr>
        <w:t xml:space="preserve"> </w:t>
      </w:r>
      <w:r w:rsidRPr="00436764">
        <w:rPr>
          <w:rFonts w:ascii="Times New Roman" w:eastAsia="Calibri" w:hAnsi="Times New Roman" w:cs="Times New Roman"/>
          <w:b/>
          <w:sz w:val="24"/>
          <w:szCs w:val="24"/>
        </w:rPr>
        <w:t xml:space="preserve">in U.S. Securities and Exchange Commission Filings </w:t>
      </w:r>
    </w:p>
    <w:p w:rsidR="004527FC" w:rsidRPr="00436764" w:rsidRDefault="00E23644" w:rsidP="00AC64BF">
      <w:pPr>
        <w:spacing w:before="120" w:after="0" w:line="240" w:lineRule="auto"/>
        <w:jc w:val="center"/>
        <w:rPr>
          <w:rFonts w:ascii="Times New Roman" w:eastAsia="Calibri" w:hAnsi="Times New Roman" w:cs="Times New Roman"/>
          <w:b/>
          <w:sz w:val="24"/>
          <w:szCs w:val="24"/>
        </w:rPr>
      </w:pPr>
      <w:r w:rsidRPr="00436764">
        <w:rPr>
          <w:rFonts w:ascii="Times New Roman" w:eastAsia="Calibri" w:hAnsi="Times New Roman" w:cs="Times New Roman"/>
          <w:b/>
          <w:sz w:val="24"/>
          <w:szCs w:val="24"/>
        </w:rPr>
        <w:t>if Net Neutrality Rules are O</w:t>
      </w:r>
      <w:r w:rsidR="004527FC" w:rsidRPr="004527FC">
        <w:rPr>
          <w:rFonts w:ascii="Times New Roman" w:eastAsia="Calibri" w:hAnsi="Times New Roman" w:cs="Times New Roman"/>
          <w:b/>
          <w:sz w:val="24"/>
          <w:szCs w:val="24"/>
        </w:rPr>
        <w:t>verturned</w:t>
      </w:r>
      <w:r w:rsidR="00700E7F">
        <w:rPr>
          <w:rStyle w:val="FootnoteReference"/>
          <w:rFonts w:ascii="Times New Roman" w:eastAsia="Calibri" w:hAnsi="Times New Roman" w:cs="Times New Roman"/>
          <w:b/>
          <w:sz w:val="24"/>
          <w:szCs w:val="24"/>
        </w:rPr>
        <w:footnoteReference w:id="1"/>
      </w:r>
    </w:p>
    <w:p w:rsidR="00436764" w:rsidRDefault="00436764" w:rsidP="00AC64BF">
      <w:pPr>
        <w:spacing w:before="120" w:after="0" w:line="240" w:lineRule="auto"/>
        <w:jc w:val="center"/>
        <w:rPr>
          <w:rFonts w:ascii="Times New Roman" w:eastAsia="Calibri" w:hAnsi="Times New Roman" w:cs="Times New Roman"/>
          <w:b/>
          <w:sz w:val="24"/>
          <w:szCs w:val="24"/>
        </w:rPr>
      </w:pP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8X8</w:t>
      </w:r>
      <w:r w:rsidR="00426138">
        <w:rPr>
          <w:rFonts w:ascii="Times New Roman" w:eastAsia="Calibri" w:hAnsi="Times New Roman" w:cs="Times New Roman"/>
          <w:sz w:val="24"/>
          <w:szCs w:val="24"/>
        </w:rPr>
        <w:t>, Inc.</w:t>
      </w:r>
      <w:r w:rsidRPr="0068446A">
        <w:rPr>
          <w:rFonts w:ascii="Times New Roman" w:eastAsia="Calibri" w:hAnsi="Times New Roman" w:cs="Times New Roman"/>
          <w:sz w:val="24"/>
          <w:szCs w:val="24"/>
        </w:rPr>
        <w:t xml:space="preserve"> .........................................................................................................................  ii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APX Group Holdings, Inc. </w:t>
      </w:r>
      <w:r w:rsidR="00935C75" w:rsidRPr="0068446A">
        <w:rPr>
          <w:rFonts w:ascii="Times New Roman" w:eastAsia="Calibri" w:hAnsi="Times New Roman" w:cs="Times New Roman"/>
          <w:sz w:val="24"/>
          <w:szCs w:val="24"/>
        </w:rPr>
        <w:t>..........................................................</w:t>
      </w:r>
      <w:r w:rsidR="00340F8D" w:rsidRPr="0068446A">
        <w:rPr>
          <w:rFonts w:ascii="Times New Roman" w:eastAsia="Calibri" w:hAnsi="Times New Roman" w:cs="Times New Roman"/>
          <w:sz w:val="24"/>
          <w:szCs w:val="24"/>
        </w:rPr>
        <w:t>.........................</w:t>
      </w:r>
      <w:r w:rsidR="00935C75" w:rsidRPr="0068446A">
        <w:rPr>
          <w:rFonts w:ascii="Times New Roman" w:eastAsia="Calibri" w:hAnsi="Times New Roman" w:cs="Times New Roman"/>
          <w:sz w:val="24"/>
          <w:szCs w:val="24"/>
        </w:rPr>
        <w:t>...</w:t>
      </w:r>
      <w:r w:rsidR="000953B6" w:rsidRPr="0068446A">
        <w:rPr>
          <w:rFonts w:ascii="Times New Roman" w:eastAsia="Calibri" w:hAnsi="Times New Roman" w:cs="Times New Roman"/>
          <w:sz w:val="24"/>
          <w:szCs w:val="24"/>
        </w:rPr>
        <w:t>.</w:t>
      </w:r>
      <w:r w:rsidR="00553220" w:rsidRPr="0068446A">
        <w:rPr>
          <w:rFonts w:ascii="Times New Roman" w:eastAsia="Calibri" w:hAnsi="Times New Roman" w:cs="Times New Roman"/>
          <w:sz w:val="24"/>
          <w:szCs w:val="24"/>
        </w:rPr>
        <w:t>....</w:t>
      </w:r>
      <w:r w:rsidR="000953B6" w:rsidRPr="0068446A">
        <w:rPr>
          <w:rFonts w:ascii="Times New Roman" w:eastAsia="Calibri" w:hAnsi="Times New Roman" w:cs="Times New Roman"/>
          <w:sz w:val="24"/>
          <w:szCs w:val="24"/>
        </w:rPr>
        <w:t xml:space="preserve">   </w:t>
      </w:r>
      <w:r w:rsidR="00935C75" w:rsidRPr="0068446A">
        <w:rPr>
          <w:rFonts w:ascii="Times New Roman" w:eastAsia="Calibri" w:hAnsi="Times New Roman" w:cs="Times New Roman"/>
          <w:sz w:val="24"/>
          <w:szCs w:val="24"/>
        </w:rPr>
        <w:t>v</w:t>
      </w:r>
      <w:r w:rsidR="00EA524C">
        <w:rPr>
          <w:rFonts w:ascii="Times New Roman" w:eastAsia="Calibri" w:hAnsi="Times New Roman" w:cs="Times New Roman"/>
          <w:sz w:val="24"/>
          <w:szCs w:val="24"/>
        </w:rPr>
        <w:t>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Cogent Communications Holdings Inc. </w:t>
      </w:r>
      <w:r w:rsidR="00935C75" w:rsidRPr="0068446A">
        <w:rPr>
          <w:rFonts w:ascii="Times New Roman" w:eastAsia="Calibri" w:hAnsi="Times New Roman" w:cs="Times New Roman"/>
          <w:sz w:val="24"/>
          <w:szCs w:val="24"/>
        </w:rPr>
        <w:t>.................................</w:t>
      </w:r>
      <w:r w:rsidR="000953B6" w:rsidRPr="0068446A">
        <w:rPr>
          <w:rFonts w:ascii="Times New Roman" w:eastAsia="Calibri" w:hAnsi="Times New Roman" w:cs="Times New Roman"/>
          <w:sz w:val="24"/>
          <w:szCs w:val="24"/>
        </w:rPr>
        <w:t>...........................</w:t>
      </w:r>
      <w:r w:rsidR="00340F8D" w:rsidRPr="0068446A">
        <w:rPr>
          <w:rFonts w:ascii="Times New Roman" w:eastAsia="Calibri" w:hAnsi="Times New Roman" w:cs="Times New Roman"/>
          <w:sz w:val="24"/>
          <w:szCs w:val="24"/>
        </w:rPr>
        <w:t>..</w:t>
      </w:r>
      <w:r w:rsidR="00EA524C">
        <w:rPr>
          <w:rFonts w:ascii="Times New Roman" w:eastAsia="Calibri" w:hAnsi="Times New Roman" w:cs="Times New Roman"/>
          <w:sz w:val="24"/>
          <w:szCs w:val="24"/>
        </w:rPr>
        <w:t xml:space="preserve">  </w:t>
      </w:r>
      <w:r w:rsidR="00935C75" w:rsidRPr="0068446A">
        <w:rPr>
          <w:rFonts w:ascii="Times New Roman" w:eastAsia="Calibri" w:hAnsi="Times New Roman" w:cs="Times New Roman"/>
          <w:sz w:val="24"/>
          <w:szCs w:val="24"/>
        </w:rPr>
        <w:t xml:space="preserve">........  </w:t>
      </w:r>
      <w:r w:rsidR="00EA524C">
        <w:rPr>
          <w:rFonts w:ascii="Times New Roman" w:eastAsia="Calibri" w:hAnsi="Times New Roman" w:cs="Times New Roman"/>
          <w:sz w:val="24"/>
          <w:szCs w:val="24"/>
        </w:rPr>
        <w:t>ix</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proofErr w:type="spellStart"/>
      <w:r w:rsidRPr="0068446A">
        <w:rPr>
          <w:rFonts w:ascii="Times New Roman" w:eastAsia="Calibri" w:hAnsi="Times New Roman" w:cs="Times New Roman"/>
          <w:sz w:val="24"/>
          <w:szCs w:val="24"/>
        </w:rPr>
        <w:t>Crexendo</w:t>
      </w:r>
      <w:proofErr w:type="spellEnd"/>
      <w:r w:rsidRPr="0068446A">
        <w:rPr>
          <w:rFonts w:ascii="Times New Roman" w:eastAsia="Calibri" w:hAnsi="Times New Roman" w:cs="Times New Roman"/>
          <w:sz w:val="24"/>
          <w:szCs w:val="24"/>
        </w:rPr>
        <w:t xml:space="preserve"> Inc. </w:t>
      </w:r>
      <w:r w:rsidR="00970A5C" w:rsidRPr="0068446A">
        <w:rPr>
          <w:rFonts w:ascii="Times New Roman" w:eastAsia="Calibri" w:hAnsi="Times New Roman" w:cs="Times New Roman"/>
          <w:sz w:val="24"/>
          <w:szCs w:val="24"/>
        </w:rPr>
        <w:t>.........................................................................</w:t>
      </w:r>
      <w:r w:rsidR="00340F8D" w:rsidRPr="0068446A">
        <w:rPr>
          <w:rFonts w:ascii="Times New Roman" w:eastAsia="Calibri" w:hAnsi="Times New Roman" w:cs="Times New Roman"/>
          <w:sz w:val="24"/>
          <w:szCs w:val="24"/>
        </w:rPr>
        <w:t>......................................   x</w:t>
      </w:r>
      <w:r w:rsidR="00EA524C">
        <w:rPr>
          <w:rFonts w:ascii="Times New Roman" w:eastAsia="Calibri" w:hAnsi="Times New Roman" w:cs="Times New Roman"/>
          <w:sz w:val="24"/>
          <w:szCs w:val="24"/>
        </w:rPr>
        <w:t>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DISH Network Corporation</w:t>
      </w:r>
      <w:r w:rsidR="00340F8D" w:rsidRPr="0068446A">
        <w:rPr>
          <w:rFonts w:ascii="Times New Roman" w:eastAsia="Calibri" w:hAnsi="Times New Roman" w:cs="Times New Roman"/>
          <w:sz w:val="24"/>
          <w:szCs w:val="24"/>
        </w:rPr>
        <w:t>/</w:t>
      </w:r>
      <w:r w:rsidR="00340F8D" w:rsidRPr="0068446A">
        <w:rPr>
          <w:rFonts w:ascii="Times New Roman" w:hAnsi="Times New Roman" w:cs="Times New Roman"/>
          <w:sz w:val="24"/>
          <w:szCs w:val="24"/>
        </w:rPr>
        <w:t xml:space="preserve"> </w:t>
      </w:r>
      <w:r w:rsidR="00340F8D" w:rsidRPr="0068446A">
        <w:rPr>
          <w:rFonts w:ascii="Times New Roman" w:eastAsia="Calibri" w:hAnsi="Times New Roman" w:cs="Times New Roman"/>
          <w:sz w:val="24"/>
          <w:szCs w:val="24"/>
        </w:rPr>
        <w:t xml:space="preserve">DISH DBS </w:t>
      </w:r>
      <w:r w:rsidR="00700E7F" w:rsidRPr="0068446A">
        <w:rPr>
          <w:rFonts w:ascii="Times New Roman" w:eastAsia="Calibri" w:hAnsi="Times New Roman" w:cs="Times New Roman"/>
          <w:sz w:val="24"/>
          <w:szCs w:val="24"/>
        </w:rPr>
        <w:t xml:space="preserve">Corporation </w:t>
      </w:r>
      <w:r w:rsidR="00970A5C" w:rsidRPr="0068446A">
        <w:rPr>
          <w:rFonts w:ascii="Times New Roman" w:eastAsia="Calibri" w:hAnsi="Times New Roman" w:cs="Times New Roman"/>
          <w:sz w:val="24"/>
          <w:szCs w:val="24"/>
        </w:rPr>
        <w:t>...............................</w:t>
      </w:r>
      <w:r w:rsidR="00340F8D" w:rsidRPr="0068446A">
        <w:rPr>
          <w:rFonts w:ascii="Times New Roman" w:eastAsia="Calibri" w:hAnsi="Times New Roman" w:cs="Times New Roman"/>
          <w:sz w:val="24"/>
          <w:szCs w:val="24"/>
        </w:rPr>
        <w:t>..................  x</w:t>
      </w:r>
      <w:r w:rsidR="00700E7F" w:rsidRPr="0068446A">
        <w:rPr>
          <w:rFonts w:ascii="Times New Roman" w:eastAsia="Calibri" w:hAnsi="Times New Roman" w:cs="Times New Roman"/>
          <w:sz w:val="24"/>
          <w:szCs w:val="24"/>
        </w:rPr>
        <w:t>i</w:t>
      </w:r>
      <w:r w:rsidR="00EA524C">
        <w:rPr>
          <w:rFonts w:ascii="Times New Roman" w:eastAsia="Calibri" w:hAnsi="Times New Roman" w:cs="Times New Roman"/>
          <w:sz w:val="24"/>
          <w:szCs w:val="24"/>
        </w:rPr>
        <w:t>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Etsy, Inc. </w:t>
      </w:r>
      <w:r w:rsidR="00970A5C" w:rsidRPr="0068446A">
        <w:rPr>
          <w:rFonts w:ascii="Times New Roman" w:eastAsia="Calibri" w:hAnsi="Times New Roman" w:cs="Times New Roman"/>
          <w:sz w:val="24"/>
          <w:szCs w:val="24"/>
        </w:rPr>
        <w:t xml:space="preserve"> .................................................................</w:t>
      </w:r>
      <w:r w:rsidR="00034A30"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 xml:space="preserve">  </w:t>
      </w:r>
      <w:r w:rsidR="00C90D5F" w:rsidRPr="0068446A">
        <w:rPr>
          <w:rFonts w:ascii="Times New Roman" w:eastAsia="Calibri" w:hAnsi="Times New Roman" w:cs="Times New Roman"/>
          <w:sz w:val="24"/>
          <w:szCs w:val="24"/>
        </w:rPr>
        <w:t>x</w:t>
      </w:r>
      <w:r w:rsidR="00034A30" w:rsidRPr="0068446A">
        <w:rPr>
          <w:rFonts w:ascii="Times New Roman" w:eastAsia="Calibri" w:hAnsi="Times New Roman" w:cs="Times New Roman"/>
          <w:sz w:val="24"/>
          <w:szCs w:val="24"/>
        </w:rPr>
        <w:t>v</w:t>
      </w:r>
      <w:r w:rsidR="00EA524C">
        <w:rPr>
          <w:rFonts w:ascii="Times New Roman" w:eastAsia="Calibri" w:hAnsi="Times New Roman" w:cs="Times New Roman"/>
          <w:sz w:val="24"/>
          <w:szCs w:val="24"/>
        </w:rPr>
        <w:t>ii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FOTV Media Networks Inc. </w:t>
      </w:r>
      <w:r w:rsidR="00970A5C" w:rsidRPr="0068446A">
        <w:rPr>
          <w:rFonts w:ascii="Times New Roman" w:eastAsia="Calibri" w:hAnsi="Times New Roman" w:cs="Times New Roman"/>
          <w:sz w:val="24"/>
          <w:szCs w:val="24"/>
        </w:rPr>
        <w:t xml:space="preserve"> ...............................................................</w:t>
      </w:r>
      <w:r w:rsidR="00C90D5F" w:rsidRPr="0068446A">
        <w:rPr>
          <w:rFonts w:ascii="Times New Roman" w:eastAsia="Calibri" w:hAnsi="Times New Roman" w:cs="Times New Roman"/>
          <w:sz w:val="24"/>
          <w:szCs w:val="24"/>
        </w:rPr>
        <w:t>.........</w:t>
      </w:r>
      <w:r w:rsidR="00EA524C">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 xml:space="preserve">  </w:t>
      </w:r>
      <w:r w:rsidR="00EA524C">
        <w:rPr>
          <w:rFonts w:ascii="Times New Roman" w:eastAsia="Calibri" w:hAnsi="Times New Roman" w:cs="Times New Roman"/>
          <w:sz w:val="24"/>
          <w:szCs w:val="24"/>
        </w:rPr>
        <w:t>xix</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Gaia Inc. </w:t>
      </w:r>
      <w:r w:rsidR="00970A5C"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w:t>
      </w:r>
      <w:r w:rsidR="00C34488"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w:t>
      </w:r>
      <w:r w:rsidR="00ED0091">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EA524C">
        <w:rPr>
          <w:rFonts w:ascii="Times New Roman" w:eastAsia="Calibri" w:hAnsi="Times New Roman" w:cs="Times New Roman"/>
          <w:sz w:val="24"/>
          <w:szCs w:val="24"/>
        </w:rPr>
        <w:t>.</w:t>
      </w:r>
      <w:r w:rsidR="008D407E"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8D407E" w:rsidRPr="0068446A">
        <w:rPr>
          <w:rFonts w:ascii="Times New Roman" w:eastAsia="Calibri" w:hAnsi="Times New Roman" w:cs="Times New Roman"/>
          <w:sz w:val="24"/>
          <w:szCs w:val="24"/>
        </w:rPr>
        <w:t xml:space="preserve">  </w:t>
      </w:r>
      <w:r w:rsidR="00EA524C">
        <w:rPr>
          <w:rFonts w:ascii="Times New Roman" w:eastAsia="Calibri" w:hAnsi="Times New Roman" w:cs="Times New Roman"/>
          <w:sz w:val="24"/>
          <w:szCs w:val="24"/>
        </w:rPr>
        <w:t>xxi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GoDaddy Inc. </w:t>
      </w:r>
      <w:r w:rsidR="00970A5C"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ED0091">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8444B4"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 xml:space="preserve">  </w:t>
      </w:r>
      <w:r w:rsidR="00C90D5F" w:rsidRPr="0068446A">
        <w:rPr>
          <w:rFonts w:ascii="Times New Roman" w:eastAsia="Calibri" w:hAnsi="Times New Roman" w:cs="Times New Roman"/>
          <w:sz w:val="24"/>
          <w:szCs w:val="24"/>
        </w:rPr>
        <w:t>xx</w:t>
      </w:r>
      <w:r w:rsidR="00EA524C">
        <w:rPr>
          <w:rFonts w:ascii="Times New Roman" w:eastAsia="Calibri" w:hAnsi="Times New Roman" w:cs="Times New Roman"/>
          <w:sz w:val="24"/>
          <w:szCs w:val="24"/>
        </w:rPr>
        <w:t>ii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IAC/</w:t>
      </w:r>
      <w:proofErr w:type="spellStart"/>
      <w:r w:rsidRPr="0068446A">
        <w:rPr>
          <w:rFonts w:ascii="Times New Roman" w:eastAsia="Calibri" w:hAnsi="Times New Roman" w:cs="Times New Roman"/>
          <w:sz w:val="24"/>
          <w:szCs w:val="24"/>
        </w:rPr>
        <w:t>Inter</w:t>
      </w:r>
      <w:r w:rsidR="00700E7F" w:rsidRPr="0068446A">
        <w:rPr>
          <w:rFonts w:ascii="Times New Roman" w:eastAsia="Calibri" w:hAnsi="Times New Roman" w:cs="Times New Roman"/>
          <w:sz w:val="24"/>
          <w:szCs w:val="24"/>
        </w:rPr>
        <w:t>A</w:t>
      </w:r>
      <w:r w:rsidRPr="0068446A">
        <w:rPr>
          <w:rFonts w:ascii="Times New Roman" w:eastAsia="Calibri" w:hAnsi="Times New Roman" w:cs="Times New Roman"/>
          <w:sz w:val="24"/>
          <w:szCs w:val="24"/>
        </w:rPr>
        <w:t>ctive</w:t>
      </w:r>
      <w:proofErr w:type="spellEnd"/>
      <w:r w:rsidRPr="0068446A">
        <w:rPr>
          <w:rFonts w:ascii="Times New Roman" w:eastAsia="Calibri" w:hAnsi="Times New Roman" w:cs="Times New Roman"/>
          <w:sz w:val="24"/>
          <w:szCs w:val="24"/>
        </w:rPr>
        <w:t xml:space="preserve"> Corp. </w:t>
      </w:r>
      <w:r w:rsidR="00970A5C"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8444B4"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 xml:space="preserve">  xx</w:t>
      </w:r>
      <w:r w:rsidR="00ED0091">
        <w:rPr>
          <w:rFonts w:ascii="Times New Roman" w:eastAsia="Calibri" w:hAnsi="Times New Roman" w:cs="Times New Roman"/>
          <w:sz w:val="24"/>
          <w:szCs w:val="24"/>
        </w:rPr>
        <w:t>iv</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proofErr w:type="spellStart"/>
      <w:r w:rsidRPr="0068446A">
        <w:rPr>
          <w:rFonts w:ascii="Times New Roman" w:eastAsia="Calibri" w:hAnsi="Times New Roman" w:cs="Times New Roman"/>
          <w:sz w:val="24"/>
          <w:szCs w:val="24"/>
        </w:rPr>
        <w:t>Internap</w:t>
      </w:r>
      <w:proofErr w:type="spellEnd"/>
      <w:r w:rsidRPr="0068446A">
        <w:rPr>
          <w:rFonts w:ascii="Times New Roman" w:eastAsia="Calibri" w:hAnsi="Times New Roman" w:cs="Times New Roman"/>
          <w:sz w:val="24"/>
          <w:szCs w:val="24"/>
        </w:rPr>
        <w:t xml:space="preserve"> Corporation </w:t>
      </w:r>
      <w:r w:rsidR="00970A5C"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w:t>
      </w:r>
      <w:r w:rsidR="00ED0091">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8444B4" w:rsidRPr="0068446A">
        <w:rPr>
          <w:rFonts w:ascii="Times New Roman" w:eastAsia="Calibri" w:hAnsi="Times New Roman" w:cs="Times New Roman"/>
          <w:sz w:val="24"/>
          <w:szCs w:val="24"/>
        </w:rPr>
        <w:t xml:space="preserve">  xx</w:t>
      </w:r>
      <w:r w:rsidR="00ED0091">
        <w:rPr>
          <w:rFonts w:ascii="Times New Roman" w:eastAsia="Calibri" w:hAnsi="Times New Roman" w:cs="Times New Roman"/>
          <w:sz w:val="24"/>
          <w:szCs w:val="24"/>
        </w:rPr>
        <w:t>v</w:t>
      </w:r>
      <w:r w:rsidR="008444B4" w:rsidRPr="0068446A">
        <w:rPr>
          <w:rFonts w:ascii="Times New Roman" w:eastAsia="Calibri" w:hAnsi="Times New Roman" w:cs="Times New Roman"/>
          <w:sz w:val="24"/>
          <w:szCs w:val="24"/>
        </w:rPr>
        <w:t>i</w:t>
      </w:r>
    </w:p>
    <w:p w:rsidR="00436764" w:rsidRPr="0068446A" w:rsidRDefault="00700E7F"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j</w:t>
      </w:r>
      <w:r w:rsidR="00436764" w:rsidRPr="0068446A">
        <w:rPr>
          <w:rFonts w:ascii="Times New Roman" w:eastAsia="Calibri" w:hAnsi="Times New Roman" w:cs="Times New Roman"/>
          <w:sz w:val="24"/>
          <w:szCs w:val="24"/>
        </w:rPr>
        <w:t xml:space="preserve">2 Global, Inc. </w:t>
      </w:r>
      <w:r w:rsidR="00970A5C" w:rsidRPr="0068446A">
        <w:rPr>
          <w:rFonts w:ascii="Times New Roman" w:eastAsia="Calibri" w:hAnsi="Times New Roman" w:cs="Times New Roman"/>
          <w:sz w:val="24"/>
          <w:szCs w:val="24"/>
        </w:rPr>
        <w:t>....................................................................</w:t>
      </w:r>
      <w:r w:rsidR="00034A30"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616242">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8444B4"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 xml:space="preserve"> </w:t>
      </w:r>
      <w:r w:rsidR="00ED0091">
        <w:rPr>
          <w:rFonts w:ascii="Times New Roman" w:eastAsia="Calibri" w:hAnsi="Times New Roman" w:cs="Times New Roman"/>
          <w:sz w:val="24"/>
          <w:szCs w:val="24"/>
        </w:rPr>
        <w:t xml:space="preserve"> </w:t>
      </w:r>
      <w:r w:rsidR="00EB5FC1" w:rsidRPr="0068446A">
        <w:rPr>
          <w:rFonts w:ascii="Times New Roman" w:eastAsia="Calibri" w:hAnsi="Times New Roman" w:cs="Times New Roman"/>
          <w:sz w:val="24"/>
          <w:szCs w:val="24"/>
        </w:rPr>
        <w:t>xx</w:t>
      </w:r>
      <w:r w:rsidR="00ED0091">
        <w:rPr>
          <w:rFonts w:ascii="Times New Roman" w:eastAsia="Calibri" w:hAnsi="Times New Roman" w:cs="Times New Roman"/>
          <w:sz w:val="24"/>
          <w:szCs w:val="24"/>
        </w:rPr>
        <w:t>i</w:t>
      </w:r>
      <w:r w:rsidR="00B84883">
        <w:rPr>
          <w:rFonts w:ascii="Times New Roman" w:eastAsia="Calibri" w:hAnsi="Times New Roman" w:cs="Times New Roman"/>
          <w:sz w:val="24"/>
          <w:szCs w:val="24"/>
        </w:rPr>
        <w:t>x</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Limelight Networks, Inc. </w:t>
      </w:r>
      <w:r w:rsidR="00970A5C" w:rsidRPr="0068446A">
        <w:rPr>
          <w:rFonts w:ascii="Times New Roman" w:eastAsia="Calibri" w:hAnsi="Times New Roman" w:cs="Times New Roman"/>
          <w:sz w:val="24"/>
          <w:szCs w:val="24"/>
        </w:rPr>
        <w:t>.......................................................</w:t>
      </w:r>
      <w:r w:rsidR="00BD2AE6"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ED0091">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8444B4"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616242">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 xml:space="preserve">  xx</w:t>
      </w:r>
      <w:r w:rsidR="00616242">
        <w:rPr>
          <w:rFonts w:ascii="Times New Roman" w:eastAsia="Calibri" w:hAnsi="Times New Roman" w:cs="Times New Roman"/>
          <w:sz w:val="24"/>
          <w:szCs w:val="24"/>
        </w:rPr>
        <w:t>xi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proofErr w:type="spellStart"/>
      <w:r w:rsidRPr="0068446A">
        <w:rPr>
          <w:rFonts w:ascii="Times New Roman" w:eastAsia="Calibri" w:hAnsi="Times New Roman" w:cs="Times New Roman"/>
          <w:sz w:val="24"/>
          <w:szCs w:val="24"/>
        </w:rPr>
        <w:t>Loton</w:t>
      </w:r>
      <w:proofErr w:type="spellEnd"/>
      <w:r w:rsidRPr="0068446A">
        <w:rPr>
          <w:rFonts w:ascii="Times New Roman" w:eastAsia="Calibri" w:hAnsi="Times New Roman" w:cs="Times New Roman"/>
          <w:sz w:val="24"/>
          <w:szCs w:val="24"/>
        </w:rPr>
        <w:t xml:space="preserve">, Corp. </w:t>
      </w:r>
      <w:r w:rsidR="00553220" w:rsidRPr="0068446A">
        <w:rPr>
          <w:rFonts w:ascii="Times New Roman" w:hAnsi="Times New Roman" w:cs="Times New Roman"/>
          <w:sz w:val="24"/>
          <w:szCs w:val="24"/>
        </w:rPr>
        <w:t xml:space="preserve">[now </w:t>
      </w:r>
      <w:proofErr w:type="spellStart"/>
      <w:r w:rsidR="00553220" w:rsidRPr="0068446A">
        <w:rPr>
          <w:rFonts w:ascii="Times New Roman" w:hAnsi="Times New Roman" w:cs="Times New Roman"/>
          <w:sz w:val="24"/>
          <w:szCs w:val="24"/>
        </w:rPr>
        <w:t>LiveXLive</w:t>
      </w:r>
      <w:proofErr w:type="spellEnd"/>
      <w:r w:rsidR="00553220" w:rsidRPr="0068446A">
        <w:rPr>
          <w:rFonts w:ascii="Times New Roman" w:hAnsi="Times New Roman" w:cs="Times New Roman"/>
          <w:sz w:val="24"/>
          <w:szCs w:val="24"/>
        </w:rPr>
        <w:t xml:space="preserve"> Media, Inc</w:t>
      </w:r>
      <w:r w:rsidR="00553220" w:rsidRPr="0068446A">
        <w:rPr>
          <w:rFonts w:ascii="Times New Roman" w:hAnsi="Times New Roman" w:cs="Times New Roman"/>
          <w:color w:val="373737"/>
          <w:sz w:val="24"/>
          <w:szCs w:val="24"/>
          <w:shd w:val="clear" w:color="auto" w:fill="FFFFFF"/>
        </w:rPr>
        <w:t>.] .</w:t>
      </w:r>
      <w:r w:rsidR="00970A5C"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553220"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8444B4"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 xml:space="preserve">  xxx</w:t>
      </w:r>
      <w:r w:rsidR="00616242">
        <w:rPr>
          <w:rFonts w:ascii="Times New Roman" w:eastAsia="Calibri" w:hAnsi="Times New Roman" w:cs="Times New Roman"/>
          <w:sz w:val="24"/>
          <w:szCs w:val="24"/>
        </w:rPr>
        <w:t>i</w:t>
      </w:r>
      <w:r w:rsidR="00ED0091">
        <w:rPr>
          <w:rFonts w:ascii="Times New Roman" w:eastAsia="Calibri" w:hAnsi="Times New Roman" w:cs="Times New Roman"/>
          <w:sz w:val="24"/>
          <w:szCs w:val="24"/>
        </w:rPr>
        <w:t>ii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proofErr w:type="spellStart"/>
      <w:r w:rsidRPr="0068446A">
        <w:rPr>
          <w:rFonts w:ascii="Times New Roman" w:eastAsia="Calibri" w:hAnsi="Times New Roman" w:cs="Times New Roman"/>
          <w:sz w:val="24"/>
          <w:szCs w:val="24"/>
        </w:rPr>
        <w:t>Majicjack</w:t>
      </w:r>
      <w:proofErr w:type="spellEnd"/>
      <w:r w:rsidRPr="0068446A">
        <w:rPr>
          <w:rFonts w:ascii="Times New Roman" w:eastAsia="Calibri" w:hAnsi="Times New Roman" w:cs="Times New Roman"/>
          <w:sz w:val="24"/>
          <w:szCs w:val="24"/>
        </w:rPr>
        <w:t xml:space="preserve"> </w:t>
      </w:r>
      <w:proofErr w:type="spellStart"/>
      <w:r w:rsidRPr="0068446A">
        <w:rPr>
          <w:rFonts w:ascii="Times New Roman" w:eastAsia="Calibri" w:hAnsi="Times New Roman" w:cs="Times New Roman"/>
          <w:sz w:val="24"/>
          <w:szCs w:val="24"/>
        </w:rPr>
        <w:t>Vocaltec</w:t>
      </w:r>
      <w:proofErr w:type="spellEnd"/>
      <w:r w:rsidRPr="0068446A">
        <w:rPr>
          <w:rFonts w:ascii="Times New Roman" w:eastAsia="Calibri" w:hAnsi="Times New Roman" w:cs="Times New Roman"/>
          <w:sz w:val="24"/>
          <w:szCs w:val="24"/>
        </w:rPr>
        <w:t xml:space="preserve"> Ltd. </w:t>
      </w:r>
      <w:r w:rsidR="00970A5C"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ED0091">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8444B4"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 xml:space="preserve">  xxx</w:t>
      </w:r>
      <w:r w:rsidR="00616242">
        <w:rPr>
          <w:rFonts w:ascii="Times New Roman" w:eastAsia="Calibri" w:hAnsi="Times New Roman" w:cs="Times New Roman"/>
          <w:sz w:val="24"/>
          <w:szCs w:val="24"/>
        </w:rPr>
        <w:t>vi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Netflix, Inc. </w:t>
      </w:r>
      <w:r w:rsidR="00970A5C"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B84883">
        <w:rPr>
          <w:rFonts w:ascii="Times New Roman" w:eastAsia="Calibri" w:hAnsi="Times New Roman" w:cs="Times New Roman"/>
          <w:sz w:val="24"/>
          <w:szCs w:val="24"/>
        </w:rPr>
        <w:t>..</w:t>
      </w:r>
      <w:bookmarkStart w:id="0" w:name="_GoBack"/>
      <w:bookmarkEnd w:id="0"/>
      <w:r w:rsidR="00EB5FC1"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7F4666" w:rsidRPr="0068446A">
        <w:rPr>
          <w:rFonts w:ascii="Times New Roman" w:eastAsia="Calibri" w:hAnsi="Times New Roman" w:cs="Times New Roman"/>
          <w:sz w:val="24"/>
          <w:szCs w:val="24"/>
        </w:rPr>
        <w:t>.</w:t>
      </w:r>
      <w:r w:rsidR="00616242">
        <w:rPr>
          <w:rFonts w:ascii="Times New Roman" w:eastAsia="Calibri" w:hAnsi="Times New Roman" w:cs="Times New Roman"/>
          <w:sz w:val="24"/>
          <w:szCs w:val="24"/>
        </w:rPr>
        <w:t>....</w:t>
      </w:r>
      <w:r w:rsidR="007F4666"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 xml:space="preserve">  </w:t>
      </w:r>
      <w:r w:rsidR="00616242">
        <w:rPr>
          <w:rFonts w:ascii="Times New Roman" w:eastAsia="Calibri" w:hAnsi="Times New Roman" w:cs="Times New Roman"/>
          <w:sz w:val="24"/>
          <w:szCs w:val="24"/>
        </w:rPr>
        <w:t>xli</w:t>
      </w:r>
    </w:p>
    <w:p w:rsidR="00436764" w:rsidRPr="0068446A" w:rsidRDefault="008F252A" w:rsidP="00340F8D">
      <w:pPr>
        <w:pStyle w:val="ListParagraph"/>
        <w:numPr>
          <w:ilvl w:val="0"/>
          <w:numId w:val="3"/>
        </w:numPr>
        <w:spacing w:before="120" w:after="0" w:line="240" w:lineRule="auto"/>
        <w:jc w:val="both"/>
        <w:rPr>
          <w:rFonts w:ascii="Times New Roman" w:eastAsia="Calibri" w:hAnsi="Times New Roman" w:cs="Times New Roman"/>
          <w:sz w:val="24"/>
          <w:szCs w:val="24"/>
        </w:rPr>
      </w:pPr>
      <w:proofErr w:type="spellStart"/>
      <w:r w:rsidRPr="0068446A">
        <w:rPr>
          <w:rFonts w:ascii="Times New Roman" w:eastAsia="Calibri" w:hAnsi="Times New Roman" w:cs="Times New Roman"/>
          <w:sz w:val="24"/>
          <w:szCs w:val="24"/>
        </w:rPr>
        <w:t>NeuL</w:t>
      </w:r>
      <w:r w:rsidR="00436764" w:rsidRPr="0068446A">
        <w:rPr>
          <w:rFonts w:ascii="Times New Roman" w:eastAsia="Calibri" w:hAnsi="Times New Roman" w:cs="Times New Roman"/>
          <w:sz w:val="24"/>
          <w:szCs w:val="24"/>
        </w:rPr>
        <w:t>ion</w:t>
      </w:r>
      <w:proofErr w:type="spellEnd"/>
      <w:r w:rsidR="00700E7F" w:rsidRPr="0068446A">
        <w:rPr>
          <w:rFonts w:ascii="Times New Roman" w:eastAsia="Calibri" w:hAnsi="Times New Roman" w:cs="Times New Roman"/>
          <w:sz w:val="24"/>
          <w:szCs w:val="24"/>
        </w:rPr>
        <w:t>,</w:t>
      </w:r>
      <w:r w:rsidR="00436764" w:rsidRPr="0068446A">
        <w:rPr>
          <w:rFonts w:ascii="Times New Roman" w:eastAsia="Calibri" w:hAnsi="Times New Roman" w:cs="Times New Roman"/>
          <w:sz w:val="24"/>
          <w:szCs w:val="24"/>
        </w:rPr>
        <w:t xml:space="preserve"> Inc. </w:t>
      </w:r>
      <w:r w:rsidR="00970A5C" w:rsidRPr="0068446A">
        <w:rPr>
          <w:rFonts w:ascii="Times New Roman" w:eastAsia="Calibri" w:hAnsi="Times New Roman" w:cs="Times New Roman"/>
          <w:sz w:val="24"/>
          <w:szCs w:val="24"/>
        </w:rPr>
        <w:t>................................................................</w:t>
      </w:r>
      <w:r w:rsidR="007F4666"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616242">
        <w:rPr>
          <w:rFonts w:ascii="Times New Roman" w:eastAsia="Calibri" w:hAnsi="Times New Roman" w:cs="Times New Roman"/>
          <w:sz w:val="24"/>
          <w:szCs w:val="24"/>
        </w:rPr>
        <w:t>.</w:t>
      </w:r>
      <w:r w:rsidR="00ED0091">
        <w:rPr>
          <w:rFonts w:ascii="Times New Roman" w:eastAsia="Calibri" w:hAnsi="Times New Roman" w:cs="Times New Roman"/>
          <w:sz w:val="24"/>
          <w:szCs w:val="24"/>
        </w:rPr>
        <w:t>.</w:t>
      </w:r>
      <w:r w:rsidR="00616242">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 xml:space="preserve">  </w:t>
      </w:r>
      <w:r w:rsidR="00616242">
        <w:rPr>
          <w:rFonts w:ascii="Times New Roman" w:eastAsia="Calibri" w:hAnsi="Times New Roman" w:cs="Times New Roman"/>
          <w:sz w:val="24"/>
          <w:szCs w:val="24"/>
        </w:rPr>
        <w:t>xli</w:t>
      </w:r>
      <w:r w:rsidR="00ED0091">
        <w:rPr>
          <w:rFonts w:ascii="Times New Roman" w:eastAsia="Calibri" w:hAnsi="Times New Roman" w:cs="Times New Roman"/>
          <w:sz w:val="24"/>
          <w:szCs w:val="24"/>
        </w:rPr>
        <w:t>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proofErr w:type="spellStart"/>
      <w:r w:rsidRPr="0068446A">
        <w:rPr>
          <w:rFonts w:ascii="Times New Roman" w:eastAsia="Calibri" w:hAnsi="Times New Roman" w:cs="Times New Roman"/>
          <w:sz w:val="24"/>
          <w:szCs w:val="24"/>
        </w:rPr>
        <w:t>Ooma</w:t>
      </w:r>
      <w:proofErr w:type="spellEnd"/>
      <w:r w:rsidRPr="0068446A">
        <w:rPr>
          <w:rFonts w:ascii="Times New Roman" w:eastAsia="Calibri" w:hAnsi="Times New Roman" w:cs="Times New Roman"/>
          <w:sz w:val="24"/>
          <w:szCs w:val="24"/>
        </w:rPr>
        <w:t xml:space="preserve">, Inc. </w:t>
      </w:r>
      <w:r w:rsidR="00970A5C"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7F4666"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B60D0F">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7F4666" w:rsidRPr="0068446A">
        <w:rPr>
          <w:rFonts w:ascii="Times New Roman" w:eastAsia="Calibri" w:hAnsi="Times New Roman" w:cs="Times New Roman"/>
          <w:sz w:val="24"/>
          <w:szCs w:val="24"/>
        </w:rPr>
        <w:t xml:space="preserve">  </w:t>
      </w:r>
      <w:r w:rsidR="00B60D0F">
        <w:rPr>
          <w:rFonts w:ascii="Times New Roman" w:eastAsia="Calibri" w:hAnsi="Times New Roman" w:cs="Times New Roman"/>
          <w:sz w:val="24"/>
          <w:szCs w:val="24"/>
        </w:rPr>
        <w:t>xl</w:t>
      </w:r>
      <w:r w:rsidR="00EB5FC1" w:rsidRPr="0068446A">
        <w:rPr>
          <w:rFonts w:ascii="Times New Roman" w:eastAsia="Calibri" w:hAnsi="Times New Roman" w:cs="Times New Roman"/>
          <w:sz w:val="24"/>
          <w:szCs w:val="24"/>
        </w:rPr>
        <w:t>iii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Pandora Media Inc. </w:t>
      </w:r>
      <w:r w:rsidR="00970A5C" w:rsidRPr="0068446A">
        <w:rPr>
          <w:rFonts w:ascii="Times New Roman" w:eastAsia="Calibri" w:hAnsi="Times New Roman" w:cs="Times New Roman"/>
          <w:sz w:val="24"/>
          <w:szCs w:val="24"/>
        </w:rPr>
        <w:t>................................................................</w:t>
      </w:r>
      <w:r w:rsidR="007F4666" w:rsidRPr="0068446A">
        <w:rPr>
          <w:rFonts w:ascii="Times New Roman" w:eastAsia="Calibri" w:hAnsi="Times New Roman" w:cs="Times New Roman"/>
          <w:sz w:val="24"/>
          <w:szCs w:val="24"/>
        </w:rPr>
        <w:t>........................</w:t>
      </w:r>
      <w:r w:rsidR="00ED0091">
        <w:rPr>
          <w:rFonts w:ascii="Times New Roman" w:eastAsia="Calibri" w:hAnsi="Times New Roman" w:cs="Times New Roman"/>
          <w:sz w:val="24"/>
          <w:szCs w:val="24"/>
        </w:rPr>
        <w:t>...</w:t>
      </w:r>
      <w:r w:rsidR="007F4666"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 xml:space="preserve">  </w:t>
      </w:r>
      <w:r w:rsidR="00EB5FC1" w:rsidRPr="0068446A">
        <w:rPr>
          <w:rFonts w:ascii="Times New Roman" w:eastAsia="Calibri" w:hAnsi="Times New Roman" w:cs="Times New Roman"/>
          <w:sz w:val="24"/>
          <w:szCs w:val="24"/>
        </w:rPr>
        <w:t>xl</w:t>
      </w:r>
      <w:r w:rsidR="00616242">
        <w:rPr>
          <w:rFonts w:ascii="Times New Roman" w:eastAsia="Calibri" w:hAnsi="Times New Roman" w:cs="Times New Roman"/>
          <w:sz w:val="24"/>
          <w:szCs w:val="24"/>
        </w:rPr>
        <w:t>vii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RingCentral Inc. </w:t>
      </w:r>
      <w:r w:rsidR="00970A5C"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7F4666" w:rsidRPr="0068446A">
        <w:rPr>
          <w:rFonts w:ascii="Times New Roman" w:eastAsia="Calibri" w:hAnsi="Times New Roman" w:cs="Times New Roman"/>
          <w:sz w:val="24"/>
          <w:szCs w:val="24"/>
        </w:rPr>
        <w:t xml:space="preserve">  </w:t>
      </w:r>
      <w:r w:rsidR="00ED0091">
        <w:rPr>
          <w:rFonts w:ascii="Times New Roman" w:eastAsia="Calibri" w:hAnsi="Times New Roman" w:cs="Times New Roman"/>
          <w:sz w:val="24"/>
          <w:szCs w:val="24"/>
        </w:rPr>
        <w:t>xlviii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Roku</w:t>
      </w:r>
      <w:r w:rsidR="00700E7F" w:rsidRPr="0068446A">
        <w:rPr>
          <w:rFonts w:ascii="Times New Roman" w:eastAsia="Calibri" w:hAnsi="Times New Roman" w:cs="Times New Roman"/>
          <w:sz w:val="24"/>
          <w:szCs w:val="24"/>
        </w:rPr>
        <w:t>, Inc.</w:t>
      </w:r>
      <w:r w:rsidRPr="0068446A">
        <w:rPr>
          <w:rFonts w:ascii="Times New Roman" w:eastAsia="Calibri" w:hAnsi="Times New Roman" w:cs="Times New Roman"/>
          <w:sz w:val="24"/>
          <w:szCs w:val="24"/>
        </w:rPr>
        <w:t xml:space="preserve"> </w:t>
      </w:r>
      <w:r w:rsidR="00970A5C"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ED0091">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616242">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 xml:space="preserve">  </w:t>
      </w:r>
      <w:r w:rsidR="00616242">
        <w:rPr>
          <w:rFonts w:ascii="Times New Roman" w:eastAsia="Calibri" w:hAnsi="Times New Roman" w:cs="Times New Roman"/>
          <w:sz w:val="24"/>
          <w:szCs w:val="24"/>
        </w:rPr>
        <w:t>li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ShoreTel, Inc. </w:t>
      </w:r>
      <w:r w:rsidR="00970A5C"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616242">
        <w:rPr>
          <w:rFonts w:ascii="Times New Roman" w:eastAsia="Calibri" w:hAnsi="Times New Roman" w:cs="Times New Roman"/>
          <w:sz w:val="24"/>
          <w:szCs w:val="24"/>
        </w:rPr>
        <w:t>......</w:t>
      </w:r>
      <w:r w:rsidR="00C90D5F"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7F4666" w:rsidRPr="0068446A">
        <w:rPr>
          <w:rFonts w:ascii="Times New Roman" w:eastAsia="Calibri" w:hAnsi="Times New Roman" w:cs="Times New Roman"/>
          <w:sz w:val="24"/>
          <w:szCs w:val="24"/>
        </w:rPr>
        <w:t xml:space="preserve"> </w:t>
      </w:r>
      <w:r w:rsidR="00616242">
        <w:rPr>
          <w:rFonts w:ascii="Times New Roman" w:eastAsia="Calibri" w:hAnsi="Times New Roman" w:cs="Times New Roman"/>
          <w:sz w:val="24"/>
          <w:szCs w:val="24"/>
        </w:rPr>
        <w:t>l</w:t>
      </w:r>
      <w:r w:rsidR="00ED0091">
        <w:rPr>
          <w:rFonts w:ascii="Times New Roman" w:eastAsia="Calibri" w:hAnsi="Times New Roman" w:cs="Times New Roman"/>
          <w:sz w:val="24"/>
          <w:szCs w:val="24"/>
        </w:rPr>
        <w:t>i</w:t>
      </w:r>
      <w:r w:rsidR="00616242">
        <w:rPr>
          <w:rFonts w:ascii="Times New Roman" w:eastAsia="Calibri" w:hAnsi="Times New Roman" w:cs="Times New Roman"/>
          <w:sz w:val="24"/>
          <w:szCs w:val="24"/>
        </w:rPr>
        <w:t>v</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Snap Interactive</w:t>
      </w:r>
      <w:r w:rsidR="00700E7F" w:rsidRPr="0068446A">
        <w:rPr>
          <w:rFonts w:ascii="Times New Roman" w:eastAsia="Calibri" w:hAnsi="Times New Roman" w:cs="Times New Roman"/>
          <w:sz w:val="24"/>
          <w:szCs w:val="24"/>
        </w:rPr>
        <w:t xml:space="preserve">, Inc. </w:t>
      </w:r>
      <w:r w:rsidRPr="0068446A">
        <w:rPr>
          <w:rFonts w:ascii="Times New Roman" w:eastAsia="Calibri" w:hAnsi="Times New Roman" w:cs="Times New Roman"/>
          <w:sz w:val="24"/>
          <w:szCs w:val="24"/>
        </w:rPr>
        <w:t xml:space="preserve"> </w:t>
      </w:r>
      <w:r w:rsidR="00970A5C" w:rsidRPr="0068446A">
        <w:rPr>
          <w:rFonts w:ascii="Times New Roman" w:eastAsia="Calibri" w:hAnsi="Times New Roman" w:cs="Times New Roman"/>
          <w:sz w:val="24"/>
          <w:szCs w:val="24"/>
        </w:rPr>
        <w:t>.......................................................</w:t>
      </w:r>
      <w:r w:rsidR="00695DC4"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695DC4"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ED0091">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7F4666" w:rsidRPr="0068446A">
        <w:rPr>
          <w:rFonts w:ascii="Times New Roman" w:eastAsia="Calibri" w:hAnsi="Times New Roman" w:cs="Times New Roman"/>
          <w:sz w:val="24"/>
          <w:szCs w:val="24"/>
        </w:rPr>
        <w:t xml:space="preserve"> </w:t>
      </w:r>
      <w:r w:rsidR="00616242">
        <w:rPr>
          <w:rFonts w:ascii="Times New Roman" w:eastAsia="Calibri" w:hAnsi="Times New Roman" w:cs="Times New Roman"/>
          <w:sz w:val="24"/>
          <w:szCs w:val="24"/>
        </w:rPr>
        <w:t>lv</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proofErr w:type="spellStart"/>
      <w:r w:rsidRPr="0068446A">
        <w:rPr>
          <w:rFonts w:ascii="Times New Roman" w:eastAsia="Calibri" w:hAnsi="Times New Roman" w:cs="Times New Roman"/>
          <w:sz w:val="24"/>
          <w:szCs w:val="24"/>
        </w:rPr>
        <w:t>TechTarget</w:t>
      </w:r>
      <w:proofErr w:type="spellEnd"/>
      <w:r w:rsidRPr="0068446A">
        <w:rPr>
          <w:rFonts w:ascii="Times New Roman" w:eastAsia="Calibri" w:hAnsi="Times New Roman" w:cs="Times New Roman"/>
          <w:sz w:val="24"/>
          <w:szCs w:val="24"/>
        </w:rPr>
        <w:t xml:space="preserve"> Inc. </w:t>
      </w:r>
      <w:r w:rsidR="00970A5C" w:rsidRPr="0068446A">
        <w:rPr>
          <w:rFonts w:ascii="Times New Roman" w:eastAsia="Calibri" w:hAnsi="Times New Roman" w:cs="Times New Roman"/>
          <w:sz w:val="24"/>
          <w:szCs w:val="24"/>
        </w:rPr>
        <w:t>.....................................................................</w:t>
      </w:r>
      <w:r w:rsidR="00695DC4"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695DC4" w:rsidRPr="0068446A">
        <w:rPr>
          <w:rFonts w:ascii="Times New Roman" w:eastAsia="Calibri" w:hAnsi="Times New Roman" w:cs="Times New Roman"/>
          <w:sz w:val="24"/>
          <w:szCs w:val="24"/>
        </w:rPr>
        <w:t>.</w:t>
      </w:r>
      <w:r w:rsidR="007F4666" w:rsidRPr="0068446A">
        <w:rPr>
          <w:rFonts w:ascii="Times New Roman" w:eastAsia="Calibri" w:hAnsi="Times New Roman" w:cs="Times New Roman"/>
          <w:sz w:val="24"/>
          <w:szCs w:val="24"/>
        </w:rPr>
        <w:t>....</w:t>
      </w:r>
      <w:r w:rsidR="00695DC4"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 xml:space="preserve">  l</w:t>
      </w:r>
      <w:r w:rsidR="00ED0091">
        <w:rPr>
          <w:rFonts w:ascii="Times New Roman" w:eastAsia="Calibri" w:hAnsi="Times New Roman" w:cs="Times New Roman"/>
          <w:sz w:val="24"/>
          <w:szCs w:val="24"/>
        </w:rPr>
        <w:t>vii</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Vonage Holdings Corp. </w:t>
      </w:r>
      <w:r w:rsidR="00970A5C" w:rsidRPr="0068446A">
        <w:rPr>
          <w:rFonts w:ascii="Times New Roman" w:eastAsia="Calibri" w:hAnsi="Times New Roman" w:cs="Times New Roman"/>
          <w:sz w:val="24"/>
          <w:szCs w:val="24"/>
        </w:rPr>
        <w:t>.............................................................</w:t>
      </w:r>
      <w:r w:rsidR="00695DC4" w:rsidRPr="0068446A">
        <w:rPr>
          <w:rFonts w:ascii="Times New Roman" w:eastAsia="Calibri" w:hAnsi="Times New Roman" w:cs="Times New Roman"/>
          <w:sz w:val="24"/>
          <w:szCs w:val="24"/>
        </w:rPr>
        <w:t>...........</w:t>
      </w:r>
      <w:r w:rsidR="007F4666"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ED0091">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 xml:space="preserve"> </w:t>
      </w:r>
      <w:r w:rsidR="00ED0091">
        <w:rPr>
          <w:rFonts w:ascii="Times New Roman" w:eastAsia="Calibri" w:hAnsi="Times New Roman" w:cs="Times New Roman"/>
          <w:sz w:val="24"/>
          <w:szCs w:val="24"/>
        </w:rPr>
        <w:t xml:space="preserve"> </w:t>
      </w:r>
      <w:r w:rsidR="00EB5FC1" w:rsidRPr="0068446A">
        <w:rPr>
          <w:rFonts w:ascii="Times New Roman" w:eastAsia="Calibri" w:hAnsi="Times New Roman" w:cs="Times New Roman"/>
          <w:sz w:val="24"/>
          <w:szCs w:val="24"/>
        </w:rPr>
        <w:t>l</w:t>
      </w:r>
      <w:r w:rsidR="00616242">
        <w:rPr>
          <w:rFonts w:ascii="Times New Roman" w:eastAsia="Calibri" w:hAnsi="Times New Roman" w:cs="Times New Roman"/>
          <w:sz w:val="24"/>
          <w:szCs w:val="24"/>
        </w:rPr>
        <w:t>i</w:t>
      </w:r>
      <w:r w:rsidR="00ED0091">
        <w:rPr>
          <w:rFonts w:ascii="Times New Roman" w:eastAsia="Calibri" w:hAnsi="Times New Roman" w:cs="Times New Roman"/>
          <w:sz w:val="24"/>
          <w:szCs w:val="24"/>
        </w:rPr>
        <w:t>x</w:t>
      </w:r>
    </w:p>
    <w:p w:rsidR="00436764" w:rsidRPr="0068446A" w:rsidRDefault="00436764" w:rsidP="00340F8D">
      <w:pPr>
        <w:pStyle w:val="ListParagraph"/>
        <w:numPr>
          <w:ilvl w:val="0"/>
          <w:numId w:val="3"/>
        </w:numPr>
        <w:spacing w:before="120" w:after="0" w:line="240" w:lineRule="auto"/>
        <w:jc w:val="both"/>
        <w:rPr>
          <w:rFonts w:ascii="Times New Roman" w:eastAsia="Calibri" w:hAnsi="Times New Roman" w:cs="Times New Roman"/>
          <w:sz w:val="24"/>
          <w:szCs w:val="24"/>
        </w:rPr>
      </w:pPr>
      <w:r w:rsidRPr="0068446A">
        <w:rPr>
          <w:rFonts w:ascii="Times New Roman" w:eastAsia="Calibri" w:hAnsi="Times New Roman" w:cs="Times New Roman"/>
          <w:sz w:val="24"/>
          <w:szCs w:val="24"/>
        </w:rPr>
        <w:t>World Wrestling Entertainment, Inc.</w:t>
      </w:r>
      <w:r w:rsidR="00970A5C" w:rsidRPr="0068446A">
        <w:rPr>
          <w:rFonts w:ascii="Times New Roman" w:eastAsia="Calibri" w:hAnsi="Times New Roman" w:cs="Times New Roman"/>
          <w:sz w:val="24"/>
          <w:szCs w:val="24"/>
        </w:rPr>
        <w:t xml:space="preserve"> ..........................................................</w:t>
      </w:r>
      <w:r w:rsidR="00EB5FC1" w:rsidRPr="0068446A">
        <w:rPr>
          <w:rFonts w:ascii="Times New Roman" w:eastAsia="Calibri" w:hAnsi="Times New Roman" w:cs="Times New Roman"/>
          <w:sz w:val="24"/>
          <w:szCs w:val="24"/>
        </w:rPr>
        <w:t>..</w:t>
      </w:r>
      <w:r w:rsidR="00970A5C" w:rsidRPr="0068446A">
        <w:rPr>
          <w:rFonts w:ascii="Times New Roman" w:eastAsia="Calibri" w:hAnsi="Times New Roman" w:cs="Times New Roman"/>
          <w:sz w:val="24"/>
          <w:szCs w:val="24"/>
        </w:rPr>
        <w:t>..............</w:t>
      </w:r>
      <w:r w:rsidR="00EB5FC1" w:rsidRPr="0068446A">
        <w:rPr>
          <w:rFonts w:ascii="Times New Roman" w:eastAsia="Calibri" w:hAnsi="Times New Roman" w:cs="Times New Roman"/>
          <w:sz w:val="24"/>
          <w:szCs w:val="24"/>
        </w:rPr>
        <w:t xml:space="preserve">  </w:t>
      </w:r>
      <w:r w:rsidR="00616242">
        <w:rPr>
          <w:rFonts w:ascii="Times New Roman" w:eastAsia="Calibri" w:hAnsi="Times New Roman" w:cs="Times New Roman"/>
          <w:sz w:val="24"/>
          <w:szCs w:val="24"/>
        </w:rPr>
        <w:t>lxi</w:t>
      </w:r>
      <w:r w:rsidR="00ED0091">
        <w:rPr>
          <w:rFonts w:ascii="Times New Roman" w:eastAsia="Calibri" w:hAnsi="Times New Roman" w:cs="Times New Roman"/>
          <w:sz w:val="24"/>
          <w:szCs w:val="24"/>
        </w:rPr>
        <w:t>i</w:t>
      </w:r>
    </w:p>
    <w:p w:rsidR="00436764" w:rsidRPr="0068446A" w:rsidRDefault="00436764" w:rsidP="00AC64BF">
      <w:pPr>
        <w:spacing w:line="480" w:lineRule="auto"/>
        <w:rPr>
          <w:rFonts w:ascii="Times New Roman" w:eastAsia="Calibri" w:hAnsi="Times New Roman" w:cs="Times New Roman"/>
          <w:b/>
          <w:sz w:val="24"/>
          <w:szCs w:val="24"/>
        </w:rPr>
      </w:pPr>
      <w:r w:rsidRPr="0068446A">
        <w:rPr>
          <w:rFonts w:ascii="Times New Roman" w:eastAsia="Calibri" w:hAnsi="Times New Roman" w:cs="Times New Roman"/>
          <w:b/>
          <w:sz w:val="24"/>
          <w:szCs w:val="24"/>
        </w:rPr>
        <w:br w:type="page"/>
      </w:r>
    </w:p>
    <w:p w:rsidR="00436764" w:rsidRPr="0068446A" w:rsidRDefault="00436764" w:rsidP="00AC64BF">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lastRenderedPageBreak/>
        <w:t>8X8</w:t>
      </w:r>
      <w:r w:rsidR="00DF2217" w:rsidRPr="0068446A">
        <w:rPr>
          <w:rFonts w:ascii="Times New Roman" w:eastAsia="Calibri" w:hAnsi="Times New Roman" w:cs="Times New Roman"/>
          <w:b/>
          <w:sz w:val="24"/>
          <w:szCs w:val="24"/>
        </w:rPr>
        <w:t>, Inc.</w:t>
      </w:r>
      <w:r w:rsidRPr="0068446A">
        <w:rPr>
          <w:rFonts w:ascii="Times New Roman" w:eastAsia="Calibri" w:hAnsi="Times New Roman" w:cs="Times New Roman"/>
          <w:sz w:val="24"/>
          <w:szCs w:val="24"/>
        </w:rPr>
        <w:t xml:space="preserve"> (</w:t>
      </w:r>
      <w:r w:rsidR="00DF2217" w:rsidRPr="0068446A">
        <w:rPr>
          <w:rFonts w:ascii="Times New Roman" w:eastAsia="Calibri" w:hAnsi="Times New Roman" w:cs="Times New Roman"/>
          <w:sz w:val="24"/>
          <w:szCs w:val="24"/>
        </w:rPr>
        <w:t xml:space="preserve">a </w:t>
      </w:r>
      <w:r w:rsidRPr="0068446A">
        <w:rPr>
          <w:rFonts w:ascii="Times New Roman" w:eastAsia="Times New Roman" w:hAnsi="Times New Roman" w:cs="Times New Roman"/>
          <w:color w:val="000000"/>
          <w:sz w:val="24"/>
          <w:szCs w:val="24"/>
          <w:shd w:val="clear" w:color="auto" w:fill="FFFFFF"/>
        </w:rPr>
        <w:t>leading provider of enterprise cloud communications solutions</w:t>
      </w:r>
      <w:r w:rsidRPr="0068446A">
        <w:rPr>
          <w:rFonts w:ascii="Times New Roman" w:eastAsia="Times New Roman" w:hAnsi="Times New Roman" w:cs="Times New Roman"/>
          <w:sz w:val="24"/>
          <w:szCs w:val="24"/>
        </w:rPr>
        <w:t>)</w:t>
      </w:r>
    </w:p>
    <w:p w:rsidR="00436764" w:rsidRPr="0068446A" w:rsidRDefault="008746E7" w:rsidP="00AC64BF">
      <w:pPr>
        <w:spacing w:after="0" w:line="480" w:lineRule="auto"/>
        <w:rPr>
          <w:rFonts w:ascii="Times New Roman" w:hAnsi="Times New Roman" w:cs="Times New Roman"/>
          <w:sz w:val="24"/>
          <w:szCs w:val="24"/>
        </w:rPr>
      </w:pPr>
      <w:hyperlink r:id="rId8" w:history="1">
        <w:r w:rsidR="00436764" w:rsidRPr="0068446A">
          <w:rPr>
            <w:rFonts w:ascii="Times New Roman" w:eastAsia="Calibri" w:hAnsi="Times New Roman" w:cs="Times New Roman"/>
            <w:color w:val="0563C1"/>
            <w:sz w:val="24"/>
            <w:szCs w:val="24"/>
            <w:u w:val="single"/>
          </w:rPr>
          <w:t>Form 10-K</w:t>
        </w:r>
      </w:hyperlink>
      <w:r w:rsidR="00436764" w:rsidRPr="0068446A">
        <w:rPr>
          <w:rFonts w:ascii="Times New Roman" w:eastAsia="Calibri" w:hAnsi="Times New Roman" w:cs="Times New Roman"/>
          <w:sz w:val="24"/>
          <w:szCs w:val="24"/>
        </w:rPr>
        <w:t xml:space="preserve"> for the fiscal year ended March 31, </w:t>
      </w:r>
      <w:r w:rsidR="00935C75" w:rsidRPr="0068446A">
        <w:rPr>
          <w:rFonts w:ascii="Times New Roman" w:hAnsi="Times New Roman" w:cs="Times New Roman"/>
          <w:sz w:val="24"/>
          <w:szCs w:val="24"/>
        </w:rPr>
        <w:t xml:space="preserve">(References to net neutrality </w:t>
      </w:r>
      <w:r w:rsidR="00935C75" w:rsidRPr="0068446A">
        <w:rPr>
          <w:rFonts w:ascii="Times New Roman" w:hAnsi="Times New Roman" w:cs="Times New Roman"/>
          <w:b/>
          <w:sz w:val="24"/>
          <w:szCs w:val="24"/>
        </w:rPr>
        <w:t>emphasized</w:t>
      </w:r>
      <w:r w:rsidR="00935C75" w:rsidRPr="0068446A">
        <w:rPr>
          <w:rFonts w:ascii="Times New Roman" w:hAnsi="Times New Roman" w:cs="Times New Roman"/>
          <w:sz w:val="24"/>
          <w:szCs w:val="24"/>
        </w:rPr>
        <w:t xml:space="preserve"> below.)</w:t>
      </w:r>
    </w:p>
    <w:p w:rsidR="00935C75" w:rsidRPr="0068446A" w:rsidRDefault="00935C75" w:rsidP="00AC64BF">
      <w:pPr>
        <w:spacing w:after="0" w:line="480" w:lineRule="auto"/>
        <w:rPr>
          <w:rFonts w:ascii="Times New Roman" w:eastAsia="Calibri" w:hAnsi="Times New Roman" w:cs="Times New Roman"/>
          <w:sz w:val="24"/>
          <w:szCs w:val="24"/>
        </w:rPr>
      </w:pPr>
    </w:p>
    <w:p w:rsidR="00436764" w:rsidRPr="0068446A" w:rsidRDefault="00436764"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20- Risk Factors</w:t>
      </w:r>
    </w:p>
    <w:p w:rsidR="00436764" w:rsidRPr="0068446A" w:rsidRDefault="00436764" w:rsidP="00E43277">
      <w:pPr>
        <w:spacing w:before="100" w:beforeAutospacing="1" w:after="100" w:afterAutospacing="1"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b/>
          <w:bCs/>
          <w:color w:val="000000"/>
          <w:sz w:val="24"/>
          <w:szCs w:val="24"/>
        </w:rPr>
        <w:t>Internet access providers and Internet backbone providers may be able to block, degrade or charge for access to or bandwidth use of certain of our products and services, which could lead to additional expenses and the loss of users.</w:t>
      </w:r>
    </w:p>
    <w:p w:rsidR="00551150" w:rsidRPr="0068446A" w:rsidRDefault="00436764" w:rsidP="00AC64BF">
      <w:pPr>
        <w:spacing w:before="100" w:beforeAutospacing="1" w:after="100" w:afterAutospacing="1"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Our products and services depend on the ability of our users to access the Internet, and certain of our products require significant bandwidth to work effectively. In addition, users who access our services and applications through mobile devices, such as smartphones and tablets, must have a high-speed connection, such as Wi-Fi, 3G, 4G or LTE, to use our services and applications. Currently, this access is provided by companies that have significant and increasing market power in the broadband and Internet access marketplace, including incumbent telephone companies, cable companies and mobile communications companies. Some of these providers offer products and services that directly compete with our own offerings, which give them a significant competitive advantage. Some of these broadband providers have stated that they may exempt their own customers from data-caps or offer other preferred treatment to their customers. Other providers have stated that they may take measures that could degrade, disrupt or increase the cost of user access to certain of our products by restricting or prohibiting the use of their infrastructure to support or facilitate our offerings, or by charging increased fees to us or our users to provide our offerings, while others, including some of the largest providers of broadband Internet access services, have committed to not engaging in such behavior. These providers have the ability generally to increase their rates, which may effectively increase the cost to our customers of using our cloud software solutions.</w:t>
      </w:r>
    </w:p>
    <w:p w:rsidR="00436764" w:rsidRPr="0068446A" w:rsidRDefault="00436764" w:rsidP="00AC64BF">
      <w:pPr>
        <w:spacing w:before="100" w:beforeAutospacing="1" w:after="100" w:afterAutospacing="1"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 xml:space="preserve">On March 12, 2015, the Federal Communications Commission, or FCC, released an order that would prevent broadband Internet access providers from degrading or otherwise disrupting a broad range of services provisioned over consumers' and enterprises' broadband Internet access lines. While this order was appealed by a number of providers and trade organizations, it was subsequently upheld by the United States Court of Appeals for the DC Circuit on June 14, 2016. A petition for rehearing seeking an </w:t>
      </w:r>
      <w:proofErr w:type="spellStart"/>
      <w:r w:rsidRPr="0068446A">
        <w:rPr>
          <w:rFonts w:ascii="Times New Roman" w:eastAsia="Calibri" w:hAnsi="Times New Roman" w:cs="Times New Roman"/>
          <w:b/>
          <w:color w:val="000000"/>
          <w:sz w:val="24"/>
          <w:szCs w:val="24"/>
        </w:rPr>
        <w:t>en</w:t>
      </w:r>
      <w:proofErr w:type="spellEnd"/>
      <w:r w:rsidRPr="0068446A">
        <w:rPr>
          <w:rFonts w:ascii="Times New Roman" w:eastAsia="Calibri" w:hAnsi="Times New Roman" w:cs="Times New Roman"/>
          <w:b/>
          <w:color w:val="000000"/>
          <w:sz w:val="24"/>
          <w:szCs w:val="24"/>
        </w:rPr>
        <w:t xml:space="preserve"> banc rehearing is currently pending. In addition, the current Chairman of the FCC has publicly expressed an interest in changing the regulatory model for broadband Internet access under the current rules. The regulatory treatment of prioritization or degradation of traffic over the Internet, also known as net neutrality, varies widely among the jurisdictions in which we operate. While certain jurisdictions, such as the European Union have strong protections for competitive services such as ours, other countries either lack a net neutrality framework altogether or otherwise have lax enforcement of their rules. Broadband Internet access provider interference could result in a loss of existing users and increased costs, and could impair our ability to attract new users, thereby negatively impacting our revenue and growth.</w:t>
      </w:r>
    </w:p>
    <w:p w:rsidR="002034A4" w:rsidRPr="0068446A" w:rsidRDefault="002034A4" w:rsidP="00AC64BF">
      <w:pPr>
        <w:spacing w:before="100" w:beforeAutospacing="1" w:after="100" w:afterAutospacing="1"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Page 26- Risk Factors</w:t>
      </w:r>
    </w:p>
    <w:p w:rsidR="00436764" w:rsidRPr="0068446A" w:rsidRDefault="00436764" w:rsidP="00AC64BF">
      <w:pPr>
        <w:spacing w:before="100" w:beforeAutospacing="1" w:after="100" w:afterAutospacing="1" w:line="480" w:lineRule="auto"/>
        <w:rPr>
          <w:rFonts w:ascii="Times New Roman" w:eastAsia="Calibri" w:hAnsi="Times New Roman" w:cs="Times New Roman"/>
          <w:b/>
          <w:bCs/>
          <w:sz w:val="24"/>
          <w:szCs w:val="24"/>
        </w:rPr>
      </w:pPr>
      <w:r w:rsidRPr="0068446A">
        <w:rPr>
          <w:rFonts w:ascii="Times New Roman" w:eastAsia="Calibri" w:hAnsi="Times New Roman" w:cs="Times New Roman"/>
          <w:b/>
          <w:bCs/>
          <w:sz w:val="24"/>
          <w:szCs w:val="24"/>
        </w:rPr>
        <w:t>Our products must comply with industry standards, FCC regulations, state, local, country-specific and international regulations, and changes may require us to modify existing products and/or services.</w:t>
      </w:r>
    </w:p>
    <w:p w:rsidR="00436764" w:rsidRPr="0068446A" w:rsidRDefault="00436764" w:rsidP="00AC64BF">
      <w:pPr>
        <w:spacing w:before="100" w:beforeAutospacing="1" w:after="100" w:afterAutospacing="1"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In addition to reliability and quality standards, the market acceptance of telephony over broadband IP networks is dependent upon the adoption of industry standards so that products from multiple manufacturers are able to communicate with each other. Our cloud-based communications and collaboration services rely heavily on communication standards such as SIP, MGCP and network standards such as TCP/IP and UDP to interoperate with </w:t>
      </w:r>
      <w:proofErr w:type="gramStart"/>
      <w:r w:rsidRPr="0068446A">
        <w:rPr>
          <w:rFonts w:ascii="Times New Roman" w:eastAsia="Calibri" w:hAnsi="Times New Roman" w:cs="Times New Roman"/>
          <w:sz w:val="24"/>
          <w:szCs w:val="24"/>
        </w:rPr>
        <w:t>other</w:t>
      </w:r>
      <w:proofErr w:type="gramEnd"/>
      <w:r w:rsidRPr="0068446A">
        <w:rPr>
          <w:rFonts w:ascii="Times New Roman" w:eastAsia="Calibri" w:hAnsi="Times New Roman" w:cs="Times New Roman"/>
          <w:sz w:val="24"/>
          <w:szCs w:val="24"/>
        </w:rPr>
        <w:t xml:space="preserve"> vendors' equipment. There is currently a lack of agreement among industry leaders about which standard should be used for a particular application, and about the definition of the standards themselves. These standards, as well as audio and video compression standards, continue to evolve. We also must comply with certain rules and regulations of the FCC regarding electromagnetic radiation and safety standards established by Underwriters Laboratories, as well as similar regulations and standards applicable in other countries. Standards are frequently modified or replaced. As standards evolve, we may be required to modify our existing products or develop and support new versions of our products. We must comply with certain federal, state and local requirements regarding how we interact with our customers, including marketing practices, consumer protection, privacy, and billing issues, the provision of 9-1-1 or other international emergency services, including location data and the quality of service we provide to our customers. The failure of our products and services to comply, or delays in compliance, with various existing and evolving standards could delay or interrupt volume production of our communications and collaboration services, subject us to fines or other imposed penalties, or harm the perception and adoption rates of our service, any of which would have a material adverse effect on our business, financial condition or operating results.</w:t>
      </w:r>
    </w:p>
    <w:p w:rsidR="00436764" w:rsidRPr="0068446A" w:rsidRDefault="00436764" w:rsidP="00AC64BF">
      <w:pPr>
        <w:spacing w:before="100" w:beforeAutospacing="1" w:after="100" w:afterAutospacing="1"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For example:</w:t>
      </w:r>
    </w:p>
    <w:p w:rsidR="00436764" w:rsidRPr="0068446A" w:rsidRDefault="00436764" w:rsidP="00AC64BF">
      <w:pPr>
        <w:spacing w:after="0"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b/>
          <w:bCs/>
          <w:i/>
          <w:iCs/>
          <w:color w:val="000000"/>
          <w:sz w:val="24"/>
          <w:szCs w:val="24"/>
        </w:rPr>
        <w:t>The FCC has adopted network neutrality rules. </w:t>
      </w:r>
      <w:r w:rsidRPr="0068446A">
        <w:rPr>
          <w:rFonts w:ascii="Times New Roman" w:eastAsia="Times New Roman" w:hAnsi="Times New Roman" w:cs="Times New Roman"/>
          <w:color w:val="000000"/>
          <w:sz w:val="24"/>
          <w:szCs w:val="24"/>
        </w:rPr>
        <w:t xml:space="preserve">In March 2015, the FCC adopted new network neutrality rules that would prevent Internet service providers from blocking, degrading and engaging in other practices that would impair or otherwise interfere with services like ours. </w:t>
      </w:r>
      <w:r w:rsidRPr="0068446A">
        <w:rPr>
          <w:rFonts w:ascii="Times New Roman" w:eastAsia="Times New Roman" w:hAnsi="Times New Roman" w:cs="Times New Roman"/>
          <w:b/>
          <w:color w:val="000000"/>
          <w:sz w:val="24"/>
          <w:szCs w:val="24"/>
        </w:rPr>
        <w:t>While the FCC order survived a court challenge, a further appeal remains pending. The current FCC chairman as well as certain members of Congress have expressed a desire to eliminate or narrow the current rules. We cannot predict if the current rules will remain in place. Interference with our service or higher charges for using our service could cause us to lose existing customers, impair our ability to attract new customers, and harm our revenue and growth. These problems could also arise in international markets.</w:t>
      </w:r>
      <w:r w:rsidRPr="0068446A">
        <w:rPr>
          <w:rFonts w:ascii="Times New Roman" w:eastAsia="Times New Roman" w:hAnsi="Times New Roman" w:cs="Times New Roman"/>
          <w:color w:val="000000"/>
          <w:sz w:val="24"/>
          <w:szCs w:val="24"/>
        </w:rPr>
        <w:t xml:space="preserve"> Most foreign countries outside of the European Union have not adopted formal net neutrality rules like those adopted by the FCC.</w:t>
      </w:r>
    </w:p>
    <w:p w:rsidR="00436764" w:rsidRPr="0068446A" w:rsidRDefault="00436764" w:rsidP="00AC64BF">
      <w:pPr>
        <w:spacing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color w:val="000000"/>
          <w:sz w:val="24"/>
          <w:szCs w:val="24"/>
        </w:rPr>
        <w:br w:type="page"/>
      </w:r>
    </w:p>
    <w:p w:rsidR="00436764" w:rsidRPr="0068446A" w:rsidRDefault="00436764" w:rsidP="00AC64BF">
      <w:pPr>
        <w:spacing w:after="0" w:line="480" w:lineRule="auto"/>
        <w:rPr>
          <w:rFonts w:ascii="Times New Roman" w:eastAsia="Calibri" w:hAnsi="Times New Roman" w:cs="Times New Roman"/>
          <w:sz w:val="24"/>
          <w:szCs w:val="24"/>
        </w:rPr>
      </w:pPr>
    </w:p>
    <w:p w:rsidR="00436764" w:rsidRPr="0068446A" w:rsidRDefault="00436764" w:rsidP="00AC64BF">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APX Group Holdings, Inc.</w:t>
      </w:r>
      <w:r w:rsidRPr="0068446A">
        <w:rPr>
          <w:rFonts w:ascii="Times New Roman" w:eastAsia="Calibri" w:hAnsi="Times New Roman" w:cs="Times New Roman"/>
          <w:sz w:val="24"/>
          <w:szCs w:val="24"/>
        </w:rPr>
        <w:t xml:space="preserve"> (</w:t>
      </w:r>
      <w:r w:rsidRPr="0068446A">
        <w:rPr>
          <w:rFonts w:ascii="Times New Roman" w:eastAsia="Times New Roman" w:hAnsi="Times New Roman" w:cs="Times New Roman"/>
          <w:color w:val="000000"/>
          <w:sz w:val="24"/>
          <w:szCs w:val="24"/>
        </w:rPr>
        <w:t>one of the largest companies in North America focused on delivering smart home and security products and services</w:t>
      </w:r>
      <w:r w:rsidRPr="0068446A">
        <w:rPr>
          <w:rFonts w:ascii="Times New Roman" w:eastAsia="Times New Roman" w:hAnsi="Times New Roman" w:cs="Times New Roman"/>
          <w:sz w:val="24"/>
          <w:szCs w:val="24"/>
        </w:rPr>
        <w:t>)</w:t>
      </w:r>
    </w:p>
    <w:p w:rsidR="00935C75" w:rsidRPr="0068446A" w:rsidRDefault="00935C75" w:rsidP="00AC64BF">
      <w:pPr>
        <w:spacing w:after="0" w:line="480" w:lineRule="auto"/>
        <w:rPr>
          <w:rFonts w:ascii="Times New Roman" w:eastAsia="Calibri" w:hAnsi="Times New Roman" w:cs="Times New Roman"/>
          <w:sz w:val="24"/>
          <w:szCs w:val="24"/>
        </w:rPr>
      </w:pPr>
    </w:p>
    <w:p w:rsidR="00935C75" w:rsidRPr="0068446A" w:rsidRDefault="008746E7" w:rsidP="00AC64BF">
      <w:pPr>
        <w:spacing w:after="0" w:line="480" w:lineRule="auto"/>
        <w:rPr>
          <w:rFonts w:ascii="Times New Roman" w:eastAsia="Calibri" w:hAnsi="Times New Roman" w:cs="Times New Roman"/>
          <w:sz w:val="24"/>
          <w:szCs w:val="24"/>
        </w:rPr>
      </w:pPr>
      <w:hyperlink r:id="rId9" w:history="1">
        <w:r w:rsidR="00436764" w:rsidRPr="0068446A">
          <w:rPr>
            <w:rFonts w:ascii="Times New Roman" w:eastAsia="Calibri" w:hAnsi="Times New Roman" w:cs="Times New Roman"/>
            <w:color w:val="0563C1"/>
            <w:sz w:val="24"/>
            <w:szCs w:val="24"/>
            <w:u w:val="single"/>
          </w:rPr>
          <w:t>Form 10-K</w:t>
        </w:r>
      </w:hyperlink>
      <w:r w:rsidR="00436764" w:rsidRPr="0068446A">
        <w:rPr>
          <w:rFonts w:ascii="Times New Roman" w:eastAsia="Calibri" w:hAnsi="Times New Roman" w:cs="Times New Roman"/>
          <w:sz w:val="24"/>
          <w:szCs w:val="24"/>
        </w:rPr>
        <w:t xml:space="preserve"> for the fiscal year ended December 31, 2016</w:t>
      </w:r>
      <w:r w:rsidR="00935C75" w:rsidRPr="0068446A">
        <w:rPr>
          <w:rFonts w:ascii="Times New Roman" w:eastAsia="Calibri" w:hAnsi="Times New Roman" w:cs="Times New Roman"/>
          <w:sz w:val="24"/>
          <w:szCs w:val="24"/>
        </w:rPr>
        <w:t xml:space="preserve"> </w:t>
      </w:r>
      <w:r w:rsidR="00935C75" w:rsidRPr="0068446A">
        <w:rPr>
          <w:rFonts w:ascii="Times New Roman" w:hAnsi="Times New Roman" w:cs="Times New Roman"/>
          <w:sz w:val="24"/>
          <w:szCs w:val="24"/>
        </w:rPr>
        <w:t xml:space="preserve">(References to net neutrality </w:t>
      </w:r>
      <w:r w:rsidR="00935C75" w:rsidRPr="0068446A">
        <w:rPr>
          <w:rFonts w:ascii="Times New Roman" w:hAnsi="Times New Roman" w:cs="Times New Roman"/>
          <w:b/>
          <w:sz w:val="24"/>
          <w:szCs w:val="24"/>
        </w:rPr>
        <w:t>emphasized</w:t>
      </w:r>
      <w:r w:rsidR="00935C75" w:rsidRPr="0068446A">
        <w:rPr>
          <w:rFonts w:ascii="Times New Roman" w:hAnsi="Times New Roman" w:cs="Times New Roman"/>
          <w:sz w:val="24"/>
          <w:szCs w:val="24"/>
        </w:rPr>
        <w:t xml:space="preserve"> below.)</w:t>
      </w:r>
    </w:p>
    <w:p w:rsidR="00935C75" w:rsidRPr="0068446A" w:rsidRDefault="00935C75" w:rsidP="00AC64BF">
      <w:pPr>
        <w:spacing w:after="0" w:line="480" w:lineRule="auto"/>
        <w:rPr>
          <w:rFonts w:ascii="Times New Roman" w:eastAsia="Calibri" w:hAnsi="Times New Roman" w:cs="Times New Roman"/>
          <w:sz w:val="24"/>
          <w:szCs w:val="24"/>
        </w:rPr>
      </w:pPr>
    </w:p>
    <w:p w:rsidR="00436764" w:rsidRPr="0068446A" w:rsidRDefault="00436764"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16- Risk Factors</w:t>
      </w:r>
    </w:p>
    <w:p w:rsidR="00436764" w:rsidRPr="0068446A" w:rsidRDefault="00436764" w:rsidP="00AC64BF">
      <w:pPr>
        <w:spacing w:after="0" w:line="480" w:lineRule="auto"/>
        <w:rPr>
          <w:rFonts w:ascii="Times New Roman" w:eastAsia="Calibri" w:hAnsi="Times New Roman" w:cs="Times New Roman"/>
          <w:sz w:val="24"/>
          <w:szCs w:val="24"/>
        </w:rPr>
      </w:pPr>
    </w:p>
    <w:p w:rsidR="00436764" w:rsidRPr="0068446A" w:rsidRDefault="00436764" w:rsidP="00AC64BF">
      <w:pPr>
        <w:spacing w:after="0"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b/>
          <w:bCs/>
          <w:i/>
          <w:iCs/>
          <w:color w:val="000000"/>
          <w:sz w:val="24"/>
          <w:szCs w:val="24"/>
        </w:rPr>
        <w:t>Our operations depend upon telecommunication services providers to transmit signals to and from our subscribers.</w:t>
      </w:r>
    </w:p>
    <w:p w:rsidR="00436764" w:rsidRPr="0068446A" w:rsidRDefault="00436764" w:rsidP="00AC64BF">
      <w:pPr>
        <w:spacing w:after="0" w:line="480" w:lineRule="auto"/>
        <w:rPr>
          <w:rFonts w:ascii="Times New Roman" w:eastAsia="Times New Roman" w:hAnsi="Times New Roman" w:cs="Times New Roman"/>
          <w:color w:val="000000"/>
          <w:sz w:val="24"/>
          <w:szCs w:val="24"/>
        </w:rPr>
      </w:pPr>
    </w:p>
    <w:p w:rsidR="00436764" w:rsidRPr="0068446A" w:rsidRDefault="00436764" w:rsidP="00AC64BF">
      <w:pPr>
        <w:spacing w:after="0"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color w:val="000000"/>
          <w:sz w:val="24"/>
          <w:szCs w:val="24"/>
        </w:rPr>
        <w:t>Our operations depend upon third-party cellular and other telecommunications providers to communicate signals to and from our subscribers in a timely, cost-efficient and consistent manner. The failure of one or more of these providers to transmit and communicate signals in a timely manner could affect our ability to provide services to our subscribers. There can be no assurance that third-party telecommunications providers and signal-processing centers will continue to transmit and communicate signals to or from our third-party providers and the monitoring stations without disruption. Any such disruption, particularly one of a prolonged duration, could have a material adverse effect on our business. In addition, failure to renew contracts with existing providers or to contract with other providers on commercially acceptable terms or at all may adversely impact our business.</w:t>
      </w:r>
    </w:p>
    <w:p w:rsidR="00436764" w:rsidRPr="0068446A" w:rsidRDefault="00436764" w:rsidP="00AC64BF">
      <w:pPr>
        <w:spacing w:after="0" w:line="480" w:lineRule="auto"/>
        <w:rPr>
          <w:rFonts w:ascii="Times New Roman" w:eastAsia="Times New Roman" w:hAnsi="Times New Roman" w:cs="Times New Roman"/>
          <w:color w:val="000000"/>
          <w:sz w:val="24"/>
          <w:szCs w:val="24"/>
        </w:rPr>
      </w:pPr>
    </w:p>
    <w:p w:rsidR="00436764" w:rsidRPr="0068446A" w:rsidRDefault="00436764" w:rsidP="00AC64BF">
      <w:pPr>
        <w:spacing w:after="0"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color w:val="000000"/>
          <w:sz w:val="24"/>
          <w:szCs w:val="24"/>
        </w:rPr>
        <w:t>Certain elements of our operating model have historically relied on our subscribers’ continued selection and use of traditional landline telecommunications to transmit signals to and from our subscribers. There is a growing trend for consumers to switch to the exclusive use of cellular, satellite or Internet communication technology in their homes, and telecommunication providers may discontinue their landline services in the future. In addition, many of our subscribers who use cellular communication technology for their systems use products that rely on older 2G technology, and certain telecommunication providers have discontinued 2G services in certain markets, and these and other telecommunication providers are expected to discontinue 2G services in other markets in the future. The discontinuation of landline, 2G and any other services by telecommunications providers in the future would require our subscriber’s system to be upgraded to alternative, and potentially more expensive, technologies. This could increase our subscriber attrition rates and slow our new subscriber originations. To maintain our subscriber base that uses components that are or could become obsolete, we may be required to upgrade or implement new technologies, including by offering to subsidize the replacement of subscribers’ outdated systems at our expense. Any such upgrades or implementations could require significant capital expenditures and also divert management’s attention and other important resources away from our customer service and new subscriber origination efforts.</w:t>
      </w:r>
    </w:p>
    <w:p w:rsidR="00436764" w:rsidRPr="0068446A" w:rsidRDefault="00436764" w:rsidP="00AC64BF">
      <w:pPr>
        <w:spacing w:after="0" w:line="480" w:lineRule="auto"/>
        <w:ind w:firstLine="480"/>
        <w:rPr>
          <w:rFonts w:ascii="Times New Roman" w:eastAsia="Times New Roman" w:hAnsi="Times New Roman" w:cs="Times New Roman"/>
          <w:color w:val="000000"/>
          <w:sz w:val="24"/>
          <w:szCs w:val="24"/>
        </w:rPr>
      </w:pPr>
    </w:p>
    <w:p w:rsidR="00436764" w:rsidRPr="0068446A" w:rsidRDefault="00436764" w:rsidP="00AC64BF">
      <w:pPr>
        <w:spacing w:after="0" w:line="480" w:lineRule="auto"/>
        <w:rPr>
          <w:rFonts w:ascii="Times New Roman" w:eastAsia="Times New Roman" w:hAnsi="Times New Roman" w:cs="Times New Roman"/>
          <w:b/>
          <w:color w:val="000000"/>
          <w:sz w:val="24"/>
          <w:szCs w:val="24"/>
        </w:rPr>
      </w:pPr>
      <w:r w:rsidRPr="0068446A">
        <w:rPr>
          <w:rFonts w:ascii="Times New Roman" w:eastAsia="Times New Roman" w:hAnsi="Times New Roman" w:cs="Times New Roman"/>
          <w:color w:val="000000"/>
          <w:sz w:val="24"/>
          <w:szCs w:val="24"/>
        </w:rPr>
        <w:t>Our interactive services are accessed through the Internet and our security monitoring services are increasingly delivered using Internet technologies. In addition, our distributed cloud storage solution, including the Vivint Smart Drive, is dependent upon Internet services for shared storage. Some providers of broadband access may take measures that affect their customers’ ability to use these products and services, such as degrading the quality of the data packets we transmit over their lines, giving those packets low priority, giving other packets higher priority than ours, blocking our packets entirely or attempting to charge their customers more for using our services or terminating the customer’s contract. There continues to be some uncertainty regarding whether suppliers of broadband Internet access in the U.S. have a legal obligation to allow their customers to access services such as ours without interference</w:t>
      </w:r>
      <w:r w:rsidRPr="0068446A">
        <w:rPr>
          <w:rFonts w:ascii="Times New Roman" w:eastAsia="Times New Roman" w:hAnsi="Times New Roman" w:cs="Times New Roman"/>
          <w:b/>
          <w:color w:val="000000"/>
          <w:sz w:val="24"/>
          <w:szCs w:val="24"/>
        </w:rPr>
        <w:t>. In addition, the Federal Communications Commission (“FCC”) recently adopted net neutrality rules that may impact some aspects of our business. Because these rules are new, we do not yet know the impact they may have on our business. Interference with our services or higher charges to customers by broadband service providers for using our products and services could cause us to lose existing subscribers, impair our ability to attract new subscribers and materially and adversely affect our business, financial condition, results of operations and cash flows.</w:t>
      </w:r>
    </w:p>
    <w:p w:rsidR="00E43277" w:rsidRPr="0068446A" w:rsidRDefault="00E43277" w:rsidP="00AC64BF">
      <w:pPr>
        <w:spacing w:after="0" w:line="480" w:lineRule="auto"/>
        <w:rPr>
          <w:rFonts w:ascii="Times New Roman" w:eastAsia="Times New Roman" w:hAnsi="Times New Roman" w:cs="Times New Roman"/>
          <w:b/>
          <w:color w:val="000000"/>
          <w:sz w:val="24"/>
          <w:szCs w:val="24"/>
        </w:rPr>
      </w:pPr>
    </w:p>
    <w:p w:rsidR="00436764" w:rsidRPr="0068446A" w:rsidRDefault="00436764" w:rsidP="00AC64BF">
      <w:pPr>
        <w:spacing w:after="0"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color w:val="000000"/>
          <w:sz w:val="24"/>
          <w:szCs w:val="24"/>
        </w:rPr>
        <w:t>In addition, telecommunication service providers are subject to extensive regulation in the markets where we operate or may expand in the future. Changes in the applicable laws or regulations affecting telecommunication services could require us to change the way we operate, which could increase costs or otherwise disrupt our operations, which in turn could adversely affect our business, financial condition, cash flows or results of operations.</w:t>
      </w:r>
    </w:p>
    <w:p w:rsidR="00935C75" w:rsidRPr="0068446A" w:rsidRDefault="00935C75" w:rsidP="00AC64BF">
      <w:pPr>
        <w:spacing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color w:val="000000"/>
          <w:sz w:val="24"/>
          <w:szCs w:val="24"/>
        </w:rPr>
        <w:br w:type="page"/>
      </w:r>
    </w:p>
    <w:p w:rsidR="00935C75" w:rsidRPr="0068446A" w:rsidRDefault="00935C75" w:rsidP="00AC64BF">
      <w:pPr>
        <w:pStyle w:val="ListParagraph"/>
        <w:numPr>
          <w:ilvl w:val="0"/>
          <w:numId w:val="2"/>
        </w:numPr>
        <w:spacing w:after="0" w:line="480" w:lineRule="auto"/>
        <w:rPr>
          <w:rFonts w:ascii="Times New Roman" w:eastAsia="Calibri" w:hAnsi="Times New Roman" w:cs="Times New Roman"/>
          <w:sz w:val="24"/>
          <w:szCs w:val="24"/>
        </w:rPr>
      </w:pPr>
      <w:bookmarkStart w:id="1" w:name="_Hlk496613403"/>
      <w:r w:rsidRPr="0068446A">
        <w:rPr>
          <w:rFonts w:ascii="Times New Roman" w:eastAsia="Calibri" w:hAnsi="Times New Roman" w:cs="Times New Roman"/>
          <w:b/>
          <w:sz w:val="24"/>
          <w:szCs w:val="24"/>
        </w:rPr>
        <w:t xml:space="preserve">Cogent Communications </w:t>
      </w:r>
      <w:bookmarkEnd w:id="1"/>
      <w:r w:rsidRPr="0068446A">
        <w:rPr>
          <w:rFonts w:ascii="Times New Roman" w:eastAsia="Calibri" w:hAnsi="Times New Roman" w:cs="Times New Roman"/>
          <w:b/>
          <w:sz w:val="24"/>
          <w:szCs w:val="24"/>
        </w:rPr>
        <w:t>Holdings Inc.</w:t>
      </w:r>
      <w:r w:rsidRPr="0068446A">
        <w:rPr>
          <w:rFonts w:ascii="Times New Roman" w:eastAsia="Calibri" w:hAnsi="Times New Roman" w:cs="Times New Roman"/>
          <w:sz w:val="24"/>
          <w:szCs w:val="24"/>
        </w:rPr>
        <w:t xml:space="preserve"> (</w:t>
      </w:r>
      <w:r w:rsidRPr="0068446A">
        <w:rPr>
          <w:rFonts w:ascii="Times New Roman" w:eastAsia="Times New Roman" w:hAnsi="Times New Roman" w:cs="Times New Roman"/>
          <w:color w:val="000000"/>
          <w:sz w:val="24"/>
          <w:szCs w:val="24"/>
          <w:shd w:val="clear" w:color="auto" w:fill="FFFFFF"/>
        </w:rPr>
        <w:t>facilities-based provider of low-cost, high-speed Internet access and Internet Protocol ("IP") communications services</w:t>
      </w:r>
      <w:r w:rsidRPr="0068446A">
        <w:rPr>
          <w:rFonts w:ascii="Times New Roman" w:eastAsia="Times New Roman" w:hAnsi="Times New Roman" w:cs="Times New Roman"/>
          <w:sz w:val="24"/>
          <w:szCs w:val="24"/>
        </w:rPr>
        <w:t>)</w:t>
      </w:r>
    </w:p>
    <w:p w:rsidR="00935C75" w:rsidRPr="0068446A" w:rsidRDefault="00935C75" w:rsidP="00AC64BF">
      <w:pPr>
        <w:spacing w:after="0" w:line="480" w:lineRule="auto"/>
        <w:rPr>
          <w:rFonts w:ascii="Times New Roman" w:eastAsia="Calibri" w:hAnsi="Times New Roman" w:cs="Times New Roman"/>
          <w:sz w:val="24"/>
          <w:szCs w:val="24"/>
        </w:rPr>
      </w:pPr>
    </w:p>
    <w:bookmarkStart w:id="2" w:name="_Hlk496613504"/>
    <w:p w:rsidR="00935C75" w:rsidRPr="0068446A" w:rsidRDefault="00935C75"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fldChar w:fldCharType="begin"/>
      </w:r>
      <w:r w:rsidRPr="0068446A">
        <w:rPr>
          <w:rFonts w:ascii="Times New Roman" w:eastAsia="Calibri" w:hAnsi="Times New Roman" w:cs="Times New Roman"/>
          <w:sz w:val="24"/>
          <w:szCs w:val="24"/>
        </w:rPr>
        <w:instrText xml:space="preserve"> HYPERLINK "https://www.sec.gov/Archives/edgar/data/1158324/000104746917000932/a2230971z10-k.htm" </w:instrText>
      </w:r>
      <w:r w:rsidRPr="0068446A">
        <w:rPr>
          <w:rFonts w:ascii="Times New Roman" w:eastAsia="Calibri" w:hAnsi="Times New Roman" w:cs="Times New Roman"/>
          <w:sz w:val="24"/>
          <w:szCs w:val="24"/>
        </w:rPr>
        <w:fldChar w:fldCharType="separate"/>
      </w:r>
      <w:r w:rsidRPr="0068446A">
        <w:rPr>
          <w:rFonts w:ascii="Times New Roman" w:eastAsia="Calibri" w:hAnsi="Times New Roman" w:cs="Times New Roman"/>
          <w:color w:val="0563C1"/>
          <w:sz w:val="24"/>
          <w:szCs w:val="24"/>
          <w:u w:val="single"/>
        </w:rPr>
        <w:t>Form 10-K</w:t>
      </w:r>
      <w:r w:rsidRPr="0068446A">
        <w:rPr>
          <w:rFonts w:ascii="Times New Roman" w:eastAsia="Calibri" w:hAnsi="Times New Roman" w:cs="Times New Roman"/>
          <w:color w:val="0563C1"/>
          <w:sz w:val="24"/>
          <w:szCs w:val="24"/>
          <w:u w:val="single"/>
        </w:rPr>
        <w:fldChar w:fldCharType="end"/>
      </w:r>
      <w:r w:rsidRPr="0068446A">
        <w:rPr>
          <w:rFonts w:ascii="Times New Roman" w:eastAsia="Calibri" w:hAnsi="Times New Roman" w:cs="Times New Roman"/>
          <w:sz w:val="24"/>
          <w:szCs w:val="24"/>
        </w:rPr>
        <w:t xml:space="preserve"> for the fiscal year ended December 31, 2016 </w:t>
      </w:r>
      <w:bookmarkEnd w:id="2"/>
      <w:r w:rsidRPr="0068446A">
        <w:rPr>
          <w:rFonts w:ascii="Times New Roman" w:hAnsi="Times New Roman" w:cs="Times New Roman"/>
          <w:sz w:val="24"/>
          <w:szCs w:val="24"/>
        </w:rPr>
        <w:t xml:space="preserve">(References to net neutrality </w:t>
      </w:r>
      <w:r w:rsidRPr="0068446A">
        <w:rPr>
          <w:rFonts w:ascii="Times New Roman" w:hAnsi="Times New Roman" w:cs="Times New Roman"/>
          <w:b/>
          <w:sz w:val="24"/>
          <w:szCs w:val="24"/>
        </w:rPr>
        <w:t>emphasized</w:t>
      </w:r>
      <w:r w:rsidRPr="0068446A">
        <w:rPr>
          <w:rFonts w:ascii="Times New Roman" w:hAnsi="Times New Roman" w:cs="Times New Roman"/>
          <w:sz w:val="24"/>
          <w:szCs w:val="24"/>
        </w:rPr>
        <w:t xml:space="preserve"> below.)</w:t>
      </w:r>
    </w:p>
    <w:p w:rsidR="00935C75" w:rsidRPr="0068446A" w:rsidRDefault="00935C75" w:rsidP="00AC64BF">
      <w:pPr>
        <w:spacing w:after="0" w:line="480" w:lineRule="auto"/>
        <w:rPr>
          <w:rFonts w:ascii="Times New Roman" w:eastAsia="Calibri" w:hAnsi="Times New Roman" w:cs="Times New Roman"/>
          <w:sz w:val="24"/>
          <w:szCs w:val="24"/>
        </w:rPr>
      </w:pPr>
    </w:p>
    <w:p w:rsidR="00935C75" w:rsidRPr="0068446A" w:rsidRDefault="00935C75"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13- Risk Factors</w:t>
      </w:r>
    </w:p>
    <w:p w:rsidR="00935C75" w:rsidRPr="0068446A" w:rsidRDefault="00935C75" w:rsidP="00AC64BF">
      <w:pPr>
        <w:spacing w:after="0" w:line="480" w:lineRule="auto"/>
        <w:rPr>
          <w:rFonts w:ascii="Times New Roman" w:eastAsia="Calibri" w:hAnsi="Times New Roman" w:cs="Times New Roman"/>
          <w:sz w:val="24"/>
          <w:szCs w:val="24"/>
        </w:rPr>
      </w:pPr>
    </w:p>
    <w:p w:rsidR="00935C75" w:rsidRPr="0068446A" w:rsidRDefault="00935C75"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bCs/>
          <w:i/>
          <w:iCs/>
          <w:color w:val="000000"/>
          <w:sz w:val="24"/>
          <w:szCs w:val="24"/>
        </w:rPr>
        <w:t>Our business could suffer because telephone companies and cable companies may provide delivery of Internet content originating on their own networks that is better than content on the public Internet. </w:t>
      </w:r>
    </w:p>
    <w:p w:rsidR="00935C75" w:rsidRPr="0068446A" w:rsidRDefault="00935C75" w:rsidP="00E43277">
      <w:pPr>
        <w:spacing w:before="100" w:beforeAutospacing="1" w:after="100" w:afterAutospacing="1"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color w:val="000000"/>
          <w:sz w:val="24"/>
          <w:szCs w:val="24"/>
        </w:rPr>
        <w:t xml:space="preserve">Broadband connections provided by cable TV and telephone companies have become the predominant means by which consumers connect to the Internet. </w:t>
      </w:r>
      <w:r w:rsidRPr="0068446A">
        <w:rPr>
          <w:rFonts w:ascii="Times New Roman" w:eastAsia="Calibri" w:hAnsi="Times New Roman" w:cs="Times New Roman"/>
          <w:b/>
          <w:color w:val="000000"/>
          <w:sz w:val="24"/>
          <w:szCs w:val="24"/>
        </w:rPr>
        <w:t>The providers of these broadband connections may treat Internet content or other broadband content delivered from different sources differently. The possibility of this has been characterized as an issue of "net neutrality." As many of our customers operate websites and services that deliver content to consumers our ability to sell our services would be negatively impacted if Internet content delivered by us was less easily received by consumers than Internet content delivered by others. Even with the FCC issuance of the Open Internet Order and the promulgation of net neutrality rules by the EU, we do not yet know what impact these actions will have on the delivery of content to consumers. We also do not know the extent to which the providers of broadband connections to consumers may favor certain content of providers in ways that may disadvantage us.</w:t>
      </w:r>
    </w:p>
    <w:p w:rsidR="00935C75" w:rsidRPr="0068446A" w:rsidRDefault="00935C75" w:rsidP="00E43277">
      <w:pPr>
        <w:spacing w:before="100" w:beforeAutospacing="1" w:after="100" w:afterAutospacing="1"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Page 32 and 35- Management’s Discussion and Analysis of Financial Condition and Results of Operation.</w:t>
      </w:r>
      <w:r w:rsidR="002034A4" w:rsidRPr="0068446A">
        <w:rPr>
          <w:rFonts w:ascii="Times New Roman" w:eastAsia="Calibri" w:hAnsi="Times New Roman" w:cs="Times New Roman"/>
          <w:color w:val="000000"/>
          <w:sz w:val="24"/>
          <w:szCs w:val="24"/>
        </w:rPr>
        <w:t xml:space="preserve"> [Excerpt not directly taken from SEC filing.]</w:t>
      </w:r>
    </w:p>
    <w:p w:rsidR="00935C75" w:rsidRPr="0068446A" w:rsidRDefault="00935C75" w:rsidP="00AC64BF">
      <w:pPr>
        <w:spacing w:after="0" w:line="480" w:lineRule="auto"/>
        <w:rPr>
          <w:rFonts w:ascii="Times New Roman" w:eastAsia="Calibri" w:hAnsi="Times New Roman" w:cs="Times New Roman"/>
          <w:color w:val="000000"/>
          <w:sz w:val="24"/>
          <w:szCs w:val="24"/>
        </w:rPr>
      </w:pPr>
      <w:bookmarkStart w:id="3" w:name="_Hlk496613421"/>
      <w:r w:rsidRPr="0068446A">
        <w:rPr>
          <w:rFonts w:ascii="Times New Roman" w:eastAsia="Calibri" w:hAnsi="Times New Roman" w:cs="Times New Roman"/>
          <w:color w:val="000000"/>
          <w:sz w:val="24"/>
          <w:szCs w:val="24"/>
        </w:rPr>
        <w:t xml:space="preserve">Although overall there was a decrease, the Company’s selling, general and administrative expenses with respect to net neutrality and interconnection were material enough for the company to specifically make note of such fees in their explanation of results of operation.  </w:t>
      </w:r>
    </w:p>
    <w:bookmarkEnd w:id="3"/>
    <w:p w:rsidR="00935C75" w:rsidRPr="0068446A" w:rsidRDefault="00935C75" w:rsidP="00AC64BF">
      <w:pPr>
        <w:spacing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br w:type="page"/>
      </w:r>
    </w:p>
    <w:p w:rsidR="00AC64BF" w:rsidRPr="0068446A" w:rsidRDefault="00AC64BF" w:rsidP="00AC64BF">
      <w:pPr>
        <w:pStyle w:val="ListParagraph"/>
        <w:numPr>
          <w:ilvl w:val="0"/>
          <w:numId w:val="2"/>
        </w:numPr>
        <w:spacing w:after="0" w:line="480" w:lineRule="auto"/>
        <w:rPr>
          <w:rFonts w:ascii="Times New Roman" w:eastAsia="Calibri" w:hAnsi="Times New Roman" w:cs="Times New Roman"/>
          <w:sz w:val="24"/>
          <w:szCs w:val="24"/>
        </w:rPr>
      </w:pPr>
      <w:proofErr w:type="spellStart"/>
      <w:r w:rsidRPr="0068446A">
        <w:rPr>
          <w:rFonts w:ascii="Times New Roman" w:eastAsia="Calibri" w:hAnsi="Times New Roman" w:cs="Times New Roman"/>
          <w:b/>
          <w:sz w:val="24"/>
          <w:szCs w:val="24"/>
        </w:rPr>
        <w:t>Crexendo</w:t>
      </w:r>
      <w:proofErr w:type="spellEnd"/>
      <w:r w:rsidRPr="0068446A">
        <w:rPr>
          <w:rFonts w:ascii="Times New Roman" w:eastAsia="Calibri" w:hAnsi="Times New Roman" w:cs="Times New Roman"/>
          <w:b/>
          <w:sz w:val="24"/>
          <w:szCs w:val="24"/>
        </w:rPr>
        <w:t xml:space="preserve"> Inc.</w:t>
      </w:r>
      <w:r w:rsidRPr="0068446A">
        <w:rPr>
          <w:rFonts w:ascii="Times New Roman" w:eastAsia="Calibri" w:hAnsi="Times New Roman" w:cs="Times New Roman"/>
          <w:sz w:val="24"/>
          <w:szCs w:val="24"/>
        </w:rPr>
        <w:t xml:space="preserve"> (</w:t>
      </w:r>
      <w:r w:rsidRPr="0068446A">
        <w:rPr>
          <w:rFonts w:ascii="Times New Roman" w:eastAsia="Times New Roman" w:hAnsi="Times New Roman" w:cs="Times New Roman"/>
          <w:color w:val="000000"/>
          <w:sz w:val="24"/>
          <w:szCs w:val="24"/>
        </w:rPr>
        <w:t>CLEC cloud services company that provides award winning cloud telecommunications services, broadband Internet services and other cloud business services</w:t>
      </w:r>
      <w:r w:rsidRPr="0068446A">
        <w:rPr>
          <w:rFonts w:ascii="Times New Roman" w:eastAsia="Times New Roman" w:hAnsi="Times New Roman" w:cs="Times New Roman"/>
          <w:sz w:val="24"/>
          <w:szCs w:val="24"/>
        </w:rPr>
        <w:t>)</w:t>
      </w:r>
    </w:p>
    <w:p w:rsidR="00AC64BF" w:rsidRPr="0068446A" w:rsidRDefault="00AC64BF" w:rsidP="00AC64BF">
      <w:pPr>
        <w:spacing w:after="0" w:line="480" w:lineRule="auto"/>
        <w:rPr>
          <w:rFonts w:ascii="Times New Roman" w:eastAsia="Calibri" w:hAnsi="Times New Roman" w:cs="Times New Roman"/>
          <w:sz w:val="24"/>
          <w:szCs w:val="24"/>
        </w:rPr>
      </w:pPr>
    </w:p>
    <w:p w:rsidR="00AC64BF" w:rsidRPr="0068446A" w:rsidRDefault="008746E7" w:rsidP="00AC64BF">
      <w:pPr>
        <w:spacing w:after="0" w:line="480" w:lineRule="auto"/>
        <w:rPr>
          <w:rFonts w:ascii="Times New Roman" w:eastAsia="Calibri" w:hAnsi="Times New Roman" w:cs="Times New Roman"/>
          <w:sz w:val="24"/>
          <w:szCs w:val="24"/>
        </w:rPr>
      </w:pPr>
      <w:hyperlink r:id="rId10" w:history="1">
        <w:r w:rsidR="00AC64BF" w:rsidRPr="0068446A">
          <w:rPr>
            <w:rFonts w:ascii="Times New Roman" w:eastAsia="Calibri" w:hAnsi="Times New Roman" w:cs="Times New Roman"/>
            <w:color w:val="0563C1"/>
            <w:sz w:val="24"/>
            <w:szCs w:val="24"/>
            <w:u w:val="single"/>
          </w:rPr>
          <w:t>Form 10-K</w:t>
        </w:r>
      </w:hyperlink>
      <w:r w:rsidR="00AC64BF" w:rsidRPr="0068446A">
        <w:rPr>
          <w:rFonts w:ascii="Times New Roman" w:eastAsia="Calibri" w:hAnsi="Times New Roman" w:cs="Times New Roman"/>
          <w:sz w:val="24"/>
          <w:szCs w:val="24"/>
        </w:rPr>
        <w:t xml:space="preserve"> for the fiscal year ended December 31, 2016 </w:t>
      </w:r>
      <w:r w:rsidR="00AC64BF" w:rsidRPr="0068446A">
        <w:rPr>
          <w:rFonts w:ascii="Times New Roman" w:hAnsi="Times New Roman" w:cs="Times New Roman"/>
          <w:sz w:val="24"/>
          <w:szCs w:val="24"/>
        </w:rPr>
        <w:t xml:space="preserve">(References to net neutrality </w:t>
      </w:r>
      <w:r w:rsidR="00AC64BF" w:rsidRPr="0068446A">
        <w:rPr>
          <w:rFonts w:ascii="Times New Roman" w:hAnsi="Times New Roman" w:cs="Times New Roman"/>
          <w:b/>
          <w:sz w:val="24"/>
          <w:szCs w:val="24"/>
        </w:rPr>
        <w:t>emphasized</w:t>
      </w:r>
      <w:r w:rsidR="00AC64BF" w:rsidRPr="0068446A">
        <w:rPr>
          <w:rFonts w:ascii="Times New Roman" w:hAnsi="Times New Roman" w:cs="Times New Roman"/>
          <w:sz w:val="24"/>
          <w:szCs w:val="24"/>
        </w:rPr>
        <w:t xml:space="preserve"> below.)</w:t>
      </w:r>
    </w:p>
    <w:p w:rsidR="00AC64BF" w:rsidRPr="0068446A" w:rsidRDefault="00AC64BF" w:rsidP="00AC64BF">
      <w:pPr>
        <w:spacing w:after="0" w:line="480" w:lineRule="auto"/>
        <w:rPr>
          <w:rFonts w:ascii="Times New Roman" w:eastAsia="Calibri" w:hAnsi="Times New Roman" w:cs="Times New Roman"/>
          <w:sz w:val="24"/>
          <w:szCs w:val="24"/>
        </w:rPr>
      </w:pPr>
    </w:p>
    <w:p w:rsidR="00AC64BF" w:rsidRPr="0068446A" w:rsidRDefault="00AC64BF"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8- Risk Factors</w:t>
      </w:r>
    </w:p>
    <w:p w:rsidR="00AC64BF" w:rsidRPr="0068446A" w:rsidRDefault="00AC64BF" w:rsidP="00AC64BF">
      <w:pPr>
        <w:spacing w:after="0" w:line="480" w:lineRule="auto"/>
        <w:rPr>
          <w:rFonts w:ascii="Times New Roman" w:eastAsia="Calibri" w:hAnsi="Times New Roman" w:cs="Times New Roman"/>
          <w:sz w:val="24"/>
          <w:szCs w:val="24"/>
        </w:rPr>
      </w:pPr>
    </w:p>
    <w:p w:rsidR="00AC64BF" w:rsidRPr="0068446A" w:rsidRDefault="00AC64BF" w:rsidP="00AC64BF">
      <w:pPr>
        <w:spacing w:after="0" w:line="480" w:lineRule="auto"/>
        <w:rPr>
          <w:rFonts w:ascii="Times New Roman" w:eastAsia="Times New Roman" w:hAnsi="Times New Roman" w:cs="Times New Roman"/>
          <w:b/>
          <w:color w:val="000000"/>
          <w:sz w:val="24"/>
          <w:szCs w:val="24"/>
        </w:rPr>
      </w:pPr>
      <w:r w:rsidRPr="0068446A">
        <w:rPr>
          <w:rFonts w:ascii="Times New Roman" w:eastAsia="Times New Roman" w:hAnsi="Times New Roman" w:cs="Times New Roman"/>
          <w:b/>
          <w:i/>
          <w:iCs/>
          <w:color w:val="000000"/>
          <w:sz w:val="24"/>
          <w:szCs w:val="24"/>
        </w:rPr>
        <w:t>The FCC net neutrality rules may be subject to change. We cannot predict the effect of this rulemaking or predict whether any new rules will impact our business.</w:t>
      </w:r>
    </w:p>
    <w:p w:rsidR="00AC64BF" w:rsidRPr="0068446A" w:rsidRDefault="00AC64BF" w:rsidP="00AC64BF">
      <w:pPr>
        <w:spacing w:after="0" w:line="480" w:lineRule="auto"/>
        <w:rPr>
          <w:rFonts w:ascii="Times New Roman" w:eastAsia="Times New Roman" w:hAnsi="Times New Roman" w:cs="Times New Roman"/>
          <w:color w:val="000000"/>
          <w:sz w:val="24"/>
          <w:szCs w:val="24"/>
        </w:rPr>
      </w:pPr>
    </w:p>
    <w:p w:rsidR="00AC64BF" w:rsidRPr="0068446A" w:rsidRDefault="00AC64BF" w:rsidP="00AC64BF">
      <w:pPr>
        <w:spacing w:after="0" w:line="480" w:lineRule="auto"/>
        <w:rPr>
          <w:rFonts w:ascii="Times New Roman" w:eastAsia="Calibri" w:hAnsi="Times New Roman" w:cs="Times New Roman"/>
          <w:sz w:val="24"/>
          <w:szCs w:val="24"/>
        </w:rPr>
      </w:pPr>
      <w:r w:rsidRPr="0068446A">
        <w:rPr>
          <w:rFonts w:ascii="Times New Roman" w:eastAsia="Times New Roman" w:hAnsi="Times New Roman" w:cs="Times New Roman"/>
          <w:b/>
          <w:color w:val="000000"/>
          <w:sz w:val="24"/>
          <w:szCs w:val="24"/>
        </w:rPr>
        <w:t>We believe interference with access to our products and services is unlikely, broadband Internet access provider interference has occurred in limited circumstances in the United States and could result in a loss of existing users and increased costs, and could impair our ability to attract new users, thereby negatively impacting our revenue and growth. The FCC has implemented network neutrality rules in the past legal challenges and congressional action may change current rules which could result in, interference with our service or higher charges. If that occurs it could cause us to lose existing customers, impair our ability to attract new customers, and harm our revenue and growth. These problems could also arise in international markets.</w:t>
      </w:r>
      <w:r w:rsidRPr="0068446A">
        <w:rPr>
          <w:rFonts w:ascii="Times New Roman" w:eastAsia="Times New Roman" w:hAnsi="Times New Roman" w:cs="Times New Roman"/>
          <w:color w:val="000000"/>
          <w:sz w:val="24"/>
          <w:szCs w:val="24"/>
        </w:rPr>
        <w:t xml:space="preserve"> Most foreign countries have not adopted formal net neutrality rules like those adopted by the FCC.</w:t>
      </w:r>
    </w:p>
    <w:p w:rsidR="00551150" w:rsidRPr="0068446A" w:rsidRDefault="00551150">
      <w:pPr>
        <w:rPr>
          <w:rFonts w:ascii="Times New Roman" w:eastAsia="Calibri" w:hAnsi="Times New Roman" w:cs="Times New Roman"/>
          <w:sz w:val="24"/>
          <w:szCs w:val="24"/>
        </w:rPr>
      </w:pPr>
      <w:r w:rsidRPr="0068446A">
        <w:rPr>
          <w:rFonts w:ascii="Times New Roman" w:eastAsia="Calibri" w:hAnsi="Times New Roman" w:cs="Times New Roman"/>
          <w:sz w:val="24"/>
          <w:szCs w:val="24"/>
        </w:rPr>
        <w:br w:type="page"/>
      </w:r>
    </w:p>
    <w:p w:rsidR="00551150" w:rsidRPr="0068446A" w:rsidRDefault="00551150" w:rsidP="00340F8D">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DISH Network Corporation</w:t>
      </w:r>
      <w:r w:rsidRPr="0068446A">
        <w:rPr>
          <w:rFonts w:ascii="Times New Roman" w:eastAsia="Calibri" w:hAnsi="Times New Roman" w:cs="Times New Roman"/>
          <w:sz w:val="24"/>
          <w:szCs w:val="24"/>
        </w:rPr>
        <w:t xml:space="preserve"> (holding company operating in the pay-tv, broadband and wireless space)</w:t>
      </w:r>
      <w:r w:rsidR="00340F8D" w:rsidRPr="0068446A">
        <w:rPr>
          <w:rFonts w:ascii="Times New Roman" w:eastAsia="Calibri" w:hAnsi="Times New Roman" w:cs="Times New Roman"/>
          <w:sz w:val="24"/>
          <w:szCs w:val="24"/>
        </w:rPr>
        <w:t xml:space="preserve"> </w:t>
      </w:r>
      <w:r w:rsidR="00340F8D" w:rsidRPr="0068446A">
        <w:rPr>
          <w:rFonts w:ascii="Times New Roman" w:hAnsi="Times New Roman" w:cs="Times New Roman"/>
          <w:sz w:val="24"/>
          <w:szCs w:val="24"/>
        </w:rPr>
        <w:t xml:space="preserve">(References to net neutrality </w:t>
      </w:r>
      <w:r w:rsidR="00340F8D" w:rsidRPr="0068446A">
        <w:rPr>
          <w:rFonts w:ascii="Times New Roman" w:hAnsi="Times New Roman" w:cs="Times New Roman"/>
          <w:b/>
          <w:sz w:val="24"/>
          <w:szCs w:val="24"/>
        </w:rPr>
        <w:t>emphasized</w:t>
      </w:r>
      <w:r w:rsidR="00340F8D" w:rsidRPr="0068446A">
        <w:rPr>
          <w:rFonts w:ascii="Times New Roman" w:hAnsi="Times New Roman" w:cs="Times New Roman"/>
          <w:sz w:val="24"/>
          <w:szCs w:val="24"/>
        </w:rPr>
        <w:t xml:space="preserve"> below.)</w:t>
      </w:r>
    </w:p>
    <w:p w:rsidR="00340F8D" w:rsidRPr="0068446A" w:rsidRDefault="00340F8D" w:rsidP="00340F8D">
      <w:pPr>
        <w:pStyle w:val="ListParagraph"/>
        <w:spacing w:after="0" w:line="480" w:lineRule="auto"/>
        <w:rPr>
          <w:rFonts w:ascii="Times New Roman" w:eastAsia="Calibri" w:hAnsi="Times New Roman" w:cs="Times New Roman"/>
          <w:sz w:val="24"/>
          <w:szCs w:val="24"/>
        </w:rPr>
      </w:pPr>
    </w:p>
    <w:p w:rsidR="00551150" w:rsidRPr="0068446A" w:rsidRDefault="008746E7" w:rsidP="00551150">
      <w:pPr>
        <w:spacing w:after="0" w:line="480" w:lineRule="auto"/>
        <w:rPr>
          <w:rFonts w:ascii="Times New Roman" w:eastAsia="Calibri" w:hAnsi="Times New Roman" w:cs="Times New Roman"/>
          <w:sz w:val="24"/>
          <w:szCs w:val="24"/>
        </w:rPr>
      </w:pPr>
      <w:hyperlink r:id="rId11" w:history="1">
        <w:r w:rsidR="00551150" w:rsidRPr="0068446A">
          <w:rPr>
            <w:rFonts w:ascii="Times New Roman" w:eastAsia="Calibri" w:hAnsi="Times New Roman" w:cs="Times New Roman"/>
            <w:color w:val="0563C1"/>
            <w:sz w:val="24"/>
            <w:szCs w:val="24"/>
            <w:u w:val="single"/>
          </w:rPr>
          <w:t>Form 10-K</w:t>
        </w:r>
      </w:hyperlink>
      <w:r w:rsidR="00551150" w:rsidRPr="0068446A">
        <w:rPr>
          <w:rFonts w:ascii="Times New Roman" w:eastAsia="Calibri" w:hAnsi="Times New Roman" w:cs="Times New Roman"/>
          <w:sz w:val="24"/>
          <w:szCs w:val="24"/>
        </w:rPr>
        <w:t xml:space="preserve"> for the fiscal year ended December 31, 2016</w:t>
      </w:r>
    </w:p>
    <w:p w:rsidR="00551150" w:rsidRPr="0068446A" w:rsidRDefault="00551150" w:rsidP="00551150">
      <w:pPr>
        <w:spacing w:after="0" w:line="480" w:lineRule="auto"/>
        <w:rPr>
          <w:rFonts w:ascii="Times New Roman" w:eastAsia="Calibri" w:hAnsi="Times New Roman" w:cs="Times New Roman"/>
          <w:sz w:val="24"/>
          <w:szCs w:val="24"/>
        </w:rPr>
      </w:pPr>
    </w:p>
    <w:p w:rsidR="00551150" w:rsidRPr="0068446A" w:rsidRDefault="00340F8D" w:rsidP="00340F8D">
      <w:pPr>
        <w:spacing w:after="0" w:line="480" w:lineRule="auto"/>
        <w:ind w:firstLine="720"/>
        <w:rPr>
          <w:rFonts w:ascii="Times New Roman" w:eastAsia="Calibri" w:hAnsi="Times New Roman" w:cs="Times New Roman"/>
          <w:sz w:val="24"/>
          <w:szCs w:val="24"/>
        </w:rPr>
      </w:pPr>
      <w:r w:rsidRPr="0068446A">
        <w:rPr>
          <w:rFonts w:ascii="Times New Roman" w:eastAsia="Calibri" w:hAnsi="Times New Roman" w:cs="Times New Roman"/>
          <w:b/>
          <w:i/>
          <w:sz w:val="24"/>
          <w:szCs w:val="24"/>
        </w:rPr>
        <w:t>Also:</w:t>
      </w:r>
      <w:r w:rsidRPr="0068446A">
        <w:rPr>
          <w:rFonts w:ascii="Times New Roman" w:eastAsia="Calibri" w:hAnsi="Times New Roman" w:cs="Times New Roman"/>
          <w:b/>
          <w:sz w:val="24"/>
          <w:szCs w:val="24"/>
        </w:rPr>
        <w:t xml:space="preserve"> </w:t>
      </w:r>
      <w:r w:rsidR="00551150" w:rsidRPr="0068446A">
        <w:rPr>
          <w:rFonts w:ascii="Times New Roman" w:eastAsia="Calibri" w:hAnsi="Times New Roman" w:cs="Times New Roman"/>
          <w:b/>
          <w:sz w:val="24"/>
          <w:szCs w:val="24"/>
        </w:rPr>
        <w:t>DISH DBS Corp</w:t>
      </w:r>
      <w:r w:rsidR="00E622ED" w:rsidRPr="0068446A">
        <w:rPr>
          <w:rFonts w:ascii="Times New Roman" w:eastAsia="Calibri" w:hAnsi="Times New Roman" w:cs="Times New Roman"/>
          <w:b/>
          <w:sz w:val="24"/>
          <w:szCs w:val="24"/>
        </w:rPr>
        <w:t>oration</w:t>
      </w:r>
      <w:r w:rsidR="00551150" w:rsidRPr="0068446A">
        <w:rPr>
          <w:rFonts w:ascii="Times New Roman" w:eastAsia="Calibri" w:hAnsi="Times New Roman" w:cs="Times New Roman"/>
          <w:sz w:val="24"/>
          <w:szCs w:val="24"/>
        </w:rPr>
        <w:t xml:space="preserve"> (</w:t>
      </w:r>
      <w:r w:rsidR="00551150" w:rsidRPr="0068446A">
        <w:rPr>
          <w:rFonts w:ascii="Times New Roman" w:eastAsia="Times New Roman" w:hAnsi="Times New Roman" w:cs="Times New Roman"/>
          <w:color w:val="000000"/>
          <w:sz w:val="24"/>
          <w:szCs w:val="24"/>
        </w:rPr>
        <w:t>DISH DBS is a holding company and an indirect, wholly-owned subsidiary of DISH Network, a publicly traded company listed on the Nasdaq Global Select Market.</w:t>
      </w:r>
      <w:r w:rsidR="00551150" w:rsidRPr="0068446A">
        <w:rPr>
          <w:rFonts w:ascii="Times New Roman" w:eastAsia="Times New Roman" w:hAnsi="Times New Roman" w:cs="Times New Roman"/>
          <w:sz w:val="24"/>
          <w:szCs w:val="24"/>
        </w:rPr>
        <w:t>)</w:t>
      </w:r>
    </w:p>
    <w:p w:rsidR="00E622ED" w:rsidRPr="0068446A" w:rsidRDefault="00E622ED" w:rsidP="00551150">
      <w:pPr>
        <w:spacing w:after="0" w:line="480" w:lineRule="auto"/>
        <w:rPr>
          <w:rFonts w:ascii="Times New Roman" w:hAnsi="Times New Roman" w:cs="Times New Roman"/>
          <w:sz w:val="24"/>
          <w:szCs w:val="24"/>
        </w:rPr>
      </w:pPr>
    </w:p>
    <w:p w:rsidR="00551150" w:rsidRPr="0068446A" w:rsidRDefault="008746E7" w:rsidP="00551150">
      <w:pPr>
        <w:spacing w:after="0" w:line="480" w:lineRule="auto"/>
        <w:rPr>
          <w:rFonts w:ascii="Times New Roman" w:eastAsia="Calibri" w:hAnsi="Times New Roman" w:cs="Times New Roman"/>
          <w:sz w:val="24"/>
          <w:szCs w:val="24"/>
        </w:rPr>
      </w:pPr>
      <w:hyperlink r:id="rId12" w:history="1">
        <w:r w:rsidR="00551150" w:rsidRPr="0068446A">
          <w:rPr>
            <w:rFonts w:ascii="Times New Roman" w:eastAsia="Calibri" w:hAnsi="Times New Roman" w:cs="Times New Roman"/>
            <w:color w:val="0563C1"/>
            <w:sz w:val="24"/>
            <w:szCs w:val="24"/>
            <w:u w:val="single"/>
          </w:rPr>
          <w:t>Form 10-K</w:t>
        </w:r>
      </w:hyperlink>
      <w:r w:rsidR="00551150" w:rsidRPr="0068446A">
        <w:rPr>
          <w:rFonts w:ascii="Times New Roman" w:eastAsia="Calibri" w:hAnsi="Times New Roman" w:cs="Times New Roman"/>
          <w:sz w:val="24"/>
          <w:szCs w:val="24"/>
        </w:rPr>
        <w:t xml:space="preserve"> for the fiscal year ended December 31, 2016 (Same risk factors as noted below for DISH Network)</w:t>
      </w:r>
    </w:p>
    <w:p w:rsidR="00551150" w:rsidRPr="0068446A" w:rsidRDefault="00551150" w:rsidP="00551150">
      <w:pPr>
        <w:spacing w:after="0" w:line="480" w:lineRule="auto"/>
        <w:rPr>
          <w:rFonts w:ascii="Times New Roman" w:eastAsia="Calibri" w:hAnsi="Times New Roman" w:cs="Times New Roman"/>
          <w:sz w:val="24"/>
          <w:szCs w:val="24"/>
        </w:rPr>
      </w:pPr>
    </w:p>
    <w:p w:rsidR="00551150" w:rsidRPr="0068446A" w:rsidRDefault="00551150" w:rsidP="00551150">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17- FCC Regulations Governing our Pay-T</w:t>
      </w:r>
      <w:r w:rsidR="00E622ED" w:rsidRPr="0068446A">
        <w:rPr>
          <w:rFonts w:ascii="Times New Roman" w:eastAsia="Calibri" w:hAnsi="Times New Roman" w:cs="Times New Roman"/>
          <w:sz w:val="24"/>
          <w:szCs w:val="24"/>
        </w:rPr>
        <w:t>V</w:t>
      </w:r>
      <w:r w:rsidRPr="0068446A">
        <w:rPr>
          <w:rFonts w:ascii="Times New Roman" w:eastAsia="Calibri" w:hAnsi="Times New Roman" w:cs="Times New Roman"/>
          <w:sz w:val="24"/>
          <w:szCs w:val="24"/>
        </w:rPr>
        <w:t xml:space="preserve">. </w:t>
      </w:r>
    </w:p>
    <w:p w:rsidR="00E622ED" w:rsidRPr="0068446A" w:rsidRDefault="00E622ED" w:rsidP="00E622ED">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bCs/>
          <w:i/>
          <w:iCs/>
          <w:sz w:val="24"/>
          <w:szCs w:val="24"/>
        </w:rPr>
        <w:t>Open Internet.</w:t>
      </w:r>
      <w:r w:rsidRPr="0068446A">
        <w:rPr>
          <w:rFonts w:ascii="Times New Roman" w:eastAsia="Calibri" w:hAnsi="Times New Roman" w:cs="Times New Roman"/>
          <w:sz w:val="24"/>
          <w:szCs w:val="24"/>
        </w:rPr>
        <w:t>  In 2015, the FCC imposed Open Internet rules, which apply to both fixed and mobile broadband access providers and prohibit them, among other things, from blocking or throttling traffic, from paid prioritization, and from unreasonably interfering with, or disadvantaging, consumers’ or content providers’ access to the Internet.  In addition, because the FCC reclassified broadband access providers as common carriers, these providers are subject to the general common carrier requirements of reasonableness and nondiscrimination.  The rules were affirmed by a panel of the D.C. Circuit.  A number of broadband access providers and their associations have filed a petition for an “</w:t>
      </w:r>
      <w:proofErr w:type="spellStart"/>
      <w:r w:rsidRPr="0068446A">
        <w:rPr>
          <w:rFonts w:ascii="Times New Roman" w:eastAsia="Calibri" w:hAnsi="Times New Roman" w:cs="Times New Roman"/>
          <w:sz w:val="24"/>
          <w:szCs w:val="24"/>
        </w:rPr>
        <w:t>en</w:t>
      </w:r>
      <w:proofErr w:type="spellEnd"/>
      <w:r w:rsidRPr="0068446A">
        <w:rPr>
          <w:rFonts w:ascii="Times New Roman" w:eastAsia="Calibri" w:hAnsi="Times New Roman" w:cs="Times New Roman"/>
          <w:sz w:val="24"/>
          <w:szCs w:val="24"/>
        </w:rPr>
        <w:t xml:space="preserve"> banc” hearing by the full D.C. Circuit, and have stated that they intend to pursue the challenge to the United States Supreme Court if rehearing is denied.  While this decision provides certain protections from discrimination by broadband access providers against our distribution of video content, including our Sling TV services, via the Internet, it may still permit broadband access providers to provide certain services over their network that are not subject to these requirements. In addition, obligations imposed under the rules on mobile access providers may hinder our ability to provide services using our wireless spectrum licenses. </w:t>
      </w:r>
    </w:p>
    <w:p w:rsidR="00E622ED" w:rsidRPr="0068446A" w:rsidRDefault="00E622ED" w:rsidP="00551150">
      <w:pPr>
        <w:spacing w:after="0" w:line="480" w:lineRule="auto"/>
        <w:rPr>
          <w:rFonts w:ascii="Times New Roman" w:eastAsia="Calibri" w:hAnsi="Times New Roman" w:cs="Times New Roman"/>
          <w:sz w:val="24"/>
          <w:szCs w:val="24"/>
        </w:rPr>
      </w:pPr>
    </w:p>
    <w:p w:rsidR="00551150" w:rsidRPr="0068446A" w:rsidRDefault="00551150" w:rsidP="00551150">
      <w:pPr>
        <w:spacing w:after="0" w:line="480" w:lineRule="auto"/>
        <w:rPr>
          <w:rFonts w:ascii="Times New Roman" w:eastAsia="Calibri" w:hAnsi="Times New Roman" w:cs="Times New Roman"/>
          <w:sz w:val="24"/>
          <w:szCs w:val="24"/>
        </w:rPr>
      </w:pPr>
    </w:p>
    <w:p w:rsidR="00551150" w:rsidRPr="0068446A" w:rsidRDefault="00551150" w:rsidP="00551150">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27- Risk Factors</w:t>
      </w:r>
    </w:p>
    <w:p w:rsidR="00551150" w:rsidRPr="0068446A" w:rsidRDefault="00551150" w:rsidP="00551150">
      <w:pPr>
        <w:spacing w:after="0" w:line="480" w:lineRule="auto"/>
        <w:rPr>
          <w:rFonts w:ascii="Times New Roman" w:eastAsia="Calibri" w:hAnsi="Times New Roman" w:cs="Times New Roman"/>
          <w:sz w:val="24"/>
          <w:szCs w:val="24"/>
        </w:rPr>
      </w:pPr>
    </w:p>
    <w:p w:rsidR="00551150" w:rsidRPr="0068446A" w:rsidRDefault="00551150" w:rsidP="00551150">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b/>
          <w:bCs/>
          <w:i/>
          <w:iCs/>
          <w:color w:val="000000"/>
          <w:sz w:val="24"/>
          <w:szCs w:val="24"/>
        </w:rPr>
        <w:t>Our competitors may be able to leverage their relationships with programmers to reduce their programming costs and offer exclusive content that will place them at a competitive advantage to us.</w:t>
      </w:r>
    </w:p>
    <w:p w:rsidR="00551150" w:rsidRPr="0068446A" w:rsidRDefault="00551150" w:rsidP="00551150">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 </w:t>
      </w:r>
    </w:p>
    <w:p w:rsidR="00551150" w:rsidRPr="0068446A" w:rsidRDefault="00551150" w:rsidP="00551150">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The cost of programming represents the largest percentage of our overall costs.  Certain of our competitors own directly or are affiliated with companies that own programming content that may enable them to obtain lower programming costs or offer exclusive programming that may be attractive to prospective subscribers.  Unlike our larger cable and satellite competitors, some of which also provide IPTV services, we have not made significant investments in programming providers.  For example, in January 2011, the FCC and the Department of Justice approved a transaction between Comcast and General Electric pursuant to which they joined their programming properties, including NBC, Bravo and many others that are available in the majority of our programming packages, in a venture, NBCUniversal, controlled by Comcast.  In March 2013, Comcast completed the acquisition of substantially all of General Electric’s remaining interest in NBCUniversal.  This transaction may affect us adversely by, among other things, making it more difficult for us to obtain access to NBCUniversal’s programming networks on nondiscriminatory and fair terms, or at all.  </w:t>
      </w:r>
      <w:r w:rsidRPr="0068446A">
        <w:rPr>
          <w:rFonts w:ascii="Times New Roman" w:eastAsia="Calibri" w:hAnsi="Times New Roman" w:cs="Times New Roman"/>
          <w:b/>
          <w:color w:val="000000"/>
          <w:sz w:val="24"/>
          <w:szCs w:val="24"/>
        </w:rPr>
        <w:t>The FCC conditioned its approval on, among other things, Comcast complying with the terms of the FCC’s order on network neutrality, even if that order is vacated by judicial or legislative action</w:t>
      </w:r>
      <w:r w:rsidRPr="0068446A">
        <w:rPr>
          <w:rFonts w:ascii="Times New Roman" w:eastAsia="Calibri" w:hAnsi="Times New Roman" w:cs="Times New Roman"/>
          <w:color w:val="000000"/>
          <w:sz w:val="24"/>
          <w:szCs w:val="24"/>
        </w:rPr>
        <w:t>, and Comcast licensing its affiliated content to us, other traditional pay-TV providers and certain providers of video services over the Internet on fair and nondiscriminatory terms and conditions, including, among others, price.  If Comcast does not license its affiliated content to us on fair and nondiscriminatory terms and conditions, we can seek binding arbitration and continue to carry such content while the arbitration is pending.  </w:t>
      </w:r>
      <w:r w:rsidRPr="0068446A">
        <w:rPr>
          <w:rFonts w:ascii="Times New Roman" w:eastAsia="Calibri" w:hAnsi="Times New Roman" w:cs="Times New Roman"/>
          <w:b/>
          <w:color w:val="000000"/>
          <w:sz w:val="24"/>
          <w:szCs w:val="24"/>
        </w:rPr>
        <w:t>However, it is uncertain how these conditions may be interpreted and enforced by the FCC; therefore, we cannot predict the practical effect of these conditions.</w:t>
      </w:r>
      <w:r w:rsidRPr="0068446A">
        <w:rPr>
          <w:rFonts w:ascii="Times New Roman" w:eastAsia="Calibri" w:hAnsi="Times New Roman" w:cs="Times New Roman"/>
          <w:color w:val="000000"/>
          <w:sz w:val="24"/>
          <w:szCs w:val="24"/>
        </w:rPr>
        <w:t xml:space="preserve">  Also, in October 2016, AT&amp;T announced its pending acquisition of Time Warner.  This transaction would join DirecTV, which was acquired by AT&amp;T in 2015, with Time Warner’s media holdings, which include content such as HBO, TBS, TNT, CNN, and movies.  If approved, this transaction may affect us adversely by, among other things, making it more difficult for us to obtain access to Time Warner programming networks on nondiscriminatory and fair terms, or at all.</w:t>
      </w:r>
    </w:p>
    <w:p w:rsidR="00551150" w:rsidRPr="0068446A" w:rsidRDefault="00551150" w:rsidP="00551150">
      <w:pPr>
        <w:spacing w:after="0" w:line="480" w:lineRule="auto"/>
        <w:rPr>
          <w:rFonts w:ascii="Times New Roman" w:eastAsia="Calibri" w:hAnsi="Times New Roman" w:cs="Times New Roman"/>
          <w:sz w:val="24"/>
          <w:szCs w:val="24"/>
        </w:rPr>
      </w:pPr>
    </w:p>
    <w:p w:rsidR="00551150" w:rsidRPr="0068446A" w:rsidRDefault="00551150" w:rsidP="00551150">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56- Risk Factors</w:t>
      </w:r>
    </w:p>
    <w:p w:rsidR="00551150" w:rsidRPr="0068446A" w:rsidRDefault="00551150" w:rsidP="00551150">
      <w:pPr>
        <w:spacing w:after="0" w:line="480" w:lineRule="auto"/>
        <w:rPr>
          <w:rFonts w:ascii="Times New Roman" w:eastAsia="Calibri" w:hAnsi="Times New Roman" w:cs="Times New Roman"/>
          <w:sz w:val="24"/>
          <w:szCs w:val="24"/>
        </w:rPr>
      </w:pPr>
    </w:p>
    <w:p w:rsidR="00551150" w:rsidRPr="0068446A" w:rsidRDefault="00551150" w:rsidP="00551150">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b/>
          <w:bCs/>
          <w:i/>
          <w:iCs/>
          <w:color w:val="000000"/>
          <w:sz w:val="24"/>
          <w:szCs w:val="24"/>
        </w:rPr>
        <w:t>Our ability to distribute video content via the Internet, including our Sling TV services, involves regulatory risk.</w:t>
      </w:r>
    </w:p>
    <w:p w:rsidR="00551150" w:rsidRPr="0068446A" w:rsidRDefault="00551150" w:rsidP="00551150">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 </w:t>
      </w:r>
    </w:p>
    <w:p w:rsidR="00551150" w:rsidRPr="0068446A" w:rsidRDefault="00551150" w:rsidP="00551150">
      <w:pPr>
        <w:spacing w:after="0"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color w:val="000000"/>
          <w:sz w:val="24"/>
          <w:szCs w:val="24"/>
        </w:rPr>
        <w:t>Certain of our programming agreements allow us to, among other things, deliver certain authenticated content via the Internet and/or deliver certain content through our Sling TV services, and we are increasingly distributing video content to our subscribers via the Internet and through our Sling TV services.  </w:t>
      </w:r>
      <w:r w:rsidRPr="0068446A">
        <w:rPr>
          <w:rFonts w:ascii="Times New Roman" w:eastAsia="Calibri" w:hAnsi="Times New Roman" w:cs="Times New Roman"/>
          <w:b/>
          <w:color w:val="000000"/>
          <w:sz w:val="24"/>
          <w:szCs w:val="24"/>
        </w:rPr>
        <w:t>The ability to continue this strategy may depend in part on the FCC’s success in implementing rules prohibiting fixed and mobile broadband access providers, among other things, from blocking or throttling traffic, from paid privatization, and from unreasonably interfering with, or disadvantaging, consumers’ or content providers’ access to the Internet. </w:t>
      </w:r>
    </w:p>
    <w:p w:rsidR="00551150" w:rsidRPr="0068446A" w:rsidRDefault="00551150" w:rsidP="00551150">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 </w:t>
      </w:r>
    </w:p>
    <w:p w:rsidR="00551150" w:rsidRPr="0068446A" w:rsidRDefault="00551150" w:rsidP="00551150">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Page 57- Risk Factors</w:t>
      </w:r>
    </w:p>
    <w:p w:rsidR="00551150" w:rsidRPr="0068446A" w:rsidRDefault="00551150" w:rsidP="00551150">
      <w:pPr>
        <w:spacing w:after="0" w:line="480" w:lineRule="auto"/>
        <w:rPr>
          <w:rFonts w:ascii="Times New Roman" w:eastAsia="Calibri" w:hAnsi="Times New Roman" w:cs="Times New Roman"/>
          <w:color w:val="000000"/>
          <w:sz w:val="24"/>
          <w:szCs w:val="24"/>
        </w:rPr>
      </w:pPr>
    </w:p>
    <w:p w:rsidR="00551150" w:rsidRPr="0068446A" w:rsidRDefault="00551150" w:rsidP="00551150">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b/>
          <w:bCs/>
          <w:i/>
          <w:iCs/>
          <w:color w:val="000000"/>
          <w:sz w:val="24"/>
          <w:szCs w:val="24"/>
        </w:rPr>
        <w:t>We are subject to significant regulatory oversight, and changes in applicable regulatory requirements, including any adoption or modification of laws or regulations relating to the Internet, could adversely affect our business.</w:t>
      </w:r>
    </w:p>
    <w:p w:rsidR="00551150" w:rsidRPr="0068446A" w:rsidRDefault="00551150" w:rsidP="00551150">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 </w:t>
      </w:r>
    </w:p>
    <w:p w:rsidR="00551150" w:rsidRPr="0068446A" w:rsidRDefault="00551150" w:rsidP="00551150">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Our operations, particularly our DBS operations and our wireless spectrum licenses, are subject to significant government regulation and oversight, primarily by the FCC and, to a certain extent, by Congress, other federal agencies and foreign, state and local authorities.  Depending upon the circumstances, noncompliance with legislation or regulations promulgated by these authorities could result in the limitations on, or suspension or revocation of, our licenses or registrations, the termination or loss of contracts or the imposition of contractual damages, civil fines or criminal penalties, any of which could have a material adverse effect on our business, financial condition and results of operations.  Furthermore, the recent change in the Administration and any government policy changes it may institute, which may be substantial, could increase regulatory uncertainty.  The adoption or modification of laws or regulations relating to video programming, satellite services, wireless telecommunications, broadband, the Internet or other areas of our business could limit or otherwise adversely affect the manner in which we currently conduct our business, including our Sling TV services</w:t>
      </w:r>
      <w:r w:rsidRPr="0068446A">
        <w:rPr>
          <w:rFonts w:ascii="Times New Roman" w:eastAsia="Calibri" w:hAnsi="Times New Roman" w:cs="Times New Roman"/>
          <w:color w:val="FF0000"/>
          <w:sz w:val="24"/>
          <w:szCs w:val="24"/>
        </w:rPr>
        <w:t>.  </w:t>
      </w:r>
      <w:r w:rsidRPr="0068446A">
        <w:rPr>
          <w:rFonts w:ascii="Times New Roman" w:eastAsia="Calibri" w:hAnsi="Times New Roman" w:cs="Times New Roman"/>
          <w:b/>
          <w:color w:val="000000"/>
          <w:sz w:val="24"/>
          <w:szCs w:val="24"/>
        </w:rPr>
        <w:t>In addition, the manner in which regulations or legislation in these areas, including the FCC’s Open Internet rules, may be interpreted and enforced cannot be precisely determined, which in turn could have an adverse effect on our business, financial condition and results of operations.</w:t>
      </w:r>
      <w:r w:rsidRPr="0068446A">
        <w:rPr>
          <w:rFonts w:ascii="Times New Roman" w:eastAsia="Calibri" w:hAnsi="Times New Roman" w:cs="Times New Roman"/>
          <w:color w:val="000000"/>
          <w:sz w:val="24"/>
          <w:szCs w:val="24"/>
        </w:rPr>
        <w:t xml:space="preserve">    </w:t>
      </w:r>
    </w:p>
    <w:p w:rsidR="00E40752" w:rsidRPr="0068446A" w:rsidRDefault="00E40752">
      <w:pPr>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br w:type="page"/>
      </w:r>
    </w:p>
    <w:p w:rsidR="00E40752" w:rsidRPr="0068446A" w:rsidRDefault="00E40752" w:rsidP="00551150">
      <w:pPr>
        <w:spacing w:after="0" w:line="480" w:lineRule="auto"/>
        <w:rPr>
          <w:rFonts w:ascii="Times New Roman" w:eastAsia="Calibri" w:hAnsi="Times New Roman" w:cs="Times New Roman"/>
          <w:sz w:val="24"/>
          <w:szCs w:val="24"/>
        </w:rPr>
      </w:pPr>
    </w:p>
    <w:p w:rsidR="00112D54" w:rsidRPr="0068446A" w:rsidRDefault="00112D54" w:rsidP="00112D54">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Etsy, Inc.</w:t>
      </w:r>
      <w:r w:rsidRPr="0068446A">
        <w:rPr>
          <w:rFonts w:ascii="Times New Roman" w:eastAsia="Calibri" w:hAnsi="Times New Roman" w:cs="Times New Roman"/>
          <w:sz w:val="24"/>
          <w:szCs w:val="24"/>
        </w:rPr>
        <w:t xml:space="preserve"> (o</w:t>
      </w:r>
      <w:r w:rsidRPr="0068446A">
        <w:rPr>
          <w:rFonts w:ascii="Times New Roman" w:eastAsia="Times New Roman" w:hAnsi="Times New Roman" w:cs="Times New Roman"/>
          <w:color w:val="000000"/>
          <w:sz w:val="24"/>
          <w:szCs w:val="24"/>
        </w:rPr>
        <w:t>ffers markets, services and technology that empower creative entrepreneurs and shape a positive future for business</w:t>
      </w:r>
      <w:r w:rsidRPr="0068446A">
        <w:rPr>
          <w:rFonts w:ascii="Times New Roman" w:eastAsia="Times New Roman" w:hAnsi="Times New Roman" w:cs="Times New Roman"/>
          <w:sz w:val="24"/>
          <w:szCs w:val="24"/>
        </w:rPr>
        <w:t>)</w:t>
      </w:r>
      <w:r w:rsidR="00CB04FB" w:rsidRPr="0068446A">
        <w:rPr>
          <w:rFonts w:ascii="Times New Roman" w:eastAsia="Times New Roman" w:hAnsi="Times New Roman" w:cs="Times New Roman"/>
          <w:sz w:val="24"/>
          <w:szCs w:val="24"/>
        </w:rPr>
        <w:t xml:space="preserve"> </w:t>
      </w:r>
    </w:p>
    <w:p w:rsidR="00112D54" w:rsidRPr="0068446A" w:rsidRDefault="00112D54" w:rsidP="00112D54">
      <w:pPr>
        <w:spacing w:after="0" w:line="480" w:lineRule="auto"/>
        <w:rPr>
          <w:rFonts w:ascii="Times New Roman" w:eastAsia="Calibri" w:hAnsi="Times New Roman" w:cs="Times New Roman"/>
          <w:sz w:val="24"/>
          <w:szCs w:val="24"/>
        </w:rPr>
      </w:pPr>
    </w:p>
    <w:p w:rsidR="00112D54" w:rsidRPr="0068446A" w:rsidRDefault="008746E7" w:rsidP="00112D54">
      <w:pPr>
        <w:spacing w:after="0" w:line="480" w:lineRule="auto"/>
        <w:rPr>
          <w:rFonts w:ascii="Times New Roman" w:eastAsia="Calibri" w:hAnsi="Times New Roman" w:cs="Times New Roman"/>
          <w:sz w:val="24"/>
          <w:szCs w:val="24"/>
        </w:rPr>
      </w:pPr>
      <w:hyperlink r:id="rId13" w:history="1">
        <w:r w:rsidR="00112D54" w:rsidRPr="0068446A">
          <w:rPr>
            <w:rFonts w:ascii="Times New Roman" w:eastAsia="Calibri" w:hAnsi="Times New Roman" w:cs="Times New Roman"/>
            <w:color w:val="0563C1"/>
            <w:sz w:val="24"/>
            <w:szCs w:val="24"/>
            <w:u w:val="single"/>
          </w:rPr>
          <w:t>Form 10-K</w:t>
        </w:r>
      </w:hyperlink>
      <w:r w:rsidR="00112D54" w:rsidRPr="0068446A">
        <w:rPr>
          <w:rFonts w:ascii="Times New Roman" w:eastAsia="Calibri" w:hAnsi="Times New Roman" w:cs="Times New Roman"/>
          <w:sz w:val="24"/>
          <w:szCs w:val="24"/>
        </w:rPr>
        <w:t xml:space="preserve"> for the fiscal year ended December 31, 2016</w:t>
      </w:r>
      <w:r w:rsidR="00B8387D" w:rsidRPr="0068446A">
        <w:rPr>
          <w:rFonts w:ascii="Times New Roman" w:eastAsia="Calibri" w:hAnsi="Times New Roman" w:cs="Times New Roman"/>
          <w:sz w:val="24"/>
          <w:szCs w:val="24"/>
        </w:rPr>
        <w:t xml:space="preserve"> </w:t>
      </w:r>
      <w:r w:rsidR="00B8387D" w:rsidRPr="0068446A">
        <w:rPr>
          <w:rFonts w:ascii="Times New Roman" w:hAnsi="Times New Roman" w:cs="Times New Roman"/>
          <w:sz w:val="24"/>
          <w:szCs w:val="24"/>
        </w:rPr>
        <w:t xml:space="preserve">(References to net neutrality </w:t>
      </w:r>
      <w:r w:rsidR="00B8387D" w:rsidRPr="0068446A">
        <w:rPr>
          <w:rFonts w:ascii="Times New Roman" w:hAnsi="Times New Roman" w:cs="Times New Roman"/>
          <w:b/>
          <w:sz w:val="24"/>
          <w:szCs w:val="24"/>
        </w:rPr>
        <w:t>emphasized</w:t>
      </w:r>
      <w:r w:rsidR="00B8387D" w:rsidRPr="0068446A">
        <w:rPr>
          <w:rFonts w:ascii="Times New Roman" w:hAnsi="Times New Roman" w:cs="Times New Roman"/>
          <w:sz w:val="24"/>
          <w:szCs w:val="24"/>
        </w:rPr>
        <w:t xml:space="preserve"> below.)</w:t>
      </w:r>
    </w:p>
    <w:p w:rsidR="00112D54" w:rsidRPr="0068446A" w:rsidRDefault="00112D54" w:rsidP="00112D54">
      <w:pPr>
        <w:spacing w:after="0" w:line="480" w:lineRule="auto"/>
        <w:rPr>
          <w:rFonts w:ascii="Times New Roman" w:eastAsia="Calibri" w:hAnsi="Times New Roman" w:cs="Times New Roman"/>
          <w:sz w:val="24"/>
          <w:szCs w:val="24"/>
        </w:rPr>
      </w:pPr>
    </w:p>
    <w:p w:rsidR="00112D54" w:rsidRPr="0068446A" w:rsidRDefault="00112D54" w:rsidP="00112D54">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23- Risk Factors</w:t>
      </w:r>
    </w:p>
    <w:p w:rsidR="00112D54" w:rsidRPr="0068446A" w:rsidRDefault="00112D54" w:rsidP="00112D54">
      <w:pPr>
        <w:spacing w:after="0" w:line="480" w:lineRule="auto"/>
        <w:rPr>
          <w:rFonts w:ascii="Times New Roman" w:eastAsia="Times New Roman" w:hAnsi="Times New Roman" w:cs="Times New Roman"/>
          <w:b/>
          <w:bCs/>
          <w:color w:val="000000"/>
          <w:sz w:val="24"/>
          <w:szCs w:val="24"/>
        </w:rPr>
      </w:pPr>
    </w:p>
    <w:p w:rsidR="00112D54" w:rsidRPr="0068446A" w:rsidRDefault="00112D54" w:rsidP="00112D54">
      <w:pPr>
        <w:spacing w:after="0"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b/>
          <w:bCs/>
          <w:color w:val="000000"/>
          <w:sz w:val="24"/>
          <w:szCs w:val="24"/>
        </w:rPr>
        <w:t>Our business depends on continued and unimpeded access to the internet and mobile networks.</w:t>
      </w:r>
    </w:p>
    <w:p w:rsidR="00112D54" w:rsidRPr="0068446A" w:rsidRDefault="00112D54" w:rsidP="00112D54">
      <w:pPr>
        <w:spacing w:after="0" w:line="480" w:lineRule="auto"/>
        <w:rPr>
          <w:rFonts w:ascii="Times New Roman" w:eastAsia="Times New Roman" w:hAnsi="Times New Roman" w:cs="Times New Roman"/>
          <w:color w:val="000000"/>
          <w:sz w:val="24"/>
          <w:szCs w:val="24"/>
        </w:rPr>
      </w:pPr>
    </w:p>
    <w:p w:rsidR="00112D54" w:rsidRPr="0068446A" w:rsidRDefault="00112D54" w:rsidP="00112D54">
      <w:pPr>
        <w:spacing w:after="0" w:line="480" w:lineRule="auto"/>
        <w:rPr>
          <w:rFonts w:ascii="Times New Roman" w:eastAsia="Times New Roman" w:hAnsi="Times New Roman" w:cs="Times New Roman"/>
          <w:b/>
          <w:color w:val="000000"/>
          <w:sz w:val="24"/>
          <w:szCs w:val="24"/>
        </w:rPr>
      </w:pPr>
      <w:r w:rsidRPr="0068446A">
        <w:rPr>
          <w:rFonts w:ascii="Times New Roman" w:eastAsia="Times New Roman" w:hAnsi="Times New Roman" w:cs="Times New Roman"/>
          <w:b/>
          <w:color w:val="000000"/>
          <w:sz w:val="24"/>
          <w:szCs w:val="24"/>
        </w:rPr>
        <w:t>Etsy sellers and Etsy buyers rely on access to the internet or mobile networks to access our markets. Internet service providers may choose to disrupt or degrade access to our platform or increase the cost of such access. Mobile network operators or operating system providers could block or place onerous restrictions on the ability to download and use our mobile apps.</w:t>
      </w:r>
    </w:p>
    <w:p w:rsidR="00112D54" w:rsidRPr="0068446A" w:rsidRDefault="00112D54" w:rsidP="00112D54">
      <w:pPr>
        <w:spacing w:after="0" w:line="480" w:lineRule="auto"/>
        <w:rPr>
          <w:rFonts w:ascii="Times New Roman" w:eastAsia="Times New Roman" w:hAnsi="Times New Roman" w:cs="Times New Roman"/>
          <w:b/>
          <w:color w:val="000000"/>
          <w:sz w:val="24"/>
          <w:szCs w:val="24"/>
        </w:rPr>
      </w:pPr>
    </w:p>
    <w:p w:rsidR="00112D54" w:rsidRPr="0068446A" w:rsidRDefault="00112D54" w:rsidP="00112D54">
      <w:pPr>
        <w:spacing w:after="0" w:line="480" w:lineRule="auto"/>
        <w:rPr>
          <w:rFonts w:ascii="Times New Roman" w:eastAsia="Calibri" w:hAnsi="Times New Roman" w:cs="Times New Roman"/>
          <w:sz w:val="24"/>
          <w:szCs w:val="24"/>
        </w:rPr>
      </w:pPr>
      <w:r w:rsidRPr="0068446A">
        <w:rPr>
          <w:rFonts w:ascii="Times New Roman" w:eastAsia="Times New Roman" w:hAnsi="Times New Roman" w:cs="Times New Roman"/>
          <w:b/>
          <w:color w:val="000000"/>
          <w:sz w:val="24"/>
          <w:szCs w:val="24"/>
        </w:rPr>
        <w:t>Internet service providers or mobile network operators could also attempt to charge us for providing access to our platform. In 2015, rules approved by the Federal Communications Commission went into effect that prohibit internet service providers from charging content providers higher rates in order to deliver their content over certain “fast traffic” lanes; however, the rules are subject to pending legal challenges and if they are overturned, or if the current Federal Communications Commission revokes or changes the rules, our business could be adversely impacted.</w:t>
      </w:r>
      <w:r w:rsidRPr="0068446A">
        <w:rPr>
          <w:rFonts w:ascii="Times New Roman" w:eastAsia="Times New Roman" w:hAnsi="Times New Roman" w:cs="Times New Roman"/>
          <w:color w:val="000000"/>
          <w:sz w:val="24"/>
          <w:szCs w:val="24"/>
        </w:rPr>
        <w:t xml:space="preserve"> Outside of the United States, government regulation of the internet, including the idea of network neutrality, may be developing or non-existent. As a result, we could face discriminatory or anti-competitive practices that could impede both our and Etsy sellers’ growth prospects, increase our costs and harm our business.</w:t>
      </w:r>
    </w:p>
    <w:p w:rsidR="00112D54" w:rsidRPr="0068446A" w:rsidRDefault="00112D54">
      <w:pPr>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br w:type="page"/>
      </w:r>
    </w:p>
    <w:p w:rsidR="00B8387D" w:rsidRPr="0068446A" w:rsidRDefault="00B8387D" w:rsidP="00B8387D">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FOTV Media Networks Inc.</w:t>
      </w:r>
      <w:r w:rsidRPr="0068446A">
        <w:rPr>
          <w:rFonts w:ascii="Times New Roman" w:eastAsia="Calibri" w:hAnsi="Times New Roman" w:cs="Times New Roman"/>
          <w:sz w:val="24"/>
          <w:szCs w:val="24"/>
        </w:rPr>
        <w:t xml:space="preserve"> (</w:t>
      </w:r>
      <w:r w:rsidRPr="0068446A">
        <w:rPr>
          <w:rFonts w:ascii="Times New Roman" w:eastAsia="Times New Roman" w:hAnsi="Times New Roman" w:cs="Times New Roman"/>
          <w:color w:val="000000"/>
          <w:sz w:val="24"/>
          <w:szCs w:val="24"/>
          <w:shd w:val="clear" w:color="auto" w:fill="FFFFFF"/>
        </w:rPr>
        <w:t xml:space="preserve">fast growing over-the-top provider of streaming video, audio and </w:t>
      </w:r>
      <w:proofErr w:type="gramStart"/>
      <w:r w:rsidRPr="0068446A">
        <w:rPr>
          <w:rFonts w:ascii="Times New Roman" w:eastAsia="Times New Roman" w:hAnsi="Times New Roman" w:cs="Times New Roman"/>
          <w:color w:val="000000"/>
          <w:sz w:val="24"/>
          <w:szCs w:val="24"/>
          <w:shd w:val="clear" w:color="auto" w:fill="FFFFFF"/>
        </w:rPr>
        <w:t>other</w:t>
      </w:r>
      <w:proofErr w:type="gramEnd"/>
      <w:r w:rsidRPr="0068446A">
        <w:rPr>
          <w:rFonts w:ascii="Times New Roman" w:eastAsia="Times New Roman" w:hAnsi="Times New Roman" w:cs="Times New Roman"/>
          <w:color w:val="000000"/>
          <w:sz w:val="24"/>
          <w:szCs w:val="24"/>
          <w:shd w:val="clear" w:color="auto" w:fill="FFFFFF"/>
        </w:rPr>
        <w:t xml:space="preserve"> digital media content.</w:t>
      </w:r>
      <w:r w:rsidRPr="0068446A">
        <w:rPr>
          <w:rFonts w:ascii="Times New Roman" w:eastAsia="Times New Roman" w:hAnsi="Times New Roman" w:cs="Times New Roman"/>
          <w:sz w:val="24"/>
          <w:szCs w:val="24"/>
        </w:rPr>
        <w:t>)</w:t>
      </w:r>
    </w:p>
    <w:p w:rsidR="00B8387D" w:rsidRPr="0068446A" w:rsidRDefault="00B8387D" w:rsidP="00B8387D">
      <w:pPr>
        <w:spacing w:after="0" w:line="480" w:lineRule="auto"/>
        <w:rPr>
          <w:rFonts w:ascii="Times New Roman" w:eastAsia="Calibri" w:hAnsi="Times New Roman" w:cs="Times New Roman"/>
          <w:sz w:val="24"/>
          <w:szCs w:val="24"/>
        </w:rPr>
      </w:pPr>
    </w:p>
    <w:p w:rsidR="00B8387D" w:rsidRPr="0068446A" w:rsidRDefault="00B8387D" w:rsidP="00B8387D">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424(b)(3) </w:t>
      </w:r>
      <w:hyperlink r:id="rId14" w:history="1">
        <w:r w:rsidRPr="0068446A">
          <w:rPr>
            <w:rFonts w:ascii="Times New Roman" w:eastAsia="Calibri" w:hAnsi="Times New Roman" w:cs="Times New Roman"/>
            <w:color w:val="0563C1"/>
            <w:sz w:val="24"/>
            <w:szCs w:val="24"/>
            <w:u w:val="single"/>
          </w:rPr>
          <w:t>prospectus</w:t>
        </w:r>
      </w:hyperlink>
      <w:r w:rsidRPr="0068446A">
        <w:rPr>
          <w:rFonts w:ascii="Times New Roman" w:eastAsia="Calibri" w:hAnsi="Times New Roman" w:cs="Times New Roman"/>
          <w:sz w:val="24"/>
          <w:szCs w:val="24"/>
        </w:rPr>
        <w:t xml:space="preserve"> filed August 12, 2016 </w:t>
      </w:r>
      <w:r w:rsidRPr="0068446A">
        <w:rPr>
          <w:rFonts w:ascii="Times New Roman" w:hAnsi="Times New Roman" w:cs="Times New Roman"/>
          <w:sz w:val="24"/>
          <w:szCs w:val="24"/>
        </w:rPr>
        <w:t xml:space="preserve">(References to net neutrality </w:t>
      </w:r>
      <w:r w:rsidRPr="0068446A">
        <w:rPr>
          <w:rFonts w:ascii="Times New Roman" w:hAnsi="Times New Roman" w:cs="Times New Roman"/>
          <w:b/>
          <w:sz w:val="24"/>
          <w:szCs w:val="24"/>
        </w:rPr>
        <w:t>emphasized</w:t>
      </w:r>
      <w:r w:rsidRPr="0068446A">
        <w:rPr>
          <w:rFonts w:ascii="Times New Roman" w:hAnsi="Times New Roman" w:cs="Times New Roman"/>
          <w:sz w:val="24"/>
          <w:szCs w:val="24"/>
        </w:rPr>
        <w:t xml:space="preserve"> below.)</w:t>
      </w:r>
    </w:p>
    <w:p w:rsidR="00B8387D" w:rsidRPr="0068446A" w:rsidRDefault="00B8387D" w:rsidP="00B8387D">
      <w:pPr>
        <w:spacing w:after="0" w:line="480" w:lineRule="auto"/>
        <w:rPr>
          <w:rFonts w:ascii="Times New Roman" w:eastAsia="Calibri" w:hAnsi="Times New Roman" w:cs="Times New Roman"/>
          <w:sz w:val="24"/>
          <w:szCs w:val="24"/>
        </w:rPr>
      </w:pPr>
    </w:p>
    <w:p w:rsidR="00B8387D" w:rsidRPr="0068446A" w:rsidRDefault="00B8387D" w:rsidP="00B8387D">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30- Risk Factors</w:t>
      </w:r>
    </w:p>
    <w:p w:rsidR="00B8387D" w:rsidRPr="0068446A" w:rsidRDefault="00B8387D" w:rsidP="00B8387D">
      <w:pPr>
        <w:spacing w:after="0" w:line="480" w:lineRule="auto"/>
        <w:rPr>
          <w:rFonts w:ascii="Times New Roman" w:eastAsia="Calibri" w:hAnsi="Times New Roman" w:cs="Times New Roman"/>
          <w:sz w:val="24"/>
          <w:szCs w:val="24"/>
        </w:rPr>
      </w:pPr>
    </w:p>
    <w:p w:rsidR="00B8387D" w:rsidRPr="0068446A" w:rsidRDefault="00B8387D" w:rsidP="00B8387D">
      <w:pPr>
        <w:spacing w:after="0" w:line="480" w:lineRule="auto"/>
        <w:rPr>
          <w:rFonts w:ascii="Times New Roman" w:eastAsia="Calibri" w:hAnsi="Times New Roman" w:cs="Times New Roman"/>
          <w:b/>
          <w:bCs/>
          <w:i/>
          <w:iCs/>
          <w:color w:val="000000"/>
          <w:sz w:val="24"/>
          <w:szCs w:val="24"/>
        </w:rPr>
      </w:pPr>
      <w:r w:rsidRPr="0068446A">
        <w:rPr>
          <w:rFonts w:ascii="Times New Roman" w:eastAsia="Calibri" w:hAnsi="Times New Roman" w:cs="Times New Roman"/>
          <w:b/>
          <w:bCs/>
          <w:i/>
          <w:iCs/>
          <w:color w:val="000000"/>
          <w:sz w:val="24"/>
          <w:szCs w:val="24"/>
        </w:rPr>
        <w:t>If government regulations relating to the internet or other areas of our business change, we may need to alter the manner in which we conduct our business or incur greater operating expenses. </w:t>
      </w:r>
    </w:p>
    <w:p w:rsidR="00B8387D" w:rsidRPr="0068446A" w:rsidRDefault="00B8387D" w:rsidP="00B8387D">
      <w:pPr>
        <w:spacing w:before="240" w:after="0"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The adoption of any laws or regulations that adversely affect the growth, popularity or use of the internet, including laws impacting internet neutrality, could decrease the demand for our service and increase our cost of doing business. For example, in late 2010, the FCC adopted so-called net neutrality rules intended, in part, to prevent network operators from discriminating against legal traffic that transverse their networks. On April 13, 2015, the FCC published final rules protecting net neutrality; however, those rules are currently being challenged by the telecommunications industry in the United States Court of Appeals for the District of Columbia Circuit. To the extent network operators attempt to use the April 2015 rules, or intermediate rulings relating to the appeal thereof, to extract fees from us to deliver our traffic or otherwise engage in discriminatory practices, our business could be adversely impacted. As we expand internationally, government regulation concerning the internet, and in particular, network neutrality, may be nascent or non-existent. Within such a regulatory environment, coupled with potentially significant political and economic power of local network operators, we could experience discriminatory or anti-competitive practices that could impede our growth, cause us to incur additional expense or otherwise negatively affect our business.</w:t>
      </w:r>
    </w:p>
    <w:p w:rsidR="002D116E" w:rsidRPr="0068446A" w:rsidRDefault="002D116E" w:rsidP="00B8387D">
      <w:pPr>
        <w:spacing w:before="120" w:after="0" w:line="480" w:lineRule="auto"/>
        <w:rPr>
          <w:rFonts w:ascii="Times New Roman" w:eastAsia="Calibri" w:hAnsi="Times New Roman" w:cs="Times New Roman"/>
          <w:color w:val="000000"/>
          <w:sz w:val="24"/>
          <w:szCs w:val="24"/>
        </w:rPr>
      </w:pPr>
    </w:p>
    <w:p w:rsidR="00B8387D" w:rsidRPr="0068446A" w:rsidRDefault="00B8387D" w:rsidP="00B8387D">
      <w:pPr>
        <w:spacing w:before="120"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Page 79- Regulation</w:t>
      </w:r>
    </w:p>
    <w:p w:rsidR="00B8387D" w:rsidRPr="0068446A" w:rsidRDefault="00B8387D" w:rsidP="00B8387D">
      <w:pPr>
        <w:spacing w:before="120" w:after="0" w:line="480" w:lineRule="auto"/>
        <w:rPr>
          <w:rFonts w:ascii="Times New Roman" w:eastAsia="Calibri" w:hAnsi="Times New Roman" w:cs="Times New Roman"/>
          <w:color w:val="000000"/>
          <w:sz w:val="24"/>
          <w:szCs w:val="24"/>
        </w:rPr>
      </w:pPr>
    </w:p>
    <w:p w:rsidR="00B8387D" w:rsidRPr="0068446A" w:rsidRDefault="00B8387D" w:rsidP="008C07BD">
      <w:pPr>
        <w:spacing w:after="0" w:line="480" w:lineRule="auto"/>
        <w:contextualSpacing/>
        <w:rPr>
          <w:rFonts w:ascii="Times New Roman" w:eastAsia="Times New Roman" w:hAnsi="Times New Roman" w:cs="Times New Roman"/>
          <w:color w:val="000000"/>
          <w:sz w:val="24"/>
          <w:szCs w:val="24"/>
          <w:shd w:val="clear" w:color="auto" w:fill="FFFFFF"/>
        </w:rPr>
      </w:pPr>
      <w:r w:rsidRPr="0068446A">
        <w:rPr>
          <w:rFonts w:ascii="Times New Roman" w:eastAsia="Times New Roman" w:hAnsi="Times New Roman" w:cs="Times New Roman"/>
          <w:color w:val="000000"/>
          <w:sz w:val="24"/>
          <w:szCs w:val="24"/>
          <w:shd w:val="clear" w:color="auto" w:fill="FFFFFF"/>
        </w:rPr>
        <w:t>The adoption of any laws or regulations that adversely affect the growth, popularity or use of the internet, including laws impacting internet neutrality, could decrease the demand for our service and increase our cost of doing business. For example, in late 2010, the FCC adopted so-called net neutrality rules intended, in part, to prevent network operators from discriminating against legal traffic that transverse their networks. On April 13, 2015, the FCC published final rules protecting net neutrality; however, those rules are currently being challenged by the telecommunications industry in the United States Court of Appeals for the District of Columbia Circuit. To the extent network operators attempt to use the April 2015 rules, or intermediate rulings relating to the appeal thereof, to extract fees from us to deliver our traffic or otherwise engage in discriminatory practices, our business could be adversely impacted. As we expand internationally, government regulation concerning the internet, and in particular, network neutrality, may be nascent or non-existent. Within such a regulatory environment, coupled with potentially significant political and economic power of local network operators, we could experience discriminatory or anti-competitive practices that could impede our growth, cause us to incur additional expense or otherwise negatively affect our business.</w:t>
      </w:r>
    </w:p>
    <w:p w:rsidR="00B8387D" w:rsidRPr="0068446A" w:rsidRDefault="00B8387D" w:rsidP="00B8387D">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Gaia Inc.</w:t>
      </w:r>
      <w:r w:rsidRPr="0068446A">
        <w:rPr>
          <w:rFonts w:ascii="Times New Roman" w:eastAsia="Calibri" w:hAnsi="Times New Roman" w:cs="Times New Roman"/>
          <w:sz w:val="24"/>
          <w:szCs w:val="24"/>
        </w:rPr>
        <w:t xml:space="preserve"> (</w:t>
      </w:r>
      <w:r w:rsidRPr="0068446A">
        <w:rPr>
          <w:rFonts w:ascii="Times New Roman" w:eastAsia="Times New Roman" w:hAnsi="Times New Roman" w:cs="Times New Roman"/>
          <w:color w:val="000000"/>
          <w:sz w:val="24"/>
          <w:szCs w:val="24"/>
        </w:rPr>
        <w:t>global digital video subscription service and on-line community)</w:t>
      </w:r>
    </w:p>
    <w:p w:rsidR="00E622ED" w:rsidRPr="0068446A" w:rsidRDefault="00E622ED" w:rsidP="001A756A">
      <w:pPr>
        <w:spacing w:before="120" w:after="0" w:line="480" w:lineRule="auto"/>
        <w:rPr>
          <w:rFonts w:ascii="Times New Roman" w:hAnsi="Times New Roman" w:cs="Times New Roman"/>
          <w:sz w:val="24"/>
          <w:szCs w:val="24"/>
        </w:rPr>
      </w:pPr>
    </w:p>
    <w:p w:rsidR="00B8387D" w:rsidRPr="0068446A" w:rsidRDefault="008746E7" w:rsidP="001A756A">
      <w:pPr>
        <w:spacing w:before="120" w:after="0" w:line="480" w:lineRule="auto"/>
        <w:rPr>
          <w:rFonts w:ascii="Times New Roman" w:eastAsia="Calibri" w:hAnsi="Times New Roman" w:cs="Times New Roman"/>
          <w:sz w:val="24"/>
          <w:szCs w:val="24"/>
        </w:rPr>
      </w:pPr>
      <w:hyperlink r:id="rId15" w:history="1">
        <w:r w:rsidR="00B8387D" w:rsidRPr="0068446A">
          <w:rPr>
            <w:rFonts w:ascii="Times New Roman" w:eastAsia="Calibri" w:hAnsi="Times New Roman" w:cs="Times New Roman"/>
            <w:color w:val="0563C1"/>
            <w:sz w:val="24"/>
            <w:szCs w:val="24"/>
            <w:u w:val="single"/>
          </w:rPr>
          <w:t>Form 10-K</w:t>
        </w:r>
      </w:hyperlink>
      <w:r w:rsidR="00B8387D" w:rsidRPr="0068446A">
        <w:rPr>
          <w:rFonts w:ascii="Times New Roman" w:eastAsia="Calibri" w:hAnsi="Times New Roman" w:cs="Times New Roman"/>
          <w:sz w:val="24"/>
          <w:szCs w:val="24"/>
        </w:rPr>
        <w:t xml:space="preserve"> for the fiscal year ended December 31, 2016</w:t>
      </w:r>
      <w:r w:rsidR="001A756A" w:rsidRPr="0068446A">
        <w:rPr>
          <w:rFonts w:ascii="Times New Roman" w:eastAsia="Calibri" w:hAnsi="Times New Roman" w:cs="Times New Roman"/>
          <w:sz w:val="24"/>
          <w:szCs w:val="24"/>
        </w:rPr>
        <w:t xml:space="preserve"> </w:t>
      </w:r>
      <w:r w:rsidR="001A756A" w:rsidRPr="0068446A">
        <w:rPr>
          <w:rFonts w:ascii="Times New Roman" w:hAnsi="Times New Roman" w:cs="Times New Roman"/>
          <w:sz w:val="24"/>
          <w:szCs w:val="24"/>
        </w:rPr>
        <w:t xml:space="preserve">(References to net neutrality </w:t>
      </w:r>
      <w:r w:rsidR="001A756A" w:rsidRPr="0068446A">
        <w:rPr>
          <w:rFonts w:ascii="Times New Roman" w:hAnsi="Times New Roman" w:cs="Times New Roman"/>
          <w:b/>
          <w:sz w:val="24"/>
          <w:szCs w:val="24"/>
        </w:rPr>
        <w:t>emphasized</w:t>
      </w:r>
      <w:r w:rsidR="001A756A" w:rsidRPr="0068446A">
        <w:rPr>
          <w:rFonts w:ascii="Times New Roman" w:hAnsi="Times New Roman" w:cs="Times New Roman"/>
          <w:sz w:val="24"/>
          <w:szCs w:val="24"/>
        </w:rPr>
        <w:t xml:space="preserve"> below.)</w:t>
      </w:r>
    </w:p>
    <w:p w:rsidR="00B8387D" w:rsidRPr="0068446A" w:rsidRDefault="00B8387D" w:rsidP="00B8387D">
      <w:pPr>
        <w:spacing w:after="0" w:line="480" w:lineRule="auto"/>
        <w:rPr>
          <w:rFonts w:ascii="Times New Roman" w:eastAsia="Calibri" w:hAnsi="Times New Roman" w:cs="Times New Roman"/>
          <w:sz w:val="24"/>
          <w:szCs w:val="24"/>
        </w:rPr>
      </w:pPr>
    </w:p>
    <w:p w:rsidR="00B8387D" w:rsidRPr="0068446A" w:rsidRDefault="00B8387D" w:rsidP="00B8387D">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11- Risk Factors</w:t>
      </w:r>
    </w:p>
    <w:p w:rsidR="001A756A" w:rsidRPr="0068446A" w:rsidRDefault="00B8387D" w:rsidP="001A756A">
      <w:pPr>
        <w:spacing w:before="120" w:after="0" w:line="480" w:lineRule="auto"/>
        <w:rPr>
          <w:rFonts w:ascii="Times New Roman" w:eastAsia="Calibri" w:hAnsi="Times New Roman" w:cs="Times New Roman"/>
          <w:b/>
          <w:bCs/>
          <w:color w:val="000000"/>
          <w:sz w:val="24"/>
          <w:szCs w:val="24"/>
        </w:rPr>
      </w:pPr>
      <w:r w:rsidRPr="0068446A">
        <w:rPr>
          <w:rFonts w:ascii="Times New Roman" w:eastAsia="Calibri" w:hAnsi="Times New Roman" w:cs="Times New Roman"/>
          <w:b/>
          <w:bCs/>
          <w:color w:val="000000"/>
          <w:sz w:val="24"/>
          <w:szCs w:val="24"/>
        </w:rPr>
        <w:t>If government regulations relating to the Internet or other areas of our business change, we may need to alter the manner in which we conduct our business, or in</w:t>
      </w:r>
      <w:r w:rsidR="001A756A" w:rsidRPr="0068446A">
        <w:rPr>
          <w:rFonts w:ascii="Times New Roman" w:eastAsia="Calibri" w:hAnsi="Times New Roman" w:cs="Times New Roman"/>
          <w:b/>
          <w:bCs/>
          <w:color w:val="000000"/>
          <w:sz w:val="24"/>
          <w:szCs w:val="24"/>
        </w:rPr>
        <w:t>cur greater operating expenses.</w:t>
      </w:r>
    </w:p>
    <w:p w:rsidR="00B8387D" w:rsidRPr="0068446A" w:rsidRDefault="00B8387D" w:rsidP="001A756A">
      <w:pPr>
        <w:spacing w:before="120"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b/>
          <w:color w:val="000000"/>
          <w:sz w:val="24"/>
          <w:szCs w:val="24"/>
        </w:rPr>
        <w:t xml:space="preserve">If Internet neutrality rules are rejected, broadband Internet access providers may be able to charge web-based services such as ours for priority access to customers, which could result in increased costs and a loss of existing users, impairment of our ability to attract new users, and material adverse effects on our business and opportunities for growth. Additionally, as we expand internationally, government regulation concerning the Internet, and in particular, network neutrality, may be nascent or non-existent.  Within such a regulatory environment, </w:t>
      </w:r>
      <w:r w:rsidRPr="0068446A">
        <w:rPr>
          <w:rFonts w:ascii="Times New Roman" w:eastAsia="Times New Roman" w:hAnsi="Times New Roman" w:cs="Times New Roman"/>
          <w:b/>
          <w:color w:val="000000"/>
          <w:sz w:val="24"/>
          <w:szCs w:val="24"/>
        </w:rPr>
        <w:t>coupled with potentially significant political and economic power of local network operators, we could experience discriminatory or anti-competitive practices that could impede our growth, cause us to incur additional expense or otherwise negatively affect our business.</w:t>
      </w:r>
    </w:p>
    <w:p w:rsidR="00B8387D" w:rsidRPr="0068446A" w:rsidRDefault="00B8387D">
      <w:pPr>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br w:type="page"/>
      </w:r>
    </w:p>
    <w:p w:rsidR="001A756A" w:rsidRPr="0068446A" w:rsidRDefault="001A756A" w:rsidP="001A756A">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GoDaddy Inc.</w:t>
      </w:r>
      <w:r w:rsidRPr="0068446A">
        <w:rPr>
          <w:rFonts w:ascii="Times New Roman" w:eastAsia="Calibri" w:hAnsi="Times New Roman" w:cs="Times New Roman"/>
          <w:sz w:val="24"/>
          <w:szCs w:val="24"/>
        </w:rPr>
        <w:t xml:space="preserve"> (</w:t>
      </w:r>
      <w:r w:rsidR="00E622ED" w:rsidRPr="0068446A">
        <w:rPr>
          <w:rFonts w:ascii="Times New Roman" w:eastAsia="Calibri" w:hAnsi="Times New Roman" w:cs="Times New Roman"/>
          <w:sz w:val="24"/>
          <w:szCs w:val="24"/>
        </w:rPr>
        <w:t xml:space="preserve">a </w:t>
      </w:r>
      <w:r w:rsidRPr="0068446A">
        <w:rPr>
          <w:rFonts w:ascii="Times New Roman" w:eastAsia="Times New Roman" w:hAnsi="Times New Roman" w:cs="Times New Roman"/>
          <w:color w:val="000000"/>
          <w:sz w:val="24"/>
          <w:szCs w:val="24"/>
        </w:rPr>
        <w:t>leading technology provider to small businesses, web design professionals and individuals, delivering simple, easy-to-use cloud-based products and outcome-driven, personalized Customer Care</w:t>
      </w:r>
      <w:r w:rsidRPr="0068446A">
        <w:rPr>
          <w:rFonts w:ascii="Times New Roman" w:eastAsia="Times New Roman" w:hAnsi="Times New Roman" w:cs="Times New Roman"/>
          <w:sz w:val="24"/>
          <w:szCs w:val="24"/>
        </w:rPr>
        <w:t>)</w:t>
      </w:r>
    </w:p>
    <w:p w:rsidR="001A756A" w:rsidRPr="0068446A" w:rsidRDefault="001A756A" w:rsidP="001A756A">
      <w:pPr>
        <w:spacing w:after="0" w:line="480" w:lineRule="auto"/>
        <w:rPr>
          <w:rFonts w:ascii="Times New Roman" w:eastAsia="Calibri" w:hAnsi="Times New Roman" w:cs="Times New Roman"/>
          <w:sz w:val="24"/>
          <w:szCs w:val="24"/>
        </w:rPr>
      </w:pPr>
    </w:p>
    <w:p w:rsidR="001A756A" w:rsidRPr="0068446A" w:rsidRDefault="008746E7" w:rsidP="001A756A">
      <w:pPr>
        <w:spacing w:before="120" w:after="0" w:line="480" w:lineRule="auto"/>
        <w:rPr>
          <w:rFonts w:ascii="Times New Roman" w:eastAsia="Calibri" w:hAnsi="Times New Roman" w:cs="Times New Roman"/>
          <w:sz w:val="24"/>
          <w:szCs w:val="24"/>
        </w:rPr>
      </w:pPr>
      <w:hyperlink r:id="rId16" w:history="1">
        <w:r w:rsidR="001A756A" w:rsidRPr="0068446A">
          <w:rPr>
            <w:rFonts w:ascii="Times New Roman" w:eastAsia="Calibri" w:hAnsi="Times New Roman" w:cs="Times New Roman"/>
            <w:color w:val="0563C1"/>
            <w:sz w:val="24"/>
            <w:szCs w:val="24"/>
            <w:u w:val="single"/>
          </w:rPr>
          <w:t>Form 10-K</w:t>
        </w:r>
      </w:hyperlink>
      <w:r w:rsidR="001A756A" w:rsidRPr="0068446A">
        <w:rPr>
          <w:rFonts w:ascii="Times New Roman" w:eastAsia="Calibri" w:hAnsi="Times New Roman" w:cs="Times New Roman"/>
          <w:sz w:val="24"/>
          <w:szCs w:val="24"/>
        </w:rPr>
        <w:t xml:space="preserve"> for the fiscal year ended December 31, 2016 </w:t>
      </w:r>
      <w:r w:rsidR="001A756A" w:rsidRPr="0068446A">
        <w:rPr>
          <w:rFonts w:ascii="Times New Roman" w:hAnsi="Times New Roman" w:cs="Times New Roman"/>
          <w:sz w:val="24"/>
          <w:szCs w:val="24"/>
        </w:rPr>
        <w:t xml:space="preserve">(References to net neutrality </w:t>
      </w:r>
      <w:r w:rsidR="001A756A" w:rsidRPr="0068446A">
        <w:rPr>
          <w:rFonts w:ascii="Times New Roman" w:hAnsi="Times New Roman" w:cs="Times New Roman"/>
          <w:b/>
          <w:sz w:val="24"/>
          <w:szCs w:val="24"/>
        </w:rPr>
        <w:t>emphasized</w:t>
      </w:r>
      <w:r w:rsidR="001A756A" w:rsidRPr="0068446A">
        <w:rPr>
          <w:rFonts w:ascii="Times New Roman" w:hAnsi="Times New Roman" w:cs="Times New Roman"/>
          <w:sz w:val="24"/>
          <w:szCs w:val="24"/>
        </w:rPr>
        <w:t xml:space="preserve"> below.)</w:t>
      </w:r>
    </w:p>
    <w:p w:rsidR="001A756A" w:rsidRPr="0068446A" w:rsidRDefault="001A756A" w:rsidP="001A756A">
      <w:pPr>
        <w:spacing w:after="0" w:line="480" w:lineRule="auto"/>
        <w:rPr>
          <w:rFonts w:ascii="Times New Roman" w:eastAsia="Calibri" w:hAnsi="Times New Roman" w:cs="Times New Roman"/>
          <w:sz w:val="24"/>
          <w:szCs w:val="24"/>
        </w:rPr>
      </w:pPr>
    </w:p>
    <w:p w:rsidR="001A756A" w:rsidRPr="0068446A" w:rsidRDefault="001A756A" w:rsidP="001A756A">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33- Risk Factors</w:t>
      </w:r>
    </w:p>
    <w:p w:rsidR="001A756A" w:rsidRPr="0068446A" w:rsidRDefault="001A756A" w:rsidP="001A756A">
      <w:pPr>
        <w:spacing w:after="0" w:line="480" w:lineRule="auto"/>
        <w:rPr>
          <w:rFonts w:ascii="Times New Roman" w:eastAsia="Calibri" w:hAnsi="Times New Roman" w:cs="Times New Roman"/>
          <w:sz w:val="24"/>
          <w:szCs w:val="24"/>
        </w:rPr>
      </w:pPr>
    </w:p>
    <w:p w:rsidR="001A756A" w:rsidRPr="0068446A" w:rsidRDefault="001A756A" w:rsidP="001A756A">
      <w:pPr>
        <w:spacing w:after="0" w:line="480" w:lineRule="auto"/>
        <w:rPr>
          <w:rFonts w:ascii="Times New Roman" w:eastAsia="Times New Roman" w:hAnsi="Times New Roman" w:cs="Times New Roman"/>
          <w:color w:val="000000"/>
          <w:sz w:val="24"/>
          <w:szCs w:val="24"/>
        </w:rPr>
      </w:pPr>
      <w:bookmarkStart w:id="4" w:name="_Hlk497923376"/>
      <w:r w:rsidRPr="0068446A">
        <w:rPr>
          <w:rFonts w:ascii="Times New Roman" w:eastAsia="Times New Roman" w:hAnsi="Times New Roman" w:cs="Times New Roman"/>
          <w:b/>
          <w:bCs/>
          <w:i/>
          <w:iCs/>
          <w:color w:val="000000"/>
          <w:sz w:val="24"/>
          <w:szCs w:val="24"/>
        </w:rPr>
        <w:t xml:space="preserve">Our business depends on our customers' continued and unimpeded access to the Internet </w:t>
      </w:r>
      <w:bookmarkEnd w:id="4"/>
      <w:r w:rsidRPr="0068446A">
        <w:rPr>
          <w:rFonts w:ascii="Times New Roman" w:eastAsia="Times New Roman" w:hAnsi="Times New Roman" w:cs="Times New Roman"/>
          <w:b/>
          <w:bCs/>
          <w:i/>
          <w:iCs/>
          <w:color w:val="000000"/>
          <w:sz w:val="24"/>
          <w:szCs w:val="24"/>
        </w:rPr>
        <w:t>and the development and maintenance of Internet infrastructure. Internet access providers may be able to block, degrade or charge for access to certain of our products, which could lead to additional expenses and the loss of customers.</w:t>
      </w:r>
    </w:p>
    <w:p w:rsidR="001A756A" w:rsidRPr="0068446A" w:rsidRDefault="001A756A" w:rsidP="001A756A">
      <w:pPr>
        <w:spacing w:after="0" w:line="480" w:lineRule="auto"/>
        <w:rPr>
          <w:rFonts w:ascii="Times New Roman" w:eastAsia="Times New Roman" w:hAnsi="Times New Roman" w:cs="Times New Roman"/>
          <w:color w:val="000000"/>
          <w:sz w:val="24"/>
          <w:szCs w:val="24"/>
        </w:rPr>
      </w:pPr>
    </w:p>
    <w:p w:rsidR="001A756A" w:rsidRPr="0068446A" w:rsidRDefault="001A756A" w:rsidP="001A756A">
      <w:pPr>
        <w:spacing w:after="0" w:line="480" w:lineRule="auto"/>
        <w:rPr>
          <w:rFonts w:ascii="Times New Roman" w:eastAsia="Times New Roman" w:hAnsi="Times New Roman" w:cs="Times New Roman"/>
          <w:b/>
          <w:color w:val="000000"/>
          <w:sz w:val="24"/>
          <w:szCs w:val="24"/>
        </w:rPr>
      </w:pPr>
      <w:r w:rsidRPr="0068446A">
        <w:rPr>
          <w:rFonts w:ascii="Times New Roman" w:eastAsia="Times New Roman" w:hAnsi="Times New Roman" w:cs="Times New Roman"/>
          <w:b/>
          <w:color w:val="000000"/>
          <w:sz w:val="24"/>
          <w:szCs w:val="24"/>
        </w:rPr>
        <w:t>Our products depend on the ability of our customers to access the Internet. Currently, this access is provided by companies having significant market power in the broadband and Internet access marketplace, including incumbent telephone companies, cable companies, mobile communications companies and government-owned service providers. The adoption of any laws or regulations adversely affecting the growth, popularity or use of the Internet, including laws impacting Internet neutrality, could decrease the demand for our products and increase our operating costs. The legislative and regulatory landscape regarding the regulation of the Internet and, in particular, Internet neutrality, in the U.S. are subject to uncertainty. The Federal Communications Commission passed Open Internet rules in February 2015, effective in June 2015, generally providing for Internet neutrality with respect to fixed and mobile broadband Internet service, but they have been challenged in federal court. Any changes in the legislative and regulatory landscape regarding Internet neutrality, or otherwise regarding the regulation of the Internet, could harm our business. For example, to the extent any laws, regulations or rulings permit Internet service providers to charge some users higher rates than others for the delivery of their content, Internet service providers could attempt to use such law, regulation or ruling to impose higher fees or deliver our content with less speed, reliability or otherwise on a non-neutral basis as compared to other market participants, and our business could be adversely impacted. Internationally, government regulation concerning the Internet, and in particular, network neutrality, may be developing or non-existent. Within such a regulatory environment, we could experience discriminatory or anti-competitive practices impeding both our and our customers' domestic and international growth, increasing our costs or adversely affecting our business.</w:t>
      </w:r>
    </w:p>
    <w:p w:rsidR="00AB31D2" w:rsidRPr="0068446A" w:rsidRDefault="00AB31D2">
      <w:pPr>
        <w:rPr>
          <w:rFonts w:ascii="Times New Roman" w:eastAsia="Times New Roman" w:hAnsi="Times New Roman" w:cs="Times New Roman"/>
          <w:b/>
          <w:color w:val="000000"/>
          <w:sz w:val="24"/>
          <w:szCs w:val="24"/>
        </w:rPr>
      </w:pPr>
      <w:r w:rsidRPr="0068446A">
        <w:rPr>
          <w:rFonts w:ascii="Times New Roman" w:eastAsia="Times New Roman" w:hAnsi="Times New Roman" w:cs="Times New Roman"/>
          <w:b/>
          <w:color w:val="000000"/>
          <w:sz w:val="24"/>
          <w:szCs w:val="24"/>
        </w:rPr>
        <w:br w:type="page"/>
      </w:r>
    </w:p>
    <w:p w:rsidR="00AB31D2" w:rsidRPr="0068446A" w:rsidRDefault="00AB31D2" w:rsidP="00AB31D2">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IAC/</w:t>
      </w:r>
      <w:proofErr w:type="spellStart"/>
      <w:r w:rsidRPr="0068446A">
        <w:rPr>
          <w:rFonts w:ascii="Times New Roman" w:eastAsia="Calibri" w:hAnsi="Times New Roman" w:cs="Times New Roman"/>
          <w:b/>
          <w:sz w:val="24"/>
          <w:szCs w:val="24"/>
        </w:rPr>
        <w:t>Inter</w:t>
      </w:r>
      <w:r w:rsidR="00E622ED" w:rsidRPr="0068446A">
        <w:rPr>
          <w:rFonts w:ascii="Times New Roman" w:eastAsia="Calibri" w:hAnsi="Times New Roman" w:cs="Times New Roman"/>
          <w:b/>
          <w:sz w:val="24"/>
          <w:szCs w:val="24"/>
        </w:rPr>
        <w:t>A</w:t>
      </w:r>
      <w:r w:rsidRPr="0068446A">
        <w:rPr>
          <w:rFonts w:ascii="Times New Roman" w:eastAsia="Calibri" w:hAnsi="Times New Roman" w:cs="Times New Roman"/>
          <w:b/>
          <w:sz w:val="24"/>
          <w:szCs w:val="24"/>
        </w:rPr>
        <w:t>ctive</w:t>
      </w:r>
      <w:proofErr w:type="spellEnd"/>
      <w:r w:rsidRPr="0068446A">
        <w:rPr>
          <w:rFonts w:ascii="Times New Roman" w:eastAsia="Calibri" w:hAnsi="Times New Roman" w:cs="Times New Roman"/>
          <w:b/>
          <w:sz w:val="24"/>
          <w:szCs w:val="24"/>
        </w:rPr>
        <w:t xml:space="preserve"> Corp.</w:t>
      </w:r>
      <w:r w:rsidRPr="0068446A">
        <w:rPr>
          <w:rFonts w:ascii="Times New Roman" w:eastAsia="Calibri" w:hAnsi="Times New Roman" w:cs="Times New Roman"/>
          <w:sz w:val="24"/>
          <w:szCs w:val="24"/>
        </w:rPr>
        <w:t xml:space="preserve"> (</w:t>
      </w:r>
      <w:r w:rsidR="00E622ED" w:rsidRPr="0068446A">
        <w:rPr>
          <w:rFonts w:ascii="Times New Roman" w:eastAsia="Calibri" w:hAnsi="Times New Roman" w:cs="Times New Roman"/>
          <w:sz w:val="24"/>
          <w:szCs w:val="24"/>
        </w:rPr>
        <w:t xml:space="preserve">a </w:t>
      </w:r>
      <w:r w:rsidRPr="0068446A">
        <w:rPr>
          <w:rFonts w:ascii="Times New Roman" w:eastAsia="Times New Roman" w:hAnsi="Times New Roman" w:cs="Times New Roman"/>
          <w:color w:val="000000"/>
          <w:sz w:val="24"/>
          <w:szCs w:val="24"/>
        </w:rPr>
        <w:t xml:space="preserve">leading media and Internet company comprised of widely known consumer brands, such as HomeAdvisor, Vimeo, Dictionary.com, The Daily Beast, Investopedia, and Match Group's online dating portfolio, which includes Match, Tinder, </w:t>
      </w:r>
      <w:proofErr w:type="spellStart"/>
      <w:r w:rsidRPr="0068446A">
        <w:rPr>
          <w:rFonts w:ascii="Times New Roman" w:eastAsia="Times New Roman" w:hAnsi="Times New Roman" w:cs="Times New Roman"/>
          <w:color w:val="000000"/>
          <w:sz w:val="24"/>
          <w:szCs w:val="24"/>
        </w:rPr>
        <w:t>PlentyOfFish</w:t>
      </w:r>
      <w:proofErr w:type="spellEnd"/>
      <w:r w:rsidRPr="0068446A">
        <w:rPr>
          <w:rFonts w:ascii="Times New Roman" w:eastAsia="Times New Roman" w:hAnsi="Times New Roman" w:cs="Times New Roman"/>
          <w:color w:val="000000"/>
          <w:sz w:val="24"/>
          <w:szCs w:val="24"/>
        </w:rPr>
        <w:t xml:space="preserve"> and </w:t>
      </w:r>
      <w:proofErr w:type="spellStart"/>
      <w:r w:rsidRPr="0068446A">
        <w:rPr>
          <w:rFonts w:ascii="Times New Roman" w:eastAsia="Times New Roman" w:hAnsi="Times New Roman" w:cs="Times New Roman"/>
          <w:color w:val="000000"/>
          <w:sz w:val="24"/>
          <w:szCs w:val="24"/>
        </w:rPr>
        <w:t>OkCupid</w:t>
      </w:r>
      <w:proofErr w:type="spellEnd"/>
      <w:r w:rsidRPr="0068446A">
        <w:rPr>
          <w:rFonts w:ascii="Times New Roman" w:eastAsia="Times New Roman" w:hAnsi="Times New Roman" w:cs="Times New Roman"/>
          <w:color w:val="000000"/>
          <w:sz w:val="24"/>
          <w:szCs w:val="24"/>
        </w:rPr>
        <w:t>.</w:t>
      </w:r>
      <w:r w:rsidRPr="0068446A">
        <w:rPr>
          <w:rFonts w:ascii="Times New Roman" w:eastAsia="Times New Roman" w:hAnsi="Times New Roman" w:cs="Times New Roman"/>
          <w:sz w:val="24"/>
          <w:szCs w:val="24"/>
        </w:rPr>
        <w:t>)</w:t>
      </w:r>
    </w:p>
    <w:p w:rsidR="00AB31D2" w:rsidRPr="0068446A" w:rsidRDefault="00AB31D2" w:rsidP="00AB31D2">
      <w:pPr>
        <w:spacing w:after="0" w:line="480" w:lineRule="auto"/>
        <w:rPr>
          <w:rFonts w:ascii="Times New Roman" w:eastAsia="Calibri" w:hAnsi="Times New Roman" w:cs="Times New Roman"/>
          <w:sz w:val="24"/>
          <w:szCs w:val="24"/>
        </w:rPr>
      </w:pPr>
    </w:p>
    <w:p w:rsidR="00AB31D2" w:rsidRPr="0068446A" w:rsidRDefault="008746E7" w:rsidP="00AB31D2">
      <w:pPr>
        <w:spacing w:after="0" w:line="480" w:lineRule="auto"/>
        <w:rPr>
          <w:rFonts w:ascii="Times New Roman" w:eastAsia="Calibri" w:hAnsi="Times New Roman" w:cs="Times New Roman"/>
          <w:sz w:val="24"/>
          <w:szCs w:val="24"/>
        </w:rPr>
      </w:pPr>
      <w:hyperlink r:id="rId17" w:history="1">
        <w:r w:rsidR="00AB31D2" w:rsidRPr="0068446A">
          <w:rPr>
            <w:rFonts w:ascii="Times New Roman" w:eastAsia="Calibri" w:hAnsi="Times New Roman" w:cs="Times New Roman"/>
            <w:color w:val="0563C1"/>
            <w:sz w:val="24"/>
            <w:szCs w:val="24"/>
            <w:u w:val="single"/>
          </w:rPr>
          <w:t>Form 10-K</w:t>
        </w:r>
      </w:hyperlink>
      <w:r w:rsidR="00AB31D2" w:rsidRPr="0068446A">
        <w:rPr>
          <w:rFonts w:ascii="Times New Roman" w:eastAsia="Calibri" w:hAnsi="Times New Roman" w:cs="Times New Roman"/>
          <w:sz w:val="24"/>
          <w:szCs w:val="24"/>
        </w:rPr>
        <w:t xml:space="preserve"> for the fiscal year ended December 31, 2016 </w:t>
      </w:r>
      <w:r w:rsidR="00AB31D2" w:rsidRPr="0068446A">
        <w:rPr>
          <w:rFonts w:ascii="Times New Roman" w:hAnsi="Times New Roman" w:cs="Times New Roman"/>
          <w:sz w:val="24"/>
          <w:szCs w:val="24"/>
        </w:rPr>
        <w:t xml:space="preserve">(References to net neutrality </w:t>
      </w:r>
      <w:r w:rsidR="00AB31D2" w:rsidRPr="0068446A">
        <w:rPr>
          <w:rFonts w:ascii="Times New Roman" w:hAnsi="Times New Roman" w:cs="Times New Roman"/>
          <w:b/>
          <w:sz w:val="24"/>
          <w:szCs w:val="24"/>
        </w:rPr>
        <w:t>emphasized</w:t>
      </w:r>
      <w:r w:rsidR="00AB31D2" w:rsidRPr="0068446A">
        <w:rPr>
          <w:rFonts w:ascii="Times New Roman" w:hAnsi="Times New Roman" w:cs="Times New Roman"/>
          <w:sz w:val="24"/>
          <w:szCs w:val="24"/>
        </w:rPr>
        <w:t xml:space="preserve"> below.)</w:t>
      </w:r>
    </w:p>
    <w:p w:rsidR="00AB31D2" w:rsidRPr="0068446A" w:rsidRDefault="00AB31D2" w:rsidP="00AB31D2">
      <w:pPr>
        <w:spacing w:after="0" w:line="480" w:lineRule="auto"/>
        <w:rPr>
          <w:rFonts w:ascii="Times New Roman" w:eastAsia="Calibri" w:hAnsi="Times New Roman" w:cs="Times New Roman"/>
          <w:sz w:val="24"/>
          <w:szCs w:val="24"/>
        </w:rPr>
      </w:pPr>
    </w:p>
    <w:p w:rsidR="00AB31D2" w:rsidRPr="0068446A" w:rsidRDefault="00AB31D2" w:rsidP="00AB31D2">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24- Risk Factors</w:t>
      </w:r>
    </w:p>
    <w:p w:rsidR="00AB31D2" w:rsidRPr="0068446A" w:rsidRDefault="00AB31D2" w:rsidP="00AB31D2">
      <w:pPr>
        <w:spacing w:after="0" w:line="480" w:lineRule="auto"/>
        <w:rPr>
          <w:rFonts w:ascii="Times New Roman" w:eastAsia="Calibri" w:hAnsi="Times New Roman" w:cs="Times New Roman"/>
          <w:sz w:val="24"/>
          <w:szCs w:val="24"/>
        </w:rPr>
      </w:pPr>
    </w:p>
    <w:p w:rsidR="00AB31D2" w:rsidRPr="0068446A" w:rsidRDefault="00AB31D2" w:rsidP="00AB31D2">
      <w:pPr>
        <w:spacing w:after="0"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b/>
          <w:bCs/>
          <w:i/>
          <w:iCs/>
          <w:color w:val="000000"/>
          <w:sz w:val="24"/>
          <w:szCs w:val="24"/>
        </w:rPr>
        <w:t>A variety of new laws, or new interpretations of existing laws, could subject us to claims or otherwise harm our business.</w:t>
      </w:r>
    </w:p>
    <w:p w:rsidR="006E474E" w:rsidRPr="0068446A" w:rsidRDefault="006E474E" w:rsidP="00AB31D2">
      <w:pPr>
        <w:spacing w:after="0" w:line="480" w:lineRule="auto"/>
        <w:rPr>
          <w:rFonts w:ascii="Times New Roman" w:eastAsia="Times New Roman" w:hAnsi="Times New Roman" w:cs="Times New Roman"/>
          <w:color w:val="000000"/>
          <w:sz w:val="24"/>
          <w:szCs w:val="24"/>
        </w:rPr>
      </w:pPr>
    </w:p>
    <w:p w:rsidR="00AB31D2" w:rsidRPr="0068446A" w:rsidRDefault="00AB31D2" w:rsidP="00AB31D2">
      <w:pPr>
        <w:spacing w:after="0" w:line="480" w:lineRule="auto"/>
        <w:rPr>
          <w:rFonts w:ascii="Times New Roman" w:eastAsia="Calibri" w:hAnsi="Times New Roman" w:cs="Times New Roman"/>
          <w:sz w:val="24"/>
          <w:szCs w:val="24"/>
        </w:rPr>
      </w:pPr>
      <w:r w:rsidRPr="0068446A">
        <w:rPr>
          <w:rFonts w:ascii="Times New Roman" w:eastAsia="Times New Roman" w:hAnsi="Times New Roman" w:cs="Times New Roman"/>
          <w:b/>
          <w:color w:val="000000"/>
          <w:sz w:val="24"/>
          <w:szCs w:val="24"/>
        </w:rPr>
        <w:t>Moreover, laws that regulate the practices of third parties may also adversely impact our business, financial condition and results of operations. For example, the Open Internet Order adopted by the U.S. Federal Communications Commission (the "FCC") in May 2016 codified "network neutrality," the principle that Internet service providers should treat all data traveling through their networks the same, not discriminating or charging differentially by content, website, platform or application. The Open Internet Order's rules could be vacated by the courts in connection with a legal challenge to the FCC's authority to adopt the order, repealed by the FCC or overruled by the U.S. Congress. If this were to occur, broadband Internet access providers could discriminate against Internet traffic of our businesses in favor of others or charge our businesses to provide their services to users and consumers via their networks, which could increase our costs and would adversely affect our business, financial condition and results of operations.</w:t>
      </w:r>
    </w:p>
    <w:p w:rsidR="00AB31D2" w:rsidRPr="0068446A" w:rsidRDefault="00AB31D2">
      <w:pPr>
        <w:rPr>
          <w:rFonts w:ascii="Times New Roman" w:eastAsia="Times New Roman" w:hAnsi="Times New Roman" w:cs="Times New Roman"/>
          <w:b/>
          <w:sz w:val="24"/>
          <w:szCs w:val="24"/>
        </w:rPr>
      </w:pPr>
      <w:r w:rsidRPr="0068446A">
        <w:rPr>
          <w:rFonts w:ascii="Times New Roman" w:eastAsia="Times New Roman" w:hAnsi="Times New Roman" w:cs="Times New Roman"/>
          <w:b/>
          <w:sz w:val="24"/>
          <w:szCs w:val="24"/>
        </w:rPr>
        <w:br w:type="page"/>
      </w:r>
    </w:p>
    <w:p w:rsidR="00E7362B" w:rsidRPr="0068446A" w:rsidRDefault="00E7362B" w:rsidP="00E7362B">
      <w:pPr>
        <w:pStyle w:val="ListParagraph"/>
        <w:numPr>
          <w:ilvl w:val="0"/>
          <w:numId w:val="2"/>
        </w:numPr>
        <w:spacing w:after="0" w:line="480" w:lineRule="auto"/>
        <w:rPr>
          <w:rFonts w:ascii="Times New Roman" w:eastAsia="Calibri" w:hAnsi="Times New Roman" w:cs="Times New Roman"/>
          <w:sz w:val="24"/>
          <w:szCs w:val="24"/>
        </w:rPr>
      </w:pPr>
      <w:proofErr w:type="spellStart"/>
      <w:r w:rsidRPr="0068446A">
        <w:rPr>
          <w:rFonts w:ascii="Times New Roman" w:eastAsia="Calibri" w:hAnsi="Times New Roman" w:cs="Times New Roman"/>
          <w:b/>
          <w:sz w:val="24"/>
          <w:szCs w:val="24"/>
        </w:rPr>
        <w:t>Internap</w:t>
      </w:r>
      <w:proofErr w:type="spellEnd"/>
      <w:r w:rsidRPr="0068446A">
        <w:rPr>
          <w:rFonts w:ascii="Times New Roman" w:eastAsia="Calibri" w:hAnsi="Times New Roman" w:cs="Times New Roman"/>
          <w:b/>
          <w:sz w:val="24"/>
          <w:szCs w:val="24"/>
        </w:rPr>
        <w:t xml:space="preserve"> Corporation</w:t>
      </w:r>
      <w:r w:rsidRPr="0068446A">
        <w:rPr>
          <w:rFonts w:ascii="Times New Roman" w:eastAsia="Calibri" w:hAnsi="Times New Roman" w:cs="Times New Roman"/>
          <w:sz w:val="24"/>
          <w:szCs w:val="24"/>
        </w:rPr>
        <w:t xml:space="preserve"> (</w:t>
      </w:r>
      <w:r w:rsidRPr="0068446A">
        <w:rPr>
          <w:rFonts w:ascii="Times New Roman" w:eastAsia="Times New Roman" w:hAnsi="Times New Roman" w:cs="Times New Roman"/>
          <w:color w:val="000000"/>
          <w:sz w:val="24"/>
          <w:szCs w:val="24"/>
        </w:rPr>
        <w:t xml:space="preserve">leading technology provider of Internet infrastructure through both Colocation Business and Enterprise Services (including network connectivity, IP, bandwidth, and Managed Hosting), and Cloud Services (including enterprise-grade </w:t>
      </w:r>
      <w:proofErr w:type="spellStart"/>
      <w:r w:rsidRPr="0068446A">
        <w:rPr>
          <w:rFonts w:ascii="Times New Roman" w:eastAsia="Times New Roman" w:hAnsi="Times New Roman" w:cs="Times New Roman"/>
          <w:color w:val="000000"/>
          <w:sz w:val="24"/>
          <w:szCs w:val="24"/>
        </w:rPr>
        <w:t>AgileCLOUD</w:t>
      </w:r>
      <w:proofErr w:type="spellEnd"/>
      <w:r w:rsidRPr="0068446A">
        <w:rPr>
          <w:rFonts w:ascii="Times New Roman" w:eastAsia="Times New Roman" w:hAnsi="Times New Roman" w:cs="Times New Roman"/>
          <w:color w:val="000000"/>
          <w:sz w:val="24"/>
          <w:szCs w:val="24"/>
        </w:rPr>
        <w:t xml:space="preserve"> 2.0, Bare-Metal Servers, and SMB </w:t>
      </w:r>
      <w:proofErr w:type="spellStart"/>
      <w:r w:rsidRPr="0068446A">
        <w:rPr>
          <w:rFonts w:ascii="Times New Roman" w:eastAsia="Times New Roman" w:hAnsi="Times New Roman" w:cs="Times New Roman"/>
          <w:color w:val="000000"/>
          <w:sz w:val="24"/>
          <w:szCs w:val="24"/>
        </w:rPr>
        <w:t>iWeb</w:t>
      </w:r>
      <w:proofErr w:type="spellEnd"/>
      <w:r w:rsidRPr="0068446A">
        <w:rPr>
          <w:rFonts w:ascii="Times New Roman" w:eastAsia="Times New Roman" w:hAnsi="Times New Roman" w:cs="Times New Roman"/>
          <w:color w:val="000000"/>
          <w:sz w:val="24"/>
          <w:szCs w:val="24"/>
        </w:rPr>
        <w:t xml:space="preserve"> platforms)</w:t>
      </w:r>
      <w:r w:rsidRPr="0068446A">
        <w:rPr>
          <w:rFonts w:ascii="Times New Roman" w:eastAsia="Times New Roman" w:hAnsi="Times New Roman" w:cs="Times New Roman"/>
          <w:sz w:val="24"/>
          <w:szCs w:val="24"/>
        </w:rPr>
        <w:t>)</w:t>
      </w:r>
    </w:p>
    <w:p w:rsidR="00E7362B" w:rsidRPr="0068446A" w:rsidRDefault="00E7362B" w:rsidP="00E7362B">
      <w:pPr>
        <w:spacing w:after="0" w:line="480" w:lineRule="auto"/>
        <w:rPr>
          <w:rFonts w:ascii="Times New Roman" w:eastAsia="Calibri" w:hAnsi="Times New Roman" w:cs="Times New Roman"/>
          <w:sz w:val="24"/>
          <w:szCs w:val="24"/>
        </w:rPr>
      </w:pPr>
    </w:p>
    <w:p w:rsidR="00E7362B" w:rsidRPr="0068446A" w:rsidRDefault="008746E7" w:rsidP="00E7362B">
      <w:pPr>
        <w:spacing w:after="0" w:line="480" w:lineRule="auto"/>
        <w:rPr>
          <w:rFonts w:ascii="Times New Roman" w:hAnsi="Times New Roman" w:cs="Times New Roman"/>
          <w:sz w:val="24"/>
          <w:szCs w:val="24"/>
        </w:rPr>
      </w:pPr>
      <w:hyperlink r:id="rId18" w:history="1">
        <w:r w:rsidR="00E7362B" w:rsidRPr="0068446A">
          <w:rPr>
            <w:rFonts w:ascii="Times New Roman" w:eastAsia="Calibri" w:hAnsi="Times New Roman" w:cs="Times New Roman"/>
            <w:color w:val="0563C1"/>
            <w:sz w:val="24"/>
            <w:szCs w:val="24"/>
            <w:u w:val="single"/>
          </w:rPr>
          <w:t>Form 10-K</w:t>
        </w:r>
      </w:hyperlink>
      <w:r w:rsidR="00E7362B" w:rsidRPr="0068446A">
        <w:rPr>
          <w:rFonts w:ascii="Times New Roman" w:eastAsia="Calibri" w:hAnsi="Times New Roman" w:cs="Times New Roman"/>
          <w:sz w:val="24"/>
          <w:szCs w:val="24"/>
        </w:rPr>
        <w:t xml:space="preserve"> for the fiscal year ended December 31, 2016 </w:t>
      </w:r>
      <w:r w:rsidR="00E7362B" w:rsidRPr="0068446A">
        <w:rPr>
          <w:rFonts w:ascii="Times New Roman" w:hAnsi="Times New Roman" w:cs="Times New Roman"/>
          <w:sz w:val="24"/>
          <w:szCs w:val="24"/>
        </w:rPr>
        <w:t xml:space="preserve">(References to net neutrality </w:t>
      </w:r>
      <w:r w:rsidR="00E7362B" w:rsidRPr="0068446A">
        <w:rPr>
          <w:rFonts w:ascii="Times New Roman" w:hAnsi="Times New Roman" w:cs="Times New Roman"/>
          <w:b/>
          <w:sz w:val="24"/>
          <w:szCs w:val="24"/>
        </w:rPr>
        <w:t>emphasized</w:t>
      </w:r>
      <w:r w:rsidR="00E7362B" w:rsidRPr="0068446A">
        <w:rPr>
          <w:rFonts w:ascii="Times New Roman" w:hAnsi="Times New Roman" w:cs="Times New Roman"/>
          <w:sz w:val="24"/>
          <w:szCs w:val="24"/>
        </w:rPr>
        <w:t xml:space="preserve"> below.)</w:t>
      </w:r>
    </w:p>
    <w:p w:rsidR="00E7362B" w:rsidRPr="0068446A" w:rsidRDefault="00E7362B" w:rsidP="00E7362B">
      <w:pPr>
        <w:spacing w:after="0" w:line="480" w:lineRule="auto"/>
        <w:rPr>
          <w:rFonts w:ascii="Times New Roman" w:eastAsia="Calibri" w:hAnsi="Times New Roman" w:cs="Times New Roman"/>
          <w:sz w:val="24"/>
          <w:szCs w:val="24"/>
        </w:rPr>
      </w:pPr>
    </w:p>
    <w:p w:rsidR="00E7362B" w:rsidRPr="0068446A" w:rsidRDefault="00E7362B" w:rsidP="00E7362B">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9- Risk Factors</w:t>
      </w:r>
    </w:p>
    <w:p w:rsidR="00E7362B" w:rsidRPr="0068446A" w:rsidRDefault="00E7362B" w:rsidP="00E7362B">
      <w:pPr>
        <w:spacing w:after="0" w:line="480" w:lineRule="auto"/>
        <w:rPr>
          <w:rFonts w:ascii="Times New Roman" w:eastAsia="Calibri" w:hAnsi="Times New Roman" w:cs="Times New Roman"/>
          <w:sz w:val="24"/>
          <w:szCs w:val="24"/>
        </w:rPr>
      </w:pPr>
    </w:p>
    <w:p w:rsidR="00E7362B" w:rsidRPr="0068446A" w:rsidRDefault="00E7362B" w:rsidP="00E7362B">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b/>
          <w:bCs/>
          <w:i/>
          <w:iCs/>
          <w:color w:val="000000"/>
          <w:sz w:val="24"/>
          <w:szCs w:val="24"/>
        </w:rPr>
        <w:t xml:space="preserve">If governments modify or increase regulation of the Internet, or goods or services necessary to operate the Internet or our IT infrastructure, our services could become </w:t>
      </w:r>
      <w:proofErr w:type="gramStart"/>
      <w:r w:rsidRPr="0068446A">
        <w:rPr>
          <w:rFonts w:ascii="Times New Roman" w:eastAsia="Calibri" w:hAnsi="Times New Roman" w:cs="Times New Roman"/>
          <w:b/>
          <w:bCs/>
          <w:i/>
          <w:iCs/>
          <w:color w:val="000000"/>
          <w:sz w:val="24"/>
          <w:szCs w:val="24"/>
        </w:rPr>
        <w:t>more costly</w:t>
      </w:r>
      <w:proofErr w:type="gramEnd"/>
      <w:r w:rsidRPr="0068446A">
        <w:rPr>
          <w:rFonts w:ascii="Times New Roman" w:eastAsia="Calibri" w:hAnsi="Times New Roman" w:cs="Times New Roman"/>
          <w:b/>
          <w:bCs/>
          <w:i/>
          <w:iCs/>
          <w:color w:val="000000"/>
          <w:sz w:val="24"/>
          <w:szCs w:val="24"/>
        </w:rPr>
        <w:t>.</w:t>
      </w:r>
    </w:p>
    <w:p w:rsidR="00E7362B" w:rsidRPr="0068446A" w:rsidRDefault="00E7362B" w:rsidP="00E7362B">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  </w:t>
      </w:r>
    </w:p>
    <w:p w:rsidR="00E7362B" w:rsidRPr="0068446A" w:rsidRDefault="00E7362B" w:rsidP="00E7362B">
      <w:pPr>
        <w:spacing w:after="0"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 xml:space="preserve">In April 2015, the FCC adopted new Open Internet rules reclassifying broadband Internet access as a regulated Title II “telecommunications service.” The Title II regulation </w:t>
      </w:r>
      <w:proofErr w:type="gramStart"/>
      <w:r w:rsidRPr="0068446A">
        <w:rPr>
          <w:rFonts w:ascii="Times New Roman" w:eastAsia="Calibri" w:hAnsi="Times New Roman" w:cs="Times New Roman"/>
          <w:b/>
          <w:color w:val="000000"/>
          <w:sz w:val="24"/>
          <w:szCs w:val="24"/>
        </w:rPr>
        <w:t>subjects</w:t>
      </w:r>
      <w:proofErr w:type="gramEnd"/>
      <w:r w:rsidRPr="0068446A">
        <w:rPr>
          <w:rFonts w:ascii="Times New Roman" w:eastAsia="Calibri" w:hAnsi="Times New Roman" w:cs="Times New Roman"/>
          <w:b/>
          <w:color w:val="000000"/>
          <w:sz w:val="24"/>
          <w:szCs w:val="24"/>
        </w:rPr>
        <w:t xml:space="preserve"> ISPs to common carrier regulations, including prohibiting “unjust and unreasonable practices” and discriminatory practices under the Communications Act, regulation of consumer privacy and other common carrier regulations. While we are not an ISP or a broadband Internet access provider, many of our customers have Internet businesses and rely on us for Web hosting, colocation of Web servers and routers and cloud services. If certain broadband access providers were to unreasonably interfere or disadvantage certain of our Internet edge provider customers by not allowing consumers to access them under comparable rates and service terms, then that could harm our business.</w:t>
      </w:r>
    </w:p>
    <w:p w:rsidR="00E7362B" w:rsidRPr="0068446A" w:rsidRDefault="00E7362B" w:rsidP="00E7362B">
      <w:pPr>
        <w:spacing w:after="0"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 </w:t>
      </w:r>
    </w:p>
    <w:p w:rsidR="00E7362B" w:rsidRPr="0068446A" w:rsidRDefault="00E7362B" w:rsidP="00E7362B">
      <w:pPr>
        <w:spacing w:after="0"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The 2015 Open Internet Order also established “bright line rules” that prohibit an ISP from blocking, throttling (impairing or degrading lawful Internet traffic on the basis of content, applications or service), and paid prioritization or “fast lanes,” including for ISP affiliates. The new rules also enhance the existing transparency requirements for service quality disclosures to broadband services customers and set a standard of conduct for ISPs. Several challenges to the Commission’s 2015 Open Internet Order were filed before the D.C. Circuit Court of Appeals including the Commission’s reclassification of broadband Internet access as a Title II telecommunications service.</w:t>
      </w:r>
      <w:r w:rsidRPr="0068446A">
        <w:rPr>
          <w:rFonts w:ascii="Times New Roman" w:eastAsia="Calibri" w:hAnsi="Times New Roman" w:cs="Times New Roman"/>
          <w:b/>
          <w:bCs/>
          <w:i/>
          <w:iCs/>
          <w:color w:val="000000"/>
          <w:sz w:val="24"/>
          <w:szCs w:val="24"/>
        </w:rPr>
        <w:t> </w:t>
      </w:r>
      <w:r w:rsidRPr="0068446A">
        <w:rPr>
          <w:rFonts w:ascii="Times New Roman" w:eastAsia="Calibri" w:hAnsi="Times New Roman" w:cs="Times New Roman"/>
          <w:b/>
          <w:color w:val="000000"/>
          <w:sz w:val="24"/>
          <w:szCs w:val="24"/>
        </w:rPr>
        <w:t>In June 2016, the D.C. Circuit Court of Appeals upheld the FCC’s Open Internet Order in a 2-1 decision. The ruling can be appealed to the United States Supreme Court.</w:t>
      </w:r>
    </w:p>
    <w:p w:rsidR="00E7362B" w:rsidRPr="0068446A" w:rsidRDefault="00E7362B" w:rsidP="00E7362B">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 </w:t>
      </w:r>
    </w:p>
    <w:p w:rsidR="00E7362B" w:rsidRPr="0068446A" w:rsidRDefault="00E7362B" w:rsidP="00E7362B">
      <w:pPr>
        <w:spacing w:after="0"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It is unclear what the long-term impact will be of the new Open Internet regulations. Commercial arrangements for the exchange of traffic with broadband Internet providers and treatment of edge provider offerings by broadband providers now fall within the scope of Title II, however, the Commission has stated that regulatory complaints about such issues as usage-based pricing plans by consumers or “zero rating” sponsored data plans by edge provider will be evaluated on a no-unreasonable interference/disadvantage standard on a case-by-case basis, making it very uncertain how such practices will be regulated, if at all.</w:t>
      </w:r>
    </w:p>
    <w:p w:rsidR="00E7362B" w:rsidRPr="0068446A" w:rsidRDefault="00E7362B" w:rsidP="00E7362B">
      <w:pPr>
        <w:spacing w:after="0"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 </w:t>
      </w:r>
    </w:p>
    <w:p w:rsidR="00E7362B" w:rsidRPr="0068446A" w:rsidRDefault="00E7362B" w:rsidP="00E7362B">
      <w:pPr>
        <w:spacing w:after="0"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 xml:space="preserve">In January 2017, a new Chairman of the FCC was appointed. It is unclear what short term and </w:t>
      </w:r>
      <w:proofErr w:type="gramStart"/>
      <w:r w:rsidRPr="0068446A">
        <w:rPr>
          <w:rFonts w:ascii="Times New Roman" w:eastAsia="Calibri" w:hAnsi="Times New Roman" w:cs="Times New Roman"/>
          <w:b/>
          <w:color w:val="000000"/>
          <w:sz w:val="24"/>
          <w:szCs w:val="24"/>
        </w:rPr>
        <w:t>long term</w:t>
      </w:r>
      <w:proofErr w:type="gramEnd"/>
      <w:r w:rsidRPr="0068446A">
        <w:rPr>
          <w:rFonts w:ascii="Times New Roman" w:eastAsia="Calibri" w:hAnsi="Times New Roman" w:cs="Times New Roman"/>
          <w:b/>
          <w:color w:val="000000"/>
          <w:sz w:val="24"/>
          <w:szCs w:val="24"/>
        </w:rPr>
        <w:t xml:space="preserve"> impacts will occur as a result of new leadership at the FCC.</w:t>
      </w:r>
    </w:p>
    <w:p w:rsidR="00E7362B" w:rsidRPr="0068446A" w:rsidRDefault="00E7362B" w:rsidP="00E7362B">
      <w:pPr>
        <w:spacing w:after="0"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 </w:t>
      </w:r>
    </w:p>
    <w:p w:rsidR="00E7362B" w:rsidRPr="0068446A" w:rsidRDefault="00E7362B" w:rsidP="00E7362B">
      <w:pPr>
        <w:spacing w:after="0"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A legislative amendment proposed in 2015 to amend the Communications Act remains pending. The legislation would amend the Communications Act to expressly (a) classify broadband as an information service; (b) allow ISPs to offer “specialized services” or “services other than broadband Internet access service that are offered over the same network”; and (c) prohibit blocking of lawful content, throttling data and paid prioritization. The proposed legislative reforms would apply to both wireless and wireline broadband services. The amendment would override the Commission’s reclassification of broadband as a telecommunications service in the 2015 Open Internet Order. If this proposed legislation or similar legislation is enacted which does not treat broadband Internet access or the service interconnecting Internet content edge providers with ISPs as a telecommunications service, it could disadvantage our edge provider customers and adversely impact our business.</w:t>
      </w:r>
    </w:p>
    <w:p w:rsidR="00E7362B" w:rsidRPr="0068446A" w:rsidRDefault="00E7362B" w:rsidP="003F541E">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 </w:t>
      </w:r>
      <w:r w:rsidRPr="0068446A">
        <w:rPr>
          <w:rFonts w:ascii="Times New Roman" w:eastAsia="Times New Roman" w:hAnsi="Times New Roman" w:cs="Times New Roman"/>
          <w:b/>
          <w:sz w:val="24"/>
          <w:szCs w:val="24"/>
        </w:rPr>
        <w:br w:type="page"/>
      </w:r>
    </w:p>
    <w:p w:rsidR="00E7362B" w:rsidRPr="0068446A" w:rsidRDefault="00E622ED" w:rsidP="00E7362B">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j</w:t>
      </w:r>
      <w:r w:rsidR="00E7362B" w:rsidRPr="0068446A">
        <w:rPr>
          <w:rFonts w:ascii="Times New Roman" w:eastAsia="Calibri" w:hAnsi="Times New Roman" w:cs="Times New Roman"/>
          <w:b/>
          <w:sz w:val="24"/>
          <w:szCs w:val="24"/>
        </w:rPr>
        <w:t>2 Global, Inc.</w:t>
      </w:r>
      <w:r w:rsidR="00E7362B" w:rsidRPr="0068446A">
        <w:rPr>
          <w:rFonts w:ascii="Times New Roman" w:eastAsia="Calibri" w:hAnsi="Times New Roman" w:cs="Times New Roman"/>
          <w:sz w:val="24"/>
          <w:szCs w:val="24"/>
        </w:rPr>
        <w:t xml:space="preserve"> (</w:t>
      </w:r>
      <w:r w:rsidR="00E7362B" w:rsidRPr="0068446A">
        <w:rPr>
          <w:rFonts w:ascii="Times New Roman" w:eastAsia="Times New Roman" w:hAnsi="Times New Roman" w:cs="Times New Roman"/>
          <w:color w:val="000000"/>
          <w:sz w:val="24"/>
          <w:szCs w:val="24"/>
        </w:rPr>
        <w:t>leading provider of Internet services. Through our Business Cloud Services Division, we provide cloud services to businesses of all sizes, from individuals to enterprises, and license our intellectual property (“IP”) to third parties. In addition, the Business Cloud Services Division includes our j2 Cloud Connect business, which is primarily focused on our voice and fax products. Our Digital Media Division specializes in the technology, gaming, lifestyle and healthcare markets, reaching in-market buyers and influencers in both the consumer and business-to-business space.</w:t>
      </w:r>
      <w:r w:rsidR="00E7362B" w:rsidRPr="0068446A">
        <w:rPr>
          <w:rFonts w:ascii="Times New Roman" w:eastAsia="Times New Roman" w:hAnsi="Times New Roman" w:cs="Times New Roman"/>
          <w:sz w:val="24"/>
          <w:szCs w:val="24"/>
        </w:rPr>
        <w:t>)</w:t>
      </w:r>
    </w:p>
    <w:p w:rsidR="00E7362B" w:rsidRPr="0068446A" w:rsidRDefault="00E7362B" w:rsidP="00E7362B">
      <w:pPr>
        <w:spacing w:after="0" w:line="480" w:lineRule="auto"/>
        <w:rPr>
          <w:rFonts w:ascii="Times New Roman" w:eastAsia="Calibri" w:hAnsi="Times New Roman" w:cs="Times New Roman"/>
          <w:sz w:val="24"/>
          <w:szCs w:val="24"/>
        </w:rPr>
      </w:pPr>
    </w:p>
    <w:p w:rsidR="00E7362B" w:rsidRPr="0068446A" w:rsidRDefault="008746E7" w:rsidP="00E7362B">
      <w:pPr>
        <w:spacing w:after="0" w:line="480" w:lineRule="auto"/>
        <w:rPr>
          <w:rFonts w:ascii="Times New Roman" w:eastAsia="Calibri" w:hAnsi="Times New Roman" w:cs="Times New Roman"/>
          <w:sz w:val="24"/>
          <w:szCs w:val="24"/>
        </w:rPr>
      </w:pPr>
      <w:hyperlink r:id="rId19" w:history="1">
        <w:r w:rsidR="00E7362B" w:rsidRPr="0068446A">
          <w:rPr>
            <w:rFonts w:ascii="Times New Roman" w:eastAsia="Calibri" w:hAnsi="Times New Roman" w:cs="Times New Roman"/>
            <w:color w:val="0563C1"/>
            <w:sz w:val="24"/>
            <w:szCs w:val="24"/>
            <w:u w:val="single"/>
          </w:rPr>
          <w:t>Form 10-K</w:t>
        </w:r>
      </w:hyperlink>
      <w:r w:rsidR="00E7362B" w:rsidRPr="0068446A">
        <w:rPr>
          <w:rFonts w:ascii="Times New Roman" w:eastAsia="Calibri" w:hAnsi="Times New Roman" w:cs="Times New Roman"/>
          <w:sz w:val="24"/>
          <w:szCs w:val="24"/>
        </w:rPr>
        <w:t xml:space="preserve"> for the fiscal year ended December 31, 2016 </w:t>
      </w:r>
      <w:r w:rsidR="00E7362B" w:rsidRPr="0068446A">
        <w:rPr>
          <w:rFonts w:ascii="Times New Roman" w:hAnsi="Times New Roman" w:cs="Times New Roman"/>
          <w:sz w:val="24"/>
          <w:szCs w:val="24"/>
        </w:rPr>
        <w:t xml:space="preserve">(References to net neutrality in </w:t>
      </w:r>
      <w:r w:rsidR="00E7362B" w:rsidRPr="0068446A">
        <w:rPr>
          <w:rFonts w:ascii="Times New Roman" w:hAnsi="Times New Roman" w:cs="Times New Roman"/>
          <w:b/>
          <w:sz w:val="24"/>
          <w:szCs w:val="24"/>
        </w:rPr>
        <w:t>emphasized</w:t>
      </w:r>
      <w:r w:rsidR="00E7362B" w:rsidRPr="0068446A">
        <w:rPr>
          <w:rFonts w:ascii="Times New Roman" w:hAnsi="Times New Roman" w:cs="Times New Roman"/>
          <w:sz w:val="24"/>
          <w:szCs w:val="24"/>
        </w:rPr>
        <w:t xml:space="preserve"> below.)</w:t>
      </w:r>
    </w:p>
    <w:p w:rsidR="00E7362B" w:rsidRPr="0068446A" w:rsidRDefault="00E7362B" w:rsidP="00E7362B">
      <w:pPr>
        <w:spacing w:after="0" w:line="480" w:lineRule="auto"/>
        <w:rPr>
          <w:rFonts w:ascii="Times New Roman" w:eastAsia="Calibri" w:hAnsi="Times New Roman" w:cs="Times New Roman"/>
          <w:sz w:val="24"/>
          <w:szCs w:val="24"/>
        </w:rPr>
      </w:pPr>
    </w:p>
    <w:p w:rsidR="00E7362B" w:rsidRPr="0068446A" w:rsidRDefault="00E7362B" w:rsidP="00E7362B">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27- Risk Factors</w:t>
      </w:r>
    </w:p>
    <w:p w:rsidR="00E7362B" w:rsidRPr="0068446A" w:rsidRDefault="00E7362B" w:rsidP="00E7362B">
      <w:pPr>
        <w:spacing w:after="0" w:line="480" w:lineRule="auto"/>
        <w:jc w:val="both"/>
        <w:rPr>
          <w:rFonts w:ascii="Times New Roman" w:eastAsia="Times New Roman" w:hAnsi="Times New Roman" w:cs="Times New Roman"/>
          <w:b/>
          <w:bCs/>
          <w:color w:val="000000"/>
          <w:sz w:val="24"/>
          <w:szCs w:val="24"/>
        </w:rPr>
      </w:pPr>
    </w:p>
    <w:p w:rsidR="00E7362B" w:rsidRPr="0068446A" w:rsidRDefault="00E7362B" w:rsidP="00E7362B">
      <w:pPr>
        <w:spacing w:after="0" w:line="480" w:lineRule="auto"/>
        <w:jc w:val="both"/>
        <w:rPr>
          <w:rFonts w:ascii="Times New Roman" w:eastAsia="Times New Roman" w:hAnsi="Times New Roman" w:cs="Times New Roman"/>
          <w:color w:val="000000"/>
          <w:sz w:val="24"/>
          <w:szCs w:val="24"/>
        </w:rPr>
      </w:pPr>
      <w:r w:rsidRPr="0068446A">
        <w:rPr>
          <w:rFonts w:ascii="Times New Roman" w:eastAsia="Times New Roman" w:hAnsi="Times New Roman" w:cs="Times New Roman"/>
          <w:b/>
          <w:bCs/>
          <w:color w:val="000000"/>
          <w:sz w:val="24"/>
          <w:szCs w:val="24"/>
        </w:rPr>
        <w:t>Our business could suffer if providers of broadband Internet access services block, impair or degrade our services.</w:t>
      </w:r>
    </w:p>
    <w:p w:rsidR="00E7362B" w:rsidRPr="0068446A" w:rsidRDefault="00E7362B" w:rsidP="00E7362B">
      <w:pPr>
        <w:spacing w:after="0" w:line="480" w:lineRule="auto"/>
        <w:ind w:firstLine="720"/>
        <w:jc w:val="both"/>
        <w:rPr>
          <w:rFonts w:ascii="Times New Roman" w:eastAsia="Times New Roman" w:hAnsi="Times New Roman" w:cs="Times New Roman"/>
          <w:color w:val="000000"/>
          <w:sz w:val="24"/>
          <w:szCs w:val="24"/>
        </w:rPr>
      </w:pPr>
      <w:r w:rsidRPr="0068446A">
        <w:rPr>
          <w:rFonts w:ascii="Times New Roman" w:eastAsia="Times New Roman" w:hAnsi="Times New Roman" w:cs="Times New Roman"/>
          <w:color w:val="000000"/>
          <w:sz w:val="24"/>
          <w:szCs w:val="24"/>
        </w:rPr>
        <w:t> </w:t>
      </w:r>
    </w:p>
    <w:p w:rsidR="00E7362B" w:rsidRPr="0068446A" w:rsidRDefault="00E7362B" w:rsidP="00E7362B">
      <w:pPr>
        <w:spacing w:after="0" w:line="480" w:lineRule="auto"/>
        <w:jc w:val="both"/>
        <w:rPr>
          <w:rFonts w:ascii="Times New Roman" w:eastAsia="Times New Roman" w:hAnsi="Times New Roman" w:cs="Times New Roman"/>
          <w:b/>
          <w:color w:val="000000"/>
          <w:sz w:val="24"/>
          <w:szCs w:val="24"/>
        </w:rPr>
      </w:pPr>
      <w:r w:rsidRPr="0068446A">
        <w:rPr>
          <w:rFonts w:ascii="Times New Roman" w:eastAsia="Times New Roman" w:hAnsi="Times New Roman" w:cs="Times New Roman"/>
          <w:color w:val="000000"/>
          <w:sz w:val="24"/>
          <w:szCs w:val="24"/>
        </w:rPr>
        <w:t xml:space="preserve">Our business is dependent on the ability of our cloud services customers and visitors to our digital media properties to access our services and applications over broadband Internet connections. In March 2015, the FCC reclassified broadband Internet connections as Title II common </w:t>
      </w:r>
      <w:proofErr w:type="gramStart"/>
      <w:r w:rsidRPr="0068446A">
        <w:rPr>
          <w:rFonts w:ascii="Times New Roman" w:eastAsia="Times New Roman" w:hAnsi="Times New Roman" w:cs="Times New Roman"/>
          <w:color w:val="000000"/>
          <w:sz w:val="24"/>
          <w:szCs w:val="24"/>
        </w:rPr>
        <w:t>carriers</w:t>
      </w:r>
      <w:proofErr w:type="gramEnd"/>
      <w:r w:rsidRPr="0068446A">
        <w:rPr>
          <w:rFonts w:ascii="Times New Roman" w:eastAsia="Times New Roman" w:hAnsi="Times New Roman" w:cs="Times New Roman"/>
          <w:color w:val="000000"/>
          <w:sz w:val="24"/>
          <w:szCs w:val="24"/>
        </w:rPr>
        <w:t xml:space="preserve"> services and imposed network neutrality rules that would prevent network operators from discriminating against legal traffic that traverse their networks. </w:t>
      </w:r>
      <w:r w:rsidRPr="0068446A">
        <w:rPr>
          <w:rFonts w:ascii="Times New Roman" w:eastAsia="Times New Roman" w:hAnsi="Times New Roman" w:cs="Times New Roman"/>
          <w:b/>
          <w:color w:val="000000"/>
          <w:sz w:val="24"/>
          <w:szCs w:val="24"/>
        </w:rPr>
        <w:t>Certain parties have appealed the FCC’s rules but most of the FCC rules are currently effective. While we have not encountered any material difficulties with regard to such access, increased network congestion in the future may result in broadband Internet access providers engaging in actions that would either reduce the quality of the services we provide today, or impede our ability to offer new services that use more bandwidth. The FCC’s network neutrality rules would ensure that cloud service providers, like us, would not be disparately impacted by network operators. We cannot predict the outcome of the pending appeal of the FCC’s network neutrality rules.</w:t>
      </w:r>
    </w:p>
    <w:p w:rsidR="00E7362B" w:rsidRPr="0068446A" w:rsidRDefault="00E7362B" w:rsidP="00E7362B">
      <w:pPr>
        <w:spacing w:after="0" w:line="480" w:lineRule="auto"/>
        <w:ind w:firstLine="720"/>
        <w:jc w:val="both"/>
        <w:rPr>
          <w:rFonts w:ascii="Times New Roman" w:eastAsia="Times New Roman" w:hAnsi="Times New Roman" w:cs="Times New Roman"/>
          <w:color w:val="000000"/>
          <w:sz w:val="24"/>
          <w:szCs w:val="24"/>
        </w:rPr>
      </w:pPr>
    </w:p>
    <w:p w:rsidR="00E7362B" w:rsidRPr="0068446A" w:rsidRDefault="00E7362B" w:rsidP="00E7362B">
      <w:pPr>
        <w:spacing w:after="0"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b/>
          <w:color w:val="000000"/>
          <w:sz w:val="24"/>
          <w:szCs w:val="24"/>
        </w:rPr>
        <w:t xml:space="preserve">Congress could enact laws that are not as strong as the FCC’s and limit the FCC’s jurisdiction with respect to broadband service providers. To the extent network operators attempt to extract fees from us to deliver our traffic or otherwise engage in discriminatory practices, our business could be adversely impacted. We cannot forecast congressional action. </w:t>
      </w:r>
      <w:r w:rsidRPr="0068446A">
        <w:rPr>
          <w:rFonts w:ascii="Times New Roman" w:eastAsia="Times New Roman" w:hAnsi="Times New Roman" w:cs="Times New Roman"/>
          <w:color w:val="000000"/>
          <w:sz w:val="24"/>
          <w:szCs w:val="24"/>
        </w:rPr>
        <w:t>As we continue to expand internationally, government regulation concerning the Internet, and in particular, network neutrality, may be nascent or non-existent. Within such a regulatory environment, coupled with potentially significant political and economic power of local network operators, we could experience discriminatory or anti-competitive practices that could impede our growth, cause us to incur additional expense or otherwise negatively affect our business.</w:t>
      </w:r>
    </w:p>
    <w:p w:rsidR="00034A30" w:rsidRPr="0068446A" w:rsidRDefault="00034A30">
      <w:pPr>
        <w:rPr>
          <w:rFonts w:ascii="Times New Roman" w:eastAsia="Times New Roman" w:hAnsi="Times New Roman" w:cs="Times New Roman"/>
          <w:color w:val="000000"/>
          <w:sz w:val="24"/>
          <w:szCs w:val="24"/>
        </w:rPr>
      </w:pPr>
      <w:r w:rsidRPr="0068446A">
        <w:rPr>
          <w:rFonts w:ascii="Times New Roman" w:eastAsia="Calibri" w:hAnsi="Times New Roman" w:cs="Times New Roman"/>
          <w:sz w:val="24"/>
          <w:szCs w:val="24"/>
        </w:rPr>
        <w:br w:type="page"/>
      </w:r>
    </w:p>
    <w:p w:rsidR="00BD2AE6" w:rsidRPr="0068446A" w:rsidRDefault="00BD2AE6" w:rsidP="00BD2AE6">
      <w:pPr>
        <w:pStyle w:val="ListParagraph"/>
        <w:numPr>
          <w:ilvl w:val="0"/>
          <w:numId w:val="2"/>
        </w:numPr>
        <w:spacing w:after="0" w:line="480" w:lineRule="auto"/>
        <w:rPr>
          <w:rFonts w:ascii="Times New Roman" w:eastAsia="Times New Roman" w:hAnsi="Times New Roman" w:cs="Times New Roman"/>
          <w:sz w:val="24"/>
          <w:szCs w:val="24"/>
        </w:rPr>
      </w:pPr>
      <w:r w:rsidRPr="0068446A">
        <w:rPr>
          <w:rFonts w:ascii="Times New Roman" w:eastAsia="Calibri" w:hAnsi="Times New Roman" w:cs="Times New Roman"/>
          <w:b/>
          <w:sz w:val="24"/>
          <w:szCs w:val="24"/>
        </w:rPr>
        <w:t>Limelight Networks, Inc.</w:t>
      </w:r>
      <w:r w:rsidRPr="0068446A">
        <w:rPr>
          <w:rFonts w:ascii="Times New Roman" w:eastAsia="Calibri" w:hAnsi="Times New Roman" w:cs="Times New Roman"/>
          <w:sz w:val="24"/>
          <w:szCs w:val="24"/>
        </w:rPr>
        <w:t xml:space="preserve"> (</w:t>
      </w:r>
      <w:r w:rsidRPr="0068446A">
        <w:rPr>
          <w:rFonts w:ascii="Times New Roman" w:eastAsia="Times New Roman" w:hAnsi="Times New Roman" w:cs="Times New Roman"/>
          <w:color w:val="000000"/>
          <w:sz w:val="24"/>
          <w:szCs w:val="24"/>
        </w:rPr>
        <w:t>operates a private, globally distributed, high-performance network and provides a suite of integrated services marketed as the Limelight Orchestrate Platform. These services include content delivery, video content management, website and web application acceleration, website and content security, and cloud storage services.</w:t>
      </w:r>
      <w:r w:rsidRPr="0068446A">
        <w:rPr>
          <w:rFonts w:ascii="Times New Roman" w:eastAsia="Times New Roman" w:hAnsi="Times New Roman" w:cs="Times New Roman"/>
          <w:sz w:val="24"/>
          <w:szCs w:val="24"/>
        </w:rPr>
        <w:t>)</w:t>
      </w:r>
    </w:p>
    <w:p w:rsidR="00BD2AE6" w:rsidRPr="0068446A" w:rsidRDefault="00BD2AE6" w:rsidP="00BD2AE6">
      <w:pPr>
        <w:spacing w:after="0" w:line="480" w:lineRule="auto"/>
        <w:rPr>
          <w:rFonts w:ascii="Times New Roman" w:eastAsia="Calibri" w:hAnsi="Times New Roman" w:cs="Times New Roman"/>
          <w:sz w:val="24"/>
          <w:szCs w:val="24"/>
        </w:rPr>
      </w:pPr>
    </w:p>
    <w:p w:rsidR="00BD2AE6" w:rsidRPr="0068446A" w:rsidRDefault="008746E7" w:rsidP="00BD2AE6">
      <w:pPr>
        <w:spacing w:after="0" w:line="480" w:lineRule="auto"/>
        <w:rPr>
          <w:rFonts w:ascii="Times New Roman" w:eastAsia="Calibri" w:hAnsi="Times New Roman" w:cs="Times New Roman"/>
          <w:sz w:val="24"/>
          <w:szCs w:val="24"/>
        </w:rPr>
      </w:pPr>
      <w:hyperlink r:id="rId20" w:history="1">
        <w:r w:rsidR="00BD2AE6" w:rsidRPr="0068446A">
          <w:rPr>
            <w:rFonts w:ascii="Times New Roman" w:eastAsia="Calibri" w:hAnsi="Times New Roman" w:cs="Times New Roman"/>
            <w:color w:val="0563C1"/>
            <w:sz w:val="24"/>
            <w:szCs w:val="24"/>
            <w:u w:val="single"/>
          </w:rPr>
          <w:t>Form 10-K</w:t>
        </w:r>
      </w:hyperlink>
      <w:r w:rsidR="00BD2AE6" w:rsidRPr="0068446A">
        <w:rPr>
          <w:rFonts w:ascii="Times New Roman" w:eastAsia="Calibri" w:hAnsi="Times New Roman" w:cs="Times New Roman"/>
          <w:sz w:val="24"/>
          <w:szCs w:val="24"/>
        </w:rPr>
        <w:t xml:space="preserve"> for the fiscal year ended December 31, 2016 </w:t>
      </w:r>
      <w:r w:rsidR="00BD2AE6" w:rsidRPr="0068446A">
        <w:rPr>
          <w:rFonts w:ascii="Times New Roman" w:hAnsi="Times New Roman" w:cs="Times New Roman"/>
          <w:sz w:val="24"/>
          <w:szCs w:val="24"/>
        </w:rPr>
        <w:t xml:space="preserve">(References to net neutrality </w:t>
      </w:r>
      <w:r w:rsidR="00BD2AE6" w:rsidRPr="0068446A">
        <w:rPr>
          <w:rFonts w:ascii="Times New Roman" w:hAnsi="Times New Roman" w:cs="Times New Roman"/>
          <w:b/>
          <w:sz w:val="24"/>
          <w:szCs w:val="24"/>
        </w:rPr>
        <w:t>emphasized</w:t>
      </w:r>
      <w:r w:rsidR="00BD2AE6" w:rsidRPr="0068446A">
        <w:rPr>
          <w:rFonts w:ascii="Times New Roman" w:hAnsi="Times New Roman" w:cs="Times New Roman"/>
          <w:sz w:val="24"/>
          <w:szCs w:val="24"/>
        </w:rPr>
        <w:t xml:space="preserve"> below.)</w:t>
      </w:r>
    </w:p>
    <w:p w:rsidR="00BD2AE6" w:rsidRPr="0068446A" w:rsidRDefault="00BD2AE6" w:rsidP="00BD2AE6">
      <w:pPr>
        <w:spacing w:after="0" w:line="480" w:lineRule="auto"/>
        <w:rPr>
          <w:rFonts w:ascii="Times New Roman" w:eastAsia="Calibri" w:hAnsi="Times New Roman" w:cs="Times New Roman"/>
          <w:sz w:val="24"/>
          <w:szCs w:val="24"/>
        </w:rPr>
      </w:pPr>
    </w:p>
    <w:p w:rsidR="00BD2AE6" w:rsidRPr="0068446A" w:rsidRDefault="00BD2AE6" w:rsidP="00BD2AE6">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18- Risk Factors</w:t>
      </w:r>
    </w:p>
    <w:p w:rsidR="00BD2AE6" w:rsidRPr="0068446A" w:rsidRDefault="00BD2AE6" w:rsidP="00BD2AE6">
      <w:pPr>
        <w:spacing w:after="0" w:line="480" w:lineRule="auto"/>
        <w:rPr>
          <w:rFonts w:ascii="Times New Roman" w:eastAsia="Calibri" w:hAnsi="Times New Roman" w:cs="Times New Roman"/>
          <w:sz w:val="24"/>
          <w:szCs w:val="24"/>
        </w:rPr>
      </w:pPr>
    </w:p>
    <w:p w:rsidR="00BD2AE6" w:rsidRPr="0068446A" w:rsidRDefault="00BD2AE6" w:rsidP="00BD2AE6">
      <w:pPr>
        <w:spacing w:after="0" w:line="480" w:lineRule="auto"/>
        <w:rPr>
          <w:rFonts w:ascii="Times New Roman" w:eastAsia="Times New Roman" w:hAnsi="Times New Roman" w:cs="Times New Roman"/>
          <w:b/>
          <w:bCs/>
          <w:color w:val="000000"/>
          <w:sz w:val="24"/>
          <w:szCs w:val="24"/>
        </w:rPr>
      </w:pPr>
      <w:r w:rsidRPr="0068446A">
        <w:rPr>
          <w:rFonts w:ascii="Times New Roman" w:eastAsia="Times New Roman" w:hAnsi="Times New Roman" w:cs="Times New Roman"/>
          <w:b/>
          <w:bCs/>
          <w:color w:val="000000"/>
          <w:sz w:val="24"/>
          <w:szCs w:val="24"/>
        </w:rPr>
        <w:t>Our business depends on continued and unimpeded access to third party controlled end-user access networks.</w:t>
      </w:r>
    </w:p>
    <w:p w:rsidR="00BD2AE6" w:rsidRPr="0068446A" w:rsidRDefault="00BD2AE6" w:rsidP="00BD2AE6">
      <w:pPr>
        <w:spacing w:after="0" w:line="480" w:lineRule="auto"/>
        <w:rPr>
          <w:rFonts w:ascii="Times New Roman" w:eastAsia="Times New Roman" w:hAnsi="Times New Roman" w:cs="Times New Roman"/>
          <w:color w:val="000000"/>
          <w:sz w:val="24"/>
          <w:szCs w:val="24"/>
        </w:rPr>
      </w:pPr>
    </w:p>
    <w:p w:rsidR="00BD2AE6" w:rsidRPr="0068446A" w:rsidRDefault="00BD2AE6" w:rsidP="00BD2AE6">
      <w:pPr>
        <w:spacing w:after="0" w:line="480" w:lineRule="auto"/>
        <w:rPr>
          <w:rFonts w:ascii="Times New Roman" w:eastAsia="Times New Roman" w:hAnsi="Times New Roman" w:cs="Times New Roman"/>
          <w:b/>
          <w:color w:val="000000"/>
          <w:sz w:val="24"/>
          <w:szCs w:val="24"/>
        </w:rPr>
      </w:pPr>
      <w:r w:rsidRPr="0068446A">
        <w:rPr>
          <w:rFonts w:ascii="Times New Roman" w:eastAsia="Times New Roman" w:hAnsi="Times New Roman" w:cs="Times New Roman"/>
          <w:b/>
          <w:color w:val="000000"/>
          <w:sz w:val="24"/>
          <w:szCs w:val="24"/>
        </w:rPr>
        <w:t>Our content delivery services depend on our ability to access certain end-user access networks in order to complete the delivery of rich media and other on-line content to end-users. Some operators of these networks may take measures that could degrade, disrupt or increase the cost of our or our customers’ access to certain of these end-user access networks. Such measures may include restricting or prohibiting the use of their networks to support or facilitate our services, or charging increased fees to us, our customers or end-users in connection with our services. In 2015, the U.S. Federal Communications Commission (FCC) released new network neutrality and open internet rules that reclassified broadband Internet access services as a telecommunications service subject to some elements of common carrier regulation. Among other things, the FCC order prohibits blocking or discriminating against lawful services and applications and prohibits "paid prioritization," or providing faster speeds or other benefits in retu</w:t>
      </w:r>
      <w:r w:rsidR="00CC40D3" w:rsidRPr="0068446A">
        <w:rPr>
          <w:rFonts w:ascii="Times New Roman" w:eastAsia="Times New Roman" w:hAnsi="Times New Roman" w:cs="Times New Roman"/>
          <w:b/>
          <w:color w:val="000000"/>
          <w:sz w:val="24"/>
          <w:szCs w:val="24"/>
        </w:rPr>
        <w:t xml:space="preserve">rn for </w:t>
      </w:r>
      <w:r w:rsidRPr="0068446A">
        <w:rPr>
          <w:rFonts w:ascii="Times New Roman" w:eastAsia="Times New Roman" w:hAnsi="Times New Roman" w:cs="Times New Roman"/>
          <w:b/>
          <w:color w:val="000000"/>
          <w:sz w:val="24"/>
          <w:szCs w:val="24"/>
        </w:rPr>
        <w:t>compensation. Nevertheless, the rules are subject to legal challenges, and if they are overturned, we or our customers could experience increased cost or slower data on these third-party networks.  If we or our customers experience increased cost in delivering content to end users, or otherwise, or if end users perceive a degradation of quality, our business and that of our customers may be significantly harmed. This or other types of interference could result in a loss of existing customers, increased costs and impairment of our ability to attract new customers, thereby harming our revenue and growth.</w:t>
      </w:r>
    </w:p>
    <w:p w:rsidR="00BD2AE6" w:rsidRPr="0068446A" w:rsidRDefault="00BD2AE6" w:rsidP="00BD2AE6">
      <w:pPr>
        <w:spacing w:after="0" w:line="480" w:lineRule="auto"/>
        <w:rPr>
          <w:rFonts w:ascii="Times New Roman" w:eastAsia="Times New Roman" w:hAnsi="Times New Roman" w:cs="Times New Roman"/>
          <w:color w:val="000000"/>
          <w:sz w:val="24"/>
          <w:szCs w:val="24"/>
        </w:rPr>
      </w:pPr>
    </w:p>
    <w:p w:rsidR="00BD2AE6" w:rsidRPr="0068446A" w:rsidRDefault="00BD2AE6" w:rsidP="00BD2AE6">
      <w:pPr>
        <w:spacing w:after="0"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color w:val="000000"/>
          <w:sz w:val="24"/>
          <w:szCs w:val="24"/>
        </w:rPr>
        <w:t>In addition, the performance of our infrastructure depends in part on the direct connection of our global network to a large number of end-user access networks, known as peering, which we achieve through mutually beneficial cooperation with these networks. In some instances, network operators charge us for the peering connections. If, in the future, a significant percentage of these network operators elected to no longer peer with our network or peer with our network on less favorable economic terms, then the performance of our infrastructure could be diminished, our costs could increase and our business could suffer.</w:t>
      </w:r>
    </w:p>
    <w:p w:rsidR="00603766" w:rsidRPr="0068446A" w:rsidRDefault="00603766">
      <w:pPr>
        <w:rPr>
          <w:rFonts w:ascii="Times New Roman" w:eastAsia="Times New Roman" w:hAnsi="Times New Roman" w:cs="Times New Roman"/>
          <w:color w:val="000000"/>
          <w:sz w:val="24"/>
          <w:szCs w:val="24"/>
        </w:rPr>
      </w:pPr>
      <w:r w:rsidRPr="0068446A">
        <w:rPr>
          <w:rFonts w:ascii="Times New Roman" w:eastAsia="Times New Roman" w:hAnsi="Times New Roman" w:cs="Times New Roman"/>
          <w:color w:val="000000"/>
          <w:sz w:val="24"/>
          <w:szCs w:val="24"/>
        </w:rPr>
        <w:br w:type="page"/>
      </w:r>
    </w:p>
    <w:p w:rsidR="00603766" w:rsidRPr="0068446A" w:rsidRDefault="00603766" w:rsidP="00BD2AE6">
      <w:pPr>
        <w:spacing w:after="0" w:line="480" w:lineRule="auto"/>
        <w:rPr>
          <w:rFonts w:ascii="Times New Roman" w:eastAsia="Times New Roman" w:hAnsi="Times New Roman" w:cs="Times New Roman"/>
          <w:color w:val="000000"/>
          <w:sz w:val="24"/>
          <w:szCs w:val="24"/>
        </w:rPr>
      </w:pPr>
    </w:p>
    <w:p w:rsidR="00553220" w:rsidRPr="0068446A" w:rsidRDefault="00553220" w:rsidP="00553220">
      <w:pPr>
        <w:pStyle w:val="ListParagraph"/>
        <w:numPr>
          <w:ilvl w:val="0"/>
          <w:numId w:val="2"/>
        </w:numPr>
        <w:spacing w:after="0" w:line="480" w:lineRule="auto"/>
        <w:rPr>
          <w:rFonts w:ascii="Times New Roman" w:eastAsia="Calibri" w:hAnsi="Times New Roman" w:cs="Times New Roman"/>
          <w:sz w:val="24"/>
          <w:szCs w:val="24"/>
        </w:rPr>
      </w:pPr>
      <w:proofErr w:type="spellStart"/>
      <w:r w:rsidRPr="0068446A">
        <w:rPr>
          <w:rFonts w:ascii="Times New Roman" w:eastAsia="Calibri" w:hAnsi="Times New Roman" w:cs="Times New Roman"/>
          <w:b/>
          <w:sz w:val="24"/>
          <w:szCs w:val="24"/>
        </w:rPr>
        <w:t>Loton</w:t>
      </w:r>
      <w:proofErr w:type="spellEnd"/>
      <w:r w:rsidRPr="0068446A">
        <w:rPr>
          <w:rFonts w:ascii="Times New Roman" w:eastAsia="Calibri" w:hAnsi="Times New Roman" w:cs="Times New Roman"/>
          <w:b/>
          <w:sz w:val="24"/>
          <w:szCs w:val="24"/>
        </w:rPr>
        <w:t>, Corp.</w:t>
      </w:r>
      <w:r w:rsidRPr="0068446A">
        <w:rPr>
          <w:rFonts w:ascii="Times New Roman" w:eastAsia="Calibri" w:hAnsi="Times New Roman" w:cs="Times New Roman"/>
          <w:sz w:val="24"/>
          <w:szCs w:val="24"/>
        </w:rPr>
        <w:t xml:space="preserve"> (</w:t>
      </w:r>
      <w:r w:rsidRPr="0068446A">
        <w:rPr>
          <w:rFonts w:ascii="Times New Roman" w:eastAsia="Times New Roman" w:hAnsi="Times New Roman" w:cs="Times New Roman"/>
          <w:color w:val="000000"/>
          <w:sz w:val="24"/>
          <w:szCs w:val="24"/>
        </w:rPr>
        <w:t>one of the world’s only premium internet networks devoted to live music and music-related video content.</w:t>
      </w:r>
      <w:r w:rsidRPr="0068446A">
        <w:rPr>
          <w:rFonts w:ascii="Times New Roman" w:eastAsia="Times New Roman" w:hAnsi="Times New Roman" w:cs="Times New Roman"/>
          <w:sz w:val="24"/>
          <w:szCs w:val="24"/>
        </w:rPr>
        <w:t>) [</w:t>
      </w:r>
      <w:r w:rsidRPr="0068446A">
        <w:rPr>
          <w:rFonts w:ascii="Times New Roman" w:eastAsia="Times New Roman" w:hAnsi="Times New Roman" w:cs="Times New Roman"/>
          <w:i/>
          <w:sz w:val="24"/>
          <w:szCs w:val="24"/>
        </w:rPr>
        <w:t>Note</w:t>
      </w:r>
      <w:r w:rsidRPr="0068446A">
        <w:rPr>
          <w:rFonts w:ascii="Times New Roman" w:eastAsia="Times New Roman" w:hAnsi="Times New Roman" w:cs="Times New Roman"/>
          <w:sz w:val="24"/>
          <w:szCs w:val="24"/>
        </w:rPr>
        <w:t>: In August 201</w:t>
      </w:r>
      <w:r w:rsidR="00603766" w:rsidRPr="0068446A">
        <w:rPr>
          <w:rFonts w:ascii="Times New Roman" w:eastAsia="Times New Roman" w:hAnsi="Times New Roman" w:cs="Times New Roman"/>
          <w:sz w:val="24"/>
          <w:szCs w:val="24"/>
        </w:rPr>
        <w:t>7</w:t>
      </w:r>
      <w:r w:rsidRPr="0068446A">
        <w:rPr>
          <w:rFonts w:ascii="Times New Roman" w:eastAsia="Times New Roman" w:hAnsi="Times New Roman" w:cs="Times New Roman"/>
          <w:sz w:val="24"/>
          <w:szCs w:val="24"/>
        </w:rPr>
        <w:t xml:space="preserve">, </w:t>
      </w:r>
      <w:proofErr w:type="spellStart"/>
      <w:r w:rsidRPr="0068446A">
        <w:rPr>
          <w:rFonts w:ascii="Times New Roman" w:eastAsia="Times New Roman" w:hAnsi="Times New Roman" w:cs="Times New Roman"/>
          <w:sz w:val="24"/>
          <w:szCs w:val="24"/>
        </w:rPr>
        <w:t>Loton</w:t>
      </w:r>
      <w:proofErr w:type="spellEnd"/>
      <w:r w:rsidRPr="0068446A">
        <w:rPr>
          <w:rFonts w:ascii="Times New Roman" w:eastAsia="Times New Roman" w:hAnsi="Times New Roman" w:cs="Times New Roman"/>
          <w:sz w:val="24"/>
          <w:szCs w:val="24"/>
        </w:rPr>
        <w:t xml:space="preserve">, Corp. changed its name to </w:t>
      </w:r>
      <w:proofErr w:type="spellStart"/>
      <w:r w:rsidRPr="0068446A">
        <w:rPr>
          <w:rFonts w:ascii="Times New Roman" w:eastAsia="Times New Roman" w:hAnsi="Times New Roman" w:cs="Times New Roman"/>
          <w:sz w:val="24"/>
          <w:szCs w:val="24"/>
        </w:rPr>
        <w:t>LiveXLive</w:t>
      </w:r>
      <w:proofErr w:type="spellEnd"/>
      <w:r w:rsidRPr="0068446A">
        <w:rPr>
          <w:rFonts w:ascii="Times New Roman" w:eastAsia="Times New Roman" w:hAnsi="Times New Roman" w:cs="Times New Roman"/>
          <w:sz w:val="24"/>
          <w:szCs w:val="24"/>
        </w:rPr>
        <w:t xml:space="preserve"> Media, Inc.]</w:t>
      </w:r>
    </w:p>
    <w:p w:rsidR="00553220" w:rsidRPr="0068446A" w:rsidRDefault="00553220" w:rsidP="00553220">
      <w:pPr>
        <w:spacing w:after="0" w:line="480" w:lineRule="auto"/>
        <w:rPr>
          <w:rFonts w:ascii="Times New Roman" w:eastAsia="Calibri" w:hAnsi="Times New Roman" w:cs="Times New Roman"/>
          <w:sz w:val="24"/>
          <w:szCs w:val="24"/>
        </w:rPr>
      </w:pPr>
    </w:p>
    <w:p w:rsidR="00553220" w:rsidRPr="0068446A" w:rsidRDefault="008746E7" w:rsidP="00553220">
      <w:pPr>
        <w:spacing w:after="0" w:line="480" w:lineRule="auto"/>
        <w:rPr>
          <w:rFonts w:ascii="Times New Roman" w:eastAsia="Calibri" w:hAnsi="Times New Roman" w:cs="Times New Roman"/>
          <w:sz w:val="24"/>
          <w:szCs w:val="24"/>
        </w:rPr>
      </w:pPr>
      <w:hyperlink r:id="rId21" w:history="1">
        <w:r w:rsidR="00553220" w:rsidRPr="0068446A">
          <w:rPr>
            <w:rFonts w:ascii="Times New Roman" w:eastAsia="Calibri" w:hAnsi="Times New Roman" w:cs="Times New Roman"/>
            <w:color w:val="0563C1"/>
            <w:sz w:val="24"/>
            <w:szCs w:val="24"/>
            <w:u w:val="single"/>
          </w:rPr>
          <w:t>Form 10-K</w:t>
        </w:r>
      </w:hyperlink>
      <w:r w:rsidR="00553220" w:rsidRPr="0068446A">
        <w:rPr>
          <w:rFonts w:ascii="Times New Roman" w:eastAsia="Calibri" w:hAnsi="Times New Roman" w:cs="Times New Roman"/>
          <w:sz w:val="24"/>
          <w:szCs w:val="24"/>
        </w:rPr>
        <w:t xml:space="preserve"> for the fiscal year ended March 31, 2017</w:t>
      </w:r>
      <w:r w:rsidR="00603766" w:rsidRPr="0068446A">
        <w:rPr>
          <w:rFonts w:ascii="Times New Roman" w:eastAsia="Calibri" w:hAnsi="Times New Roman" w:cs="Times New Roman"/>
          <w:sz w:val="24"/>
          <w:szCs w:val="24"/>
        </w:rPr>
        <w:t xml:space="preserve"> </w:t>
      </w:r>
      <w:r w:rsidR="00603766" w:rsidRPr="0068446A">
        <w:rPr>
          <w:rFonts w:ascii="Times New Roman" w:hAnsi="Times New Roman" w:cs="Times New Roman"/>
          <w:sz w:val="24"/>
          <w:szCs w:val="24"/>
        </w:rPr>
        <w:t xml:space="preserve">(References to net neutrality </w:t>
      </w:r>
      <w:r w:rsidR="00603766" w:rsidRPr="0068446A">
        <w:rPr>
          <w:rFonts w:ascii="Times New Roman" w:hAnsi="Times New Roman" w:cs="Times New Roman"/>
          <w:b/>
          <w:sz w:val="24"/>
          <w:szCs w:val="24"/>
        </w:rPr>
        <w:t>emphasized</w:t>
      </w:r>
      <w:r w:rsidR="00603766" w:rsidRPr="0068446A">
        <w:rPr>
          <w:rFonts w:ascii="Times New Roman" w:hAnsi="Times New Roman" w:cs="Times New Roman"/>
          <w:sz w:val="24"/>
          <w:szCs w:val="24"/>
        </w:rPr>
        <w:t xml:space="preserve"> below.)</w:t>
      </w:r>
    </w:p>
    <w:p w:rsidR="00553220" w:rsidRPr="0068446A" w:rsidRDefault="00553220" w:rsidP="00553220">
      <w:pPr>
        <w:spacing w:after="0" w:line="480" w:lineRule="auto"/>
        <w:rPr>
          <w:rFonts w:ascii="Times New Roman" w:eastAsia="Calibri" w:hAnsi="Times New Roman" w:cs="Times New Roman"/>
          <w:sz w:val="24"/>
          <w:szCs w:val="24"/>
        </w:rPr>
      </w:pPr>
    </w:p>
    <w:p w:rsidR="00553220" w:rsidRPr="0068446A" w:rsidRDefault="00553220" w:rsidP="00553220">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34- Risk Factors</w:t>
      </w:r>
    </w:p>
    <w:p w:rsidR="00553220" w:rsidRPr="0068446A" w:rsidRDefault="00553220" w:rsidP="00553220">
      <w:pPr>
        <w:spacing w:after="0" w:line="480" w:lineRule="auto"/>
        <w:rPr>
          <w:rFonts w:ascii="Times New Roman" w:eastAsia="Calibri" w:hAnsi="Times New Roman" w:cs="Times New Roman"/>
          <w:sz w:val="24"/>
          <w:szCs w:val="24"/>
        </w:rPr>
      </w:pPr>
    </w:p>
    <w:p w:rsidR="00553220" w:rsidRPr="0068446A" w:rsidRDefault="00553220" w:rsidP="00553220">
      <w:pPr>
        <w:spacing w:after="0" w:line="480" w:lineRule="auto"/>
        <w:jc w:val="both"/>
        <w:rPr>
          <w:rFonts w:ascii="Times New Roman" w:eastAsia="Calibri" w:hAnsi="Times New Roman" w:cs="Times New Roman"/>
          <w:color w:val="000000"/>
          <w:sz w:val="24"/>
          <w:szCs w:val="24"/>
        </w:rPr>
      </w:pPr>
      <w:r w:rsidRPr="0068446A">
        <w:rPr>
          <w:rFonts w:ascii="Times New Roman" w:eastAsia="Calibri" w:hAnsi="Times New Roman" w:cs="Times New Roman"/>
          <w:b/>
          <w:bCs/>
          <w:i/>
          <w:iCs/>
          <w:color w:val="000000"/>
          <w:sz w:val="24"/>
          <w:szCs w:val="24"/>
        </w:rPr>
        <w:t>We are subject to governmental regulation, which may change from to time, and our failure to comply with these regulations could adversely affect our business, financial condition and results of operations.</w:t>
      </w:r>
    </w:p>
    <w:p w:rsidR="00553220" w:rsidRPr="0068446A" w:rsidRDefault="00553220" w:rsidP="00553220">
      <w:pPr>
        <w:spacing w:after="0" w:line="480" w:lineRule="auto"/>
        <w:ind w:firstLine="720"/>
        <w:jc w:val="both"/>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 </w:t>
      </w:r>
    </w:p>
    <w:p w:rsidR="00553220" w:rsidRPr="0068446A" w:rsidRDefault="00553220" w:rsidP="00553220">
      <w:pPr>
        <w:spacing w:after="0" w:line="480" w:lineRule="auto"/>
        <w:jc w:val="both"/>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Our operations are subject to federal, state and local laws, statutes, rules, regulations, policies and procedures, both domestically and internationally, which may change from time to time. Our failure to comply with these laws and regulations could result in fines and proceedings against us by governmental agencies and consumers, which if material, could adversely affect our business, financial condition and results of operations. In addition, the promulgation of new laws, rules and regulations could restrict or unfavorably impact our business, which could decrease demand for services, reduce revenue, increase costs and subject us to additional liabilities. From time to time, federal, state and local authorities and consumers commence investigations, inquiries or litigation with respect to our compliance with applicable consumer protection, advertising, unfair business practice, antitrust (and similar or related laws) and other laws. We may be required to incur significant legal expenses in connection with the defense of future governmental investigations and litigation.</w:t>
      </w:r>
    </w:p>
    <w:p w:rsidR="00553220" w:rsidRPr="0068446A" w:rsidRDefault="00553220" w:rsidP="00553220">
      <w:pPr>
        <w:spacing w:after="0" w:line="480" w:lineRule="auto"/>
        <w:ind w:firstLine="720"/>
        <w:jc w:val="both"/>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 </w:t>
      </w:r>
    </w:p>
    <w:p w:rsidR="00553220" w:rsidRPr="0068446A" w:rsidRDefault="00553220" w:rsidP="00553220">
      <w:pPr>
        <w:spacing w:after="0" w:line="480" w:lineRule="auto"/>
        <w:jc w:val="both"/>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Changes in laws or regulations that adversely affect the growth, popularity or use of the internet, including laws impacting net neutrality, could decrease the demand for our service and increase our cost of doing business. See “— Changes in how network operators handle and charge for access to data that travel across their networks could adversely impact our business.” Certain laws intended to prevent network operators from discriminating against the legal traffic that traverse their networks have been implemented in many countries, including the United States and the European Union. In others, the laws may be nascent or non-existent. Given uncertainty around these rules, including changing interpretations, amendments or repeal, coupled with potentially significant political and economic power of local network operators, we could experience discriminatory or anti-competitive practices that could impede our growth, cause us to incur additional expense or otherwise negatively affect our business.</w:t>
      </w:r>
    </w:p>
    <w:p w:rsidR="00E622ED" w:rsidRPr="0068446A" w:rsidRDefault="00E622ED" w:rsidP="00553220">
      <w:pPr>
        <w:spacing w:after="0" w:line="480" w:lineRule="auto"/>
        <w:jc w:val="both"/>
        <w:rPr>
          <w:rFonts w:ascii="Times New Roman" w:eastAsia="Calibri" w:hAnsi="Times New Roman" w:cs="Times New Roman"/>
          <w:b/>
          <w:color w:val="000000"/>
          <w:sz w:val="24"/>
          <w:szCs w:val="24"/>
        </w:rPr>
      </w:pPr>
    </w:p>
    <w:p w:rsidR="00553220" w:rsidRPr="0068446A" w:rsidRDefault="00E622ED" w:rsidP="00553220">
      <w:pPr>
        <w:spacing w:after="0" w:line="480" w:lineRule="auto"/>
        <w:jc w:val="both"/>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Page 32- Risk Factors</w:t>
      </w:r>
    </w:p>
    <w:p w:rsidR="00E622ED" w:rsidRPr="0068446A" w:rsidRDefault="00E622ED" w:rsidP="00553220">
      <w:pPr>
        <w:spacing w:after="0" w:line="480" w:lineRule="auto"/>
        <w:jc w:val="both"/>
        <w:rPr>
          <w:rFonts w:ascii="Times New Roman" w:eastAsia="Calibri" w:hAnsi="Times New Roman" w:cs="Times New Roman"/>
          <w:color w:val="000000"/>
          <w:sz w:val="24"/>
          <w:szCs w:val="24"/>
        </w:rPr>
      </w:pPr>
    </w:p>
    <w:p w:rsidR="00553220" w:rsidRPr="0068446A" w:rsidRDefault="00553220" w:rsidP="00553220">
      <w:pPr>
        <w:spacing w:after="0" w:line="480" w:lineRule="auto"/>
        <w:jc w:val="both"/>
        <w:rPr>
          <w:rFonts w:ascii="Times New Roman" w:eastAsia="Calibri" w:hAnsi="Times New Roman" w:cs="Times New Roman"/>
          <w:color w:val="000000"/>
          <w:sz w:val="24"/>
          <w:szCs w:val="24"/>
        </w:rPr>
      </w:pPr>
      <w:r w:rsidRPr="0068446A">
        <w:rPr>
          <w:rFonts w:ascii="Times New Roman" w:eastAsia="Calibri" w:hAnsi="Times New Roman" w:cs="Times New Roman"/>
          <w:b/>
          <w:bCs/>
          <w:i/>
          <w:iCs/>
          <w:color w:val="000000"/>
          <w:sz w:val="24"/>
          <w:szCs w:val="24"/>
        </w:rPr>
        <w:t>Changes in how network operators handle and charge for access to data that travel across their networks could adversely impact our business.</w:t>
      </w:r>
    </w:p>
    <w:p w:rsidR="00553220" w:rsidRPr="0068446A" w:rsidRDefault="00553220" w:rsidP="00553220">
      <w:pPr>
        <w:spacing w:after="0" w:line="480" w:lineRule="auto"/>
        <w:ind w:firstLine="720"/>
        <w:jc w:val="both"/>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 </w:t>
      </w:r>
    </w:p>
    <w:p w:rsidR="00553220" w:rsidRPr="0068446A" w:rsidRDefault="00553220" w:rsidP="00553220">
      <w:pPr>
        <w:spacing w:after="0" w:line="480" w:lineRule="auto"/>
        <w:jc w:val="both"/>
        <w:rPr>
          <w:rFonts w:ascii="Times New Roman" w:eastAsia="Calibri" w:hAnsi="Times New Roman" w:cs="Times New Roman"/>
          <w:color w:val="000000"/>
          <w:sz w:val="24"/>
          <w:szCs w:val="24"/>
        </w:rPr>
      </w:pPr>
      <w:r w:rsidRPr="0068446A">
        <w:rPr>
          <w:rFonts w:ascii="Times New Roman" w:eastAsia="Calibri" w:hAnsi="Times New Roman" w:cs="Times New Roman"/>
          <w:b/>
          <w:color w:val="000000"/>
          <w:sz w:val="24"/>
          <w:szCs w:val="24"/>
        </w:rPr>
        <w:t>We will rely upon the ability of consumers to access our service through the internet. To the extent that network operators implement usage based pricing, including meaningful bandwidth caps, or otherwise try to monetize access to their networks by data providers, we could incur greater operating expenses and our subscriber acquisition and retention could be negatively impacted.</w:t>
      </w:r>
      <w:r w:rsidRPr="0068446A">
        <w:rPr>
          <w:rFonts w:ascii="Times New Roman" w:eastAsia="Calibri" w:hAnsi="Times New Roman" w:cs="Times New Roman"/>
          <w:color w:val="000000"/>
          <w:sz w:val="24"/>
          <w:szCs w:val="24"/>
        </w:rPr>
        <w:t xml:space="preserve"> For example, in late 2010, Comcast informed Level 3 Communications that it would require Level 3 to pay for the ability to access Comcast’s network. Furthermore, to the extent network operators were to create tiers of internet access service and either charge us for or prohibit us from being available through these tiers, our business could be negatively impacted.</w:t>
      </w:r>
    </w:p>
    <w:p w:rsidR="00553220" w:rsidRPr="0068446A" w:rsidRDefault="00553220" w:rsidP="00553220">
      <w:pPr>
        <w:spacing w:after="0" w:line="480" w:lineRule="auto"/>
        <w:jc w:val="both"/>
        <w:rPr>
          <w:rFonts w:ascii="Times New Roman" w:eastAsia="Calibri" w:hAnsi="Times New Roman" w:cs="Times New Roman"/>
          <w:b/>
          <w:color w:val="000000"/>
          <w:sz w:val="24"/>
          <w:szCs w:val="24"/>
        </w:rPr>
      </w:pPr>
    </w:p>
    <w:p w:rsidR="00553220" w:rsidRPr="0068446A" w:rsidRDefault="00553220" w:rsidP="00553220">
      <w:pPr>
        <w:spacing w:after="0"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color w:val="000000"/>
          <w:sz w:val="24"/>
          <w:szCs w:val="24"/>
        </w:rPr>
        <w:t xml:space="preserve">Most network operators that provide consumers with access to the internet also provide these consumers with multichannel video programming. As such, companies like Comcast, Charter Spectrum and Cablevision have an incentive to use their network infrastructure in a manner adverse to our continued growth and success. For example, Comcast exempted certain of its own internet video traffic (e.g., </w:t>
      </w:r>
      <w:proofErr w:type="spellStart"/>
      <w:r w:rsidRPr="0068446A">
        <w:rPr>
          <w:rFonts w:ascii="Times New Roman" w:eastAsia="Times New Roman" w:hAnsi="Times New Roman" w:cs="Times New Roman"/>
          <w:color w:val="000000"/>
          <w:sz w:val="24"/>
          <w:szCs w:val="24"/>
        </w:rPr>
        <w:t>Streampix</w:t>
      </w:r>
      <w:proofErr w:type="spellEnd"/>
      <w:r w:rsidRPr="0068446A">
        <w:rPr>
          <w:rFonts w:ascii="Times New Roman" w:eastAsia="Times New Roman" w:hAnsi="Times New Roman" w:cs="Times New Roman"/>
          <w:color w:val="000000"/>
          <w:sz w:val="24"/>
          <w:szCs w:val="24"/>
        </w:rPr>
        <w:t xml:space="preserve"> videos to the Xbox 360) from a bandwidth cap that applies to all unaffiliated internet video traffic (e.g., Netflix videos to the Xbox 360).While we believe that consumer demand, regulatory oversight and competition will help check these incentives, to the extent that network operators are able to provide preferential treatment to their data as opposed to ours or otherwise implement discriminatory network management practices, our business could be negatively impacted. In international markets, especially in Latin America, these same incentives apply; however, the consumer demand, regulatory oversight and competition may not be as strong as in our domestic market.</w:t>
      </w:r>
    </w:p>
    <w:p w:rsidR="00553220" w:rsidRPr="0068446A" w:rsidRDefault="00553220">
      <w:pPr>
        <w:rPr>
          <w:rFonts w:ascii="Times New Roman" w:eastAsia="Times New Roman" w:hAnsi="Times New Roman" w:cs="Times New Roman"/>
          <w:color w:val="000000"/>
          <w:sz w:val="24"/>
          <w:szCs w:val="24"/>
        </w:rPr>
      </w:pPr>
      <w:r w:rsidRPr="0068446A">
        <w:rPr>
          <w:rFonts w:ascii="Times New Roman" w:eastAsia="Times New Roman" w:hAnsi="Times New Roman" w:cs="Times New Roman"/>
          <w:color w:val="000000"/>
          <w:sz w:val="24"/>
          <w:szCs w:val="24"/>
        </w:rPr>
        <w:br w:type="page"/>
      </w:r>
    </w:p>
    <w:p w:rsidR="00553220" w:rsidRPr="0068446A" w:rsidRDefault="00553220" w:rsidP="00553220">
      <w:pPr>
        <w:spacing w:after="0" w:line="480" w:lineRule="auto"/>
        <w:rPr>
          <w:rFonts w:ascii="Times New Roman" w:eastAsia="Times New Roman" w:hAnsi="Times New Roman" w:cs="Times New Roman"/>
          <w:sz w:val="24"/>
          <w:szCs w:val="24"/>
        </w:rPr>
      </w:pPr>
    </w:p>
    <w:p w:rsidR="00603766" w:rsidRPr="0068446A" w:rsidRDefault="00603766" w:rsidP="00603766">
      <w:pPr>
        <w:pStyle w:val="ListParagraph"/>
        <w:numPr>
          <w:ilvl w:val="0"/>
          <w:numId w:val="2"/>
        </w:numPr>
        <w:spacing w:after="0" w:line="480" w:lineRule="auto"/>
        <w:rPr>
          <w:rFonts w:ascii="Times New Roman" w:eastAsia="Times New Roman" w:hAnsi="Times New Roman" w:cs="Times New Roman"/>
          <w:sz w:val="24"/>
          <w:szCs w:val="24"/>
        </w:rPr>
      </w:pPr>
      <w:proofErr w:type="spellStart"/>
      <w:r w:rsidRPr="0068446A">
        <w:rPr>
          <w:rFonts w:ascii="Times New Roman" w:eastAsia="Calibri" w:hAnsi="Times New Roman" w:cs="Times New Roman"/>
          <w:b/>
          <w:sz w:val="24"/>
          <w:szCs w:val="24"/>
        </w:rPr>
        <w:t>Majicjack</w:t>
      </w:r>
      <w:proofErr w:type="spellEnd"/>
      <w:r w:rsidRPr="0068446A">
        <w:rPr>
          <w:rFonts w:ascii="Times New Roman" w:eastAsia="Calibri" w:hAnsi="Times New Roman" w:cs="Times New Roman"/>
          <w:b/>
          <w:sz w:val="24"/>
          <w:szCs w:val="24"/>
        </w:rPr>
        <w:t xml:space="preserve"> </w:t>
      </w:r>
      <w:proofErr w:type="spellStart"/>
      <w:r w:rsidRPr="0068446A">
        <w:rPr>
          <w:rFonts w:ascii="Times New Roman" w:eastAsia="Calibri" w:hAnsi="Times New Roman" w:cs="Times New Roman"/>
          <w:b/>
          <w:sz w:val="24"/>
          <w:szCs w:val="24"/>
        </w:rPr>
        <w:t>Vocaltec</w:t>
      </w:r>
      <w:proofErr w:type="spellEnd"/>
      <w:r w:rsidRPr="0068446A">
        <w:rPr>
          <w:rFonts w:ascii="Times New Roman" w:eastAsia="Calibri" w:hAnsi="Times New Roman" w:cs="Times New Roman"/>
          <w:b/>
          <w:sz w:val="24"/>
          <w:szCs w:val="24"/>
        </w:rPr>
        <w:t xml:space="preserve"> Ltd.</w:t>
      </w:r>
      <w:r w:rsidRPr="0068446A">
        <w:rPr>
          <w:rFonts w:ascii="Times New Roman" w:eastAsia="Calibri" w:hAnsi="Times New Roman" w:cs="Times New Roman"/>
          <w:sz w:val="24"/>
          <w:szCs w:val="24"/>
        </w:rPr>
        <w:t xml:space="preserve"> (</w:t>
      </w:r>
      <w:r w:rsidRPr="0068446A">
        <w:rPr>
          <w:rFonts w:ascii="Times New Roman" w:eastAsia="Times New Roman" w:hAnsi="Times New Roman" w:cs="Times New Roman"/>
          <w:color w:val="000000"/>
          <w:sz w:val="24"/>
          <w:szCs w:val="24"/>
          <w:shd w:val="clear" w:color="auto" w:fill="FFFFFF"/>
        </w:rPr>
        <w:t>cloud communications leader that is the inventor of the magicJack devices and other magicJack products and services)</w:t>
      </w:r>
    </w:p>
    <w:p w:rsidR="00603766" w:rsidRPr="0068446A" w:rsidRDefault="00603766" w:rsidP="00603766">
      <w:pPr>
        <w:spacing w:after="0" w:line="480" w:lineRule="auto"/>
        <w:rPr>
          <w:rFonts w:ascii="Times New Roman" w:eastAsia="Calibri" w:hAnsi="Times New Roman" w:cs="Times New Roman"/>
          <w:sz w:val="24"/>
          <w:szCs w:val="24"/>
        </w:rPr>
      </w:pPr>
    </w:p>
    <w:p w:rsidR="00603766" w:rsidRPr="0068446A" w:rsidRDefault="008746E7" w:rsidP="00603766">
      <w:pPr>
        <w:spacing w:after="0" w:line="480" w:lineRule="auto"/>
        <w:rPr>
          <w:rFonts w:ascii="Times New Roman" w:eastAsia="Calibri" w:hAnsi="Times New Roman" w:cs="Times New Roman"/>
          <w:sz w:val="24"/>
          <w:szCs w:val="24"/>
        </w:rPr>
      </w:pPr>
      <w:hyperlink r:id="rId22" w:history="1">
        <w:r w:rsidR="00603766" w:rsidRPr="0068446A">
          <w:rPr>
            <w:rFonts w:ascii="Times New Roman" w:eastAsia="Calibri" w:hAnsi="Times New Roman" w:cs="Times New Roman"/>
            <w:color w:val="0563C1"/>
            <w:sz w:val="24"/>
            <w:szCs w:val="24"/>
            <w:u w:val="single"/>
          </w:rPr>
          <w:t>Form 10-K</w:t>
        </w:r>
      </w:hyperlink>
      <w:r w:rsidR="00603766" w:rsidRPr="0068446A">
        <w:rPr>
          <w:rFonts w:ascii="Times New Roman" w:eastAsia="Calibri" w:hAnsi="Times New Roman" w:cs="Times New Roman"/>
          <w:sz w:val="24"/>
          <w:szCs w:val="24"/>
        </w:rPr>
        <w:t xml:space="preserve"> for the fiscal year ended December 31, 2016 </w:t>
      </w:r>
      <w:r w:rsidR="00603766" w:rsidRPr="0068446A">
        <w:rPr>
          <w:rFonts w:ascii="Times New Roman" w:hAnsi="Times New Roman" w:cs="Times New Roman"/>
          <w:sz w:val="24"/>
          <w:szCs w:val="24"/>
        </w:rPr>
        <w:t xml:space="preserve">(References to net neutrality in </w:t>
      </w:r>
      <w:r w:rsidR="00603766" w:rsidRPr="0068446A">
        <w:rPr>
          <w:rFonts w:ascii="Times New Roman" w:hAnsi="Times New Roman" w:cs="Times New Roman"/>
          <w:b/>
          <w:sz w:val="24"/>
          <w:szCs w:val="24"/>
        </w:rPr>
        <w:t>emphasized</w:t>
      </w:r>
      <w:r w:rsidR="00603766" w:rsidRPr="0068446A">
        <w:rPr>
          <w:rFonts w:ascii="Times New Roman" w:hAnsi="Times New Roman" w:cs="Times New Roman"/>
          <w:sz w:val="24"/>
          <w:szCs w:val="24"/>
        </w:rPr>
        <w:t xml:space="preserve"> below.)</w:t>
      </w:r>
    </w:p>
    <w:p w:rsidR="00603766" w:rsidRPr="0068446A" w:rsidRDefault="00603766" w:rsidP="00603766">
      <w:pPr>
        <w:spacing w:after="0" w:line="480" w:lineRule="auto"/>
        <w:rPr>
          <w:rFonts w:ascii="Times New Roman" w:eastAsia="Calibri" w:hAnsi="Times New Roman" w:cs="Times New Roman"/>
          <w:sz w:val="24"/>
          <w:szCs w:val="24"/>
        </w:rPr>
      </w:pPr>
    </w:p>
    <w:p w:rsidR="00603766" w:rsidRPr="0068446A" w:rsidRDefault="00603766" w:rsidP="00603766">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Page 10, 81-82- Regulation. </w:t>
      </w:r>
    </w:p>
    <w:p w:rsidR="00E622ED" w:rsidRPr="0068446A" w:rsidRDefault="00E622ED" w:rsidP="00E622ED">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On January 14, 2014, the D.C. Circuit Court of Appeals, in Verizon v. FCC, struck down major portions of the FCC’s 2010 “net neutrality” rules governing the operating practices of broadband Internet access providers. The FCC originally designed the rules to ensure an “open Internet” and included three key requirements for broadband providers: 1) a prohibition against blocking websites or other online applications; 2) a prohibition against unreasonable discrimination among Internet users or among different websites or other sources of information; and 3) a transparency rule compelling the disclosure of specific information about the broadband service, including network management policies. The Court struck down the first two rules, concluding that they constitute “common carrier” restrictions that are not permissible given the FCC’s earlier decision to classify Internet access as an “information service,” rather than a “telecommunications service.” The Court upheld the FCC’s transparency rule.</w:t>
      </w:r>
    </w:p>
    <w:p w:rsidR="00E622ED" w:rsidRPr="0068446A" w:rsidRDefault="00E622ED" w:rsidP="00E622ED">
      <w:pPr>
        <w:spacing w:after="0" w:line="480" w:lineRule="auto"/>
        <w:rPr>
          <w:rFonts w:ascii="Times New Roman" w:eastAsia="Calibri" w:hAnsi="Times New Roman" w:cs="Times New Roman"/>
          <w:sz w:val="24"/>
          <w:szCs w:val="24"/>
        </w:rPr>
      </w:pPr>
    </w:p>
    <w:p w:rsidR="00E622ED" w:rsidRPr="0068446A" w:rsidRDefault="00E622ED" w:rsidP="00E622ED">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In response to the D.C. Circuit’s decision, the FCC released an order in March 2015 adopting new net neutrality rules. In doing so, the FCC reclassified broadband Internet access - the retail broadband service mass-market customers buy from cable, phone, and wireless providers - as a telecommunications service regulated under Title II of the Communications Act of 1934, although the FCC agreed to forbear from many requirements of Title II. Significantly, the new rules will apply equally to fixed and mobile broadband networks.</w:t>
      </w:r>
    </w:p>
    <w:p w:rsidR="00E622ED" w:rsidRPr="0068446A" w:rsidRDefault="00E622ED" w:rsidP="00E622ED">
      <w:pPr>
        <w:spacing w:after="0" w:line="480" w:lineRule="auto"/>
        <w:rPr>
          <w:rFonts w:ascii="Times New Roman" w:eastAsia="Calibri" w:hAnsi="Times New Roman" w:cs="Times New Roman"/>
          <w:sz w:val="24"/>
          <w:szCs w:val="24"/>
        </w:rPr>
      </w:pPr>
    </w:p>
    <w:p w:rsidR="00E622ED" w:rsidRPr="0068446A" w:rsidRDefault="00E622ED" w:rsidP="00E622ED">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The FCC adopted three new bright-line rules as follows:</w:t>
      </w:r>
    </w:p>
    <w:p w:rsidR="00E622ED" w:rsidRPr="0068446A" w:rsidRDefault="001A607E" w:rsidP="001A607E">
      <w:pPr>
        <w:pStyle w:val="ListParagraph"/>
        <w:numPr>
          <w:ilvl w:val="0"/>
          <w:numId w:val="5"/>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No Blocking: Broadband providers may not block access to legal content, applications</w:t>
      </w:r>
    </w:p>
    <w:p w:rsidR="001A607E" w:rsidRPr="0068446A" w:rsidRDefault="001A607E" w:rsidP="001A607E">
      <w:pPr>
        <w:pStyle w:val="ListParagraph"/>
        <w:numPr>
          <w:ilvl w:val="0"/>
          <w:numId w:val="5"/>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No Throttling: Broadband providers may not impair or degrade lawful Internet traffic on the basis of content, applications, services, or non-harmful devices.</w:t>
      </w:r>
    </w:p>
    <w:p w:rsidR="001A607E" w:rsidRPr="0068446A" w:rsidRDefault="001A607E" w:rsidP="001A607E">
      <w:pPr>
        <w:pStyle w:val="ListParagraph"/>
        <w:numPr>
          <w:ilvl w:val="0"/>
          <w:numId w:val="5"/>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No Paid Prioritization: Broadband providers may not favor some lawful Internet traffic over other lawful traffic in exchange for consideration of any kind - in other words, no “fast lanes.” This rule also bans Internet Service Providers (ISPs) from prioritizing content and services of their affiliates.</w:t>
      </w:r>
    </w:p>
    <w:p w:rsidR="001A607E" w:rsidRPr="0068446A" w:rsidRDefault="001A607E" w:rsidP="00E622ED">
      <w:pPr>
        <w:spacing w:after="0" w:line="480" w:lineRule="auto"/>
        <w:rPr>
          <w:rFonts w:ascii="Times New Roman" w:eastAsia="Calibri" w:hAnsi="Times New Roman" w:cs="Times New Roman"/>
          <w:sz w:val="24"/>
          <w:szCs w:val="24"/>
        </w:rPr>
      </w:pPr>
    </w:p>
    <w:p w:rsidR="00E622ED" w:rsidRPr="0068446A" w:rsidRDefault="00E622ED" w:rsidP="00E622ED">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The FCC also adopted a fourth new rule in the form of a forward-looking standard. This rule is intended to address concerns that may arise with new practices that do not fall within one of the three bright line rules. It will be applied on a case-by-case basis to address questionable practices as they occur that unreasonably interfere with or unreasonably disadvantage the ability of consumers to use or for providers to make available lawful content, applications, services, or devices.</w:t>
      </w:r>
    </w:p>
    <w:p w:rsidR="00E622ED" w:rsidRPr="0068446A" w:rsidRDefault="00E622ED" w:rsidP="00E622ED">
      <w:pPr>
        <w:spacing w:after="0" w:line="480" w:lineRule="auto"/>
        <w:rPr>
          <w:rFonts w:ascii="Times New Roman" w:eastAsia="Calibri" w:hAnsi="Times New Roman" w:cs="Times New Roman"/>
          <w:sz w:val="24"/>
          <w:szCs w:val="24"/>
        </w:rPr>
      </w:pPr>
    </w:p>
    <w:p w:rsidR="00E622ED" w:rsidRPr="0068446A" w:rsidRDefault="00E622ED" w:rsidP="00E622ED">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The FCC also adopted enhanced transparency requirements with which broadband providers must comply.  After the FCC’s new net neutrality rules went into effect in June 2015, various broadband providers and their trade associations challenged the FCC’s decision before the U.S. Court of Appeals for the D.C. Circuit.  In June 2016, the D.C. Circuit issued its decision upholding the FCC’s rules. Various parties have filed petitions seeking rehearing </w:t>
      </w:r>
      <w:proofErr w:type="spellStart"/>
      <w:r w:rsidRPr="0068446A">
        <w:rPr>
          <w:rFonts w:ascii="Times New Roman" w:eastAsia="Calibri" w:hAnsi="Times New Roman" w:cs="Times New Roman"/>
          <w:sz w:val="24"/>
          <w:szCs w:val="24"/>
        </w:rPr>
        <w:t>en</w:t>
      </w:r>
      <w:proofErr w:type="spellEnd"/>
      <w:r w:rsidRPr="0068446A">
        <w:rPr>
          <w:rFonts w:ascii="Times New Roman" w:eastAsia="Calibri" w:hAnsi="Times New Roman" w:cs="Times New Roman"/>
          <w:sz w:val="24"/>
          <w:szCs w:val="24"/>
        </w:rPr>
        <w:t xml:space="preserve"> banc of the D.C. Circuit’s decision, which remain pending, and the current FCC chairman had expressed his intent to revisit the FCC’s rules. The Company cannot predict the outcome of these proceedings.</w:t>
      </w:r>
    </w:p>
    <w:p w:rsidR="00E622ED" w:rsidRPr="0068446A" w:rsidRDefault="00E622ED" w:rsidP="00E622ED">
      <w:pPr>
        <w:spacing w:after="0" w:line="480" w:lineRule="auto"/>
        <w:rPr>
          <w:rFonts w:ascii="Times New Roman" w:eastAsia="Calibri" w:hAnsi="Times New Roman" w:cs="Times New Roman"/>
          <w:sz w:val="24"/>
          <w:szCs w:val="24"/>
        </w:rPr>
      </w:pPr>
    </w:p>
    <w:p w:rsidR="00E622ED" w:rsidRPr="0068446A" w:rsidRDefault="00E622ED" w:rsidP="00603766">
      <w:pPr>
        <w:spacing w:after="0" w:line="480" w:lineRule="auto"/>
        <w:rPr>
          <w:rFonts w:ascii="Times New Roman" w:eastAsia="Calibri" w:hAnsi="Times New Roman" w:cs="Times New Roman"/>
          <w:b/>
          <w:sz w:val="24"/>
          <w:szCs w:val="24"/>
        </w:rPr>
      </w:pPr>
      <w:r w:rsidRPr="0068446A">
        <w:rPr>
          <w:rFonts w:ascii="Times New Roman" w:eastAsia="Calibri" w:hAnsi="Times New Roman" w:cs="Times New Roman"/>
          <w:b/>
          <w:sz w:val="24"/>
          <w:szCs w:val="24"/>
        </w:rPr>
        <w:t>However, a decision by a court or the FCC striking down or narrowing the FCC’s net neutrality rules could adversely impact the Company’s business to the extent legal prohibitions against broadband providers blocking, throttling, or otherwise degrading the quality of the Company’s data packets or attempting to extract additional fees from the Company or its customers are eliminated.  A court or the FCC also could find that the FCC lacks legal authority to regulate broadband services, which could prevent the FCC from adopting new rules to govern the operating practices of broadband providers.</w:t>
      </w:r>
    </w:p>
    <w:p w:rsidR="00603766" w:rsidRPr="0068446A" w:rsidRDefault="00603766" w:rsidP="00603766">
      <w:pPr>
        <w:spacing w:after="0" w:line="480" w:lineRule="auto"/>
        <w:rPr>
          <w:rFonts w:ascii="Times New Roman" w:eastAsia="Calibri" w:hAnsi="Times New Roman" w:cs="Times New Roman"/>
          <w:sz w:val="24"/>
          <w:szCs w:val="24"/>
        </w:rPr>
      </w:pPr>
    </w:p>
    <w:p w:rsidR="00603766" w:rsidRPr="0068446A" w:rsidRDefault="00603766" w:rsidP="00603766">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Page 29- Risk Factors </w:t>
      </w:r>
    </w:p>
    <w:p w:rsidR="00603766" w:rsidRPr="0068446A" w:rsidRDefault="00603766" w:rsidP="00603766">
      <w:pPr>
        <w:spacing w:after="0" w:line="480" w:lineRule="auto"/>
        <w:rPr>
          <w:rFonts w:ascii="Times New Roman" w:eastAsia="Calibri" w:hAnsi="Times New Roman" w:cs="Times New Roman"/>
          <w:sz w:val="24"/>
          <w:szCs w:val="24"/>
        </w:rPr>
      </w:pPr>
    </w:p>
    <w:p w:rsidR="00603766" w:rsidRPr="0068446A" w:rsidRDefault="00603766" w:rsidP="00603766">
      <w:pPr>
        <w:spacing w:after="0" w:line="480" w:lineRule="auto"/>
        <w:jc w:val="both"/>
        <w:rPr>
          <w:rFonts w:ascii="Times New Roman" w:eastAsia="Times New Roman" w:hAnsi="Times New Roman" w:cs="Times New Roman"/>
          <w:b/>
          <w:bCs/>
          <w:i/>
          <w:iCs/>
          <w:color w:val="000000"/>
          <w:sz w:val="24"/>
          <w:szCs w:val="24"/>
        </w:rPr>
      </w:pPr>
      <w:r w:rsidRPr="0068446A">
        <w:rPr>
          <w:rFonts w:ascii="Times New Roman" w:eastAsia="Times New Roman" w:hAnsi="Times New Roman" w:cs="Times New Roman"/>
          <w:b/>
          <w:bCs/>
          <w:i/>
          <w:iCs/>
          <w:color w:val="000000"/>
          <w:sz w:val="24"/>
          <w:szCs w:val="24"/>
        </w:rPr>
        <w:t xml:space="preserve">The success of the Company’s business relies on </w:t>
      </w:r>
      <w:proofErr w:type="gramStart"/>
      <w:r w:rsidRPr="0068446A">
        <w:rPr>
          <w:rFonts w:ascii="Times New Roman" w:eastAsia="Times New Roman" w:hAnsi="Times New Roman" w:cs="Times New Roman"/>
          <w:b/>
          <w:bCs/>
          <w:i/>
          <w:iCs/>
          <w:color w:val="000000"/>
          <w:sz w:val="24"/>
          <w:szCs w:val="24"/>
        </w:rPr>
        <w:t>customers’</w:t>
      </w:r>
      <w:proofErr w:type="gramEnd"/>
      <w:r w:rsidRPr="0068446A">
        <w:rPr>
          <w:rFonts w:ascii="Times New Roman" w:eastAsia="Times New Roman" w:hAnsi="Times New Roman" w:cs="Times New Roman"/>
          <w:b/>
          <w:bCs/>
          <w:i/>
          <w:iCs/>
          <w:color w:val="000000"/>
          <w:sz w:val="24"/>
          <w:szCs w:val="24"/>
        </w:rPr>
        <w:t xml:space="preserve"> continued and unimpeded access to broadband service. Providers of broadband services may be able to block the Company’s services or charge their customers more for also using its services, which could adversely affect its revenue and growth.</w:t>
      </w:r>
    </w:p>
    <w:p w:rsidR="00603766" w:rsidRPr="0068446A" w:rsidRDefault="00603766" w:rsidP="00603766">
      <w:pPr>
        <w:spacing w:after="0" w:line="480" w:lineRule="auto"/>
        <w:rPr>
          <w:rFonts w:ascii="Times New Roman" w:eastAsia="Times New Roman" w:hAnsi="Times New Roman" w:cs="Times New Roman"/>
          <w:color w:val="000000"/>
          <w:sz w:val="24"/>
          <w:szCs w:val="24"/>
        </w:rPr>
      </w:pPr>
    </w:p>
    <w:p w:rsidR="00603766" w:rsidRPr="0068446A" w:rsidRDefault="00603766" w:rsidP="00603766">
      <w:pPr>
        <w:spacing w:after="0" w:line="480" w:lineRule="auto"/>
        <w:jc w:val="both"/>
        <w:rPr>
          <w:rFonts w:ascii="Times New Roman" w:eastAsia="Times New Roman" w:hAnsi="Times New Roman" w:cs="Times New Roman"/>
          <w:b/>
          <w:color w:val="000000"/>
          <w:sz w:val="24"/>
          <w:szCs w:val="24"/>
        </w:rPr>
      </w:pPr>
      <w:r w:rsidRPr="0068446A">
        <w:rPr>
          <w:rFonts w:ascii="Times New Roman" w:eastAsia="Times New Roman" w:hAnsi="Times New Roman" w:cs="Times New Roman"/>
          <w:b/>
          <w:color w:val="000000"/>
          <w:sz w:val="24"/>
          <w:szCs w:val="24"/>
        </w:rPr>
        <w:t>The Company’s customers must have broadband access to the Internet in order to use its service. Providers of broadband access, some of whom are also competing providers of voice services, may take measures that affect their customers’ ability to use the Company’s service, such as degrading the quality of the data packets they transmit over their lines, giving those packets low priority, giving other packets higher priority than the Company’s, blocking its packets entirely or attempting to charge their customers more for also using its services.</w:t>
      </w:r>
    </w:p>
    <w:p w:rsidR="00603766" w:rsidRPr="0068446A" w:rsidRDefault="00603766" w:rsidP="00603766">
      <w:pPr>
        <w:spacing w:after="0" w:line="480" w:lineRule="auto"/>
        <w:rPr>
          <w:rFonts w:ascii="Times New Roman" w:eastAsia="Times New Roman" w:hAnsi="Times New Roman" w:cs="Times New Roman"/>
          <w:color w:val="000000"/>
          <w:sz w:val="24"/>
          <w:szCs w:val="24"/>
        </w:rPr>
      </w:pPr>
    </w:p>
    <w:p w:rsidR="00603766" w:rsidRPr="0068446A" w:rsidRDefault="00603766" w:rsidP="00603766">
      <w:pPr>
        <w:spacing w:after="0" w:line="480" w:lineRule="auto"/>
        <w:jc w:val="both"/>
        <w:rPr>
          <w:rFonts w:ascii="Times New Roman" w:eastAsia="Times New Roman" w:hAnsi="Times New Roman" w:cs="Times New Roman"/>
          <w:color w:val="000000"/>
          <w:sz w:val="24"/>
          <w:szCs w:val="24"/>
        </w:rPr>
      </w:pPr>
      <w:r w:rsidRPr="0068446A">
        <w:rPr>
          <w:rFonts w:ascii="Times New Roman" w:eastAsia="Times New Roman" w:hAnsi="Times New Roman" w:cs="Times New Roman"/>
          <w:color w:val="000000"/>
          <w:sz w:val="24"/>
          <w:szCs w:val="24"/>
        </w:rPr>
        <w:t>On January 14, 2014, the D.C. Circuit Court of Appeals, in Verizon v. FCC, struck down major portions of the FCC’s 2010 “net neutrality” rules governing the operating practices of broadband Internet access providers. The FCC originally designed the rules to ensure an “open Internet” and included three key requirements for broadband providers: 1) a prohibition against blocking websites or other online applications; 2) a prohibition against unreasonable discrimination among Internet users or among different websites or other sources of information; and 3) a transparency rule compelling the disclosure of specified information about the broadband service, including network management policies. The Court struck down the first two rules, concluding that they constitute “common carrier” restrictions that are not permissible given the FCC’s earlier decision to classify Internet access as an “information service,” rather than a “telecommunications service.” The Court upheld the FCC’s transparency rule.</w:t>
      </w:r>
    </w:p>
    <w:p w:rsidR="00603766" w:rsidRPr="0068446A" w:rsidRDefault="00603766" w:rsidP="00603766">
      <w:pPr>
        <w:spacing w:after="0" w:line="480" w:lineRule="auto"/>
        <w:rPr>
          <w:rFonts w:ascii="Times New Roman" w:eastAsia="Times New Roman" w:hAnsi="Times New Roman" w:cs="Times New Roman"/>
          <w:color w:val="000000"/>
          <w:sz w:val="24"/>
          <w:szCs w:val="24"/>
        </w:rPr>
      </w:pPr>
    </w:p>
    <w:p w:rsidR="00603766" w:rsidRPr="0068446A" w:rsidRDefault="00603766" w:rsidP="00603766">
      <w:pPr>
        <w:spacing w:after="0" w:line="480" w:lineRule="auto"/>
        <w:jc w:val="both"/>
        <w:rPr>
          <w:rFonts w:ascii="Times New Roman" w:eastAsia="Times New Roman" w:hAnsi="Times New Roman" w:cs="Times New Roman"/>
          <w:color w:val="000000"/>
          <w:sz w:val="24"/>
          <w:szCs w:val="24"/>
        </w:rPr>
      </w:pPr>
      <w:r w:rsidRPr="0068446A">
        <w:rPr>
          <w:rFonts w:ascii="Times New Roman" w:eastAsia="Times New Roman" w:hAnsi="Times New Roman" w:cs="Times New Roman"/>
          <w:color w:val="000000"/>
          <w:sz w:val="24"/>
          <w:szCs w:val="24"/>
        </w:rPr>
        <w:t xml:space="preserve">In response to the D.C. Circuit’s decision, the FCC released an order in March 2015 adopting new net neutrality rules, which were predicated on the FCC’s decision to reclassify broadband as a common carrier service under Title II of the Communications Act of 1934 and the exercise of the FCC’s authority under Section 706 of the Telecommunications Act of 1996.  These new rules prohibit broadband providers from blocking, throttling, or engaging in paid prioritization (including prioritizing content and services of their affiliates). These new rules prohibit broadband providers from unreasonably interfering with or unreasonably disadvantaging the ability of consumers to select, access, and use the lawful content, applications, services, or devices of their choosing; or of edge providers to make lawful content, applications, services, or devices available to consumers. The FCC also adopted enhanced transparency requirements with which broadband providers must comply.  After the FCC’s new net neutrality rules went into effect in June 2015, various broadband providers and their trade associations challenged the FCC’s decision before the U.S. Court of Appeals for the D.C. Circuit.  In June 2016, the D.C. Circuit issued its decision upholding the FCC’s rules. Various parties have filed petitions seeking rehearing </w:t>
      </w:r>
      <w:proofErr w:type="spellStart"/>
      <w:r w:rsidRPr="0068446A">
        <w:rPr>
          <w:rFonts w:ascii="Times New Roman" w:eastAsia="Times New Roman" w:hAnsi="Times New Roman" w:cs="Times New Roman"/>
          <w:color w:val="000000"/>
          <w:sz w:val="24"/>
          <w:szCs w:val="24"/>
        </w:rPr>
        <w:t>en</w:t>
      </w:r>
      <w:proofErr w:type="spellEnd"/>
      <w:r w:rsidRPr="0068446A">
        <w:rPr>
          <w:rFonts w:ascii="Times New Roman" w:eastAsia="Times New Roman" w:hAnsi="Times New Roman" w:cs="Times New Roman"/>
          <w:color w:val="000000"/>
          <w:sz w:val="24"/>
          <w:szCs w:val="24"/>
        </w:rPr>
        <w:t xml:space="preserve"> banc of the D.C. Circuit’s decision, which remain pending, and the current FCC chairman had expressed his intent to revisit the FCC’s rules. The Company cannot predict the outcome of these proceedings.</w:t>
      </w:r>
    </w:p>
    <w:p w:rsidR="00603766" w:rsidRPr="0068446A" w:rsidRDefault="00603766" w:rsidP="00603766">
      <w:pPr>
        <w:spacing w:after="0" w:line="480" w:lineRule="auto"/>
        <w:rPr>
          <w:rFonts w:ascii="Times New Roman" w:eastAsia="Times New Roman" w:hAnsi="Times New Roman" w:cs="Times New Roman"/>
          <w:color w:val="000000"/>
          <w:sz w:val="24"/>
          <w:szCs w:val="24"/>
        </w:rPr>
      </w:pPr>
    </w:p>
    <w:p w:rsidR="00603766" w:rsidRPr="0068446A" w:rsidRDefault="00603766" w:rsidP="00603766">
      <w:pPr>
        <w:spacing w:after="0" w:line="480" w:lineRule="auto"/>
        <w:rPr>
          <w:rFonts w:ascii="Times New Roman" w:eastAsia="Times New Roman" w:hAnsi="Times New Roman" w:cs="Times New Roman"/>
          <w:b/>
          <w:color w:val="000000"/>
          <w:sz w:val="24"/>
          <w:szCs w:val="24"/>
        </w:rPr>
      </w:pPr>
      <w:r w:rsidRPr="0068446A">
        <w:rPr>
          <w:rFonts w:ascii="Times New Roman" w:eastAsia="Times New Roman" w:hAnsi="Times New Roman" w:cs="Times New Roman"/>
          <w:b/>
          <w:color w:val="000000"/>
          <w:sz w:val="24"/>
          <w:szCs w:val="24"/>
        </w:rPr>
        <w:t>However, a decision by a court or the FCC striking down or narrowing the FCC’s net neutrality rules could adversely impact the Company’s business to the extent legal prohibitions against broadband providers blocking, throttling, or otherwise degrading the quality of the Company’s data packets or attempting to extract additional fees from the Company or its customers are eliminated.  A court or the FCC also could find that the FCC lacks legal authority to regulate broadband services, which could prevent the FCC from adopting new rules to govern the operating practices of broadband providers.</w:t>
      </w:r>
    </w:p>
    <w:p w:rsidR="00603766" w:rsidRPr="0068446A" w:rsidRDefault="00603766">
      <w:pPr>
        <w:rPr>
          <w:rFonts w:ascii="Times New Roman" w:eastAsia="Times New Roman" w:hAnsi="Times New Roman" w:cs="Times New Roman"/>
          <w:b/>
          <w:color w:val="000000"/>
          <w:sz w:val="24"/>
          <w:szCs w:val="24"/>
        </w:rPr>
      </w:pPr>
      <w:r w:rsidRPr="0068446A">
        <w:rPr>
          <w:rFonts w:ascii="Times New Roman" w:eastAsia="Times New Roman" w:hAnsi="Times New Roman" w:cs="Times New Roman"/>
          <w:b/>
          <w:color w:val="000000"/>
          <w:sz w:val="24"/>
          <w:szCs w:val="24"/>
        </w:rPr>
        <w:br w:type="page"/>
      </w:r>
    </w:p>
    <w:p w:rsidR="00603766" w:rsidRPr="0068446A" w:rsidRDefault="00603766" w:rsidP="00603766">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Netflix, Inc.</w:t>
      </w:r>
      <w:r w:rsidRPr="0068446A">
        <w:rPr>
          <w:rFonts w:ascii="Times New Roman" w:eastAsia="Calibri" w:hAnsi="Times New Roman" w:cs="Times New Roman"/>
          <w:sz w:val="24"/>
          <w:szCs w:val="24"/>
        </w:rPr>
        <w:t xml:space="preserve"> (</w:t>
      </w:r>
      <w:r w:rsidRPr="0068446A">
        <w:rPr>
          <w:rFonts w:ascii="Times New Roman" w:eastAsia="Times New Roman" w:hAnsi="Times New Roman" w:cs="Times New Roman"/>
          <w:color w:val="000000"/>
          <w:sz w:val="24"/>
          <w:szCs w:val="24"/>
        </w:rPr>
        <w:t>world’s leading internet television network with over 93 million streaming members in over 190 countries enjoying more than 125 million hours of TV shows and movies per day, including original series, documentaries and feature films</w:t>
      </w:r>
      <w:r w:rsidRPr="0068446A">
        <w:rPr>
          <w:rFonts w:ascii="Times New Roman" w:eastAsia="Times New Roman" w:hAnsi="Times New Roman" w:cs="Times New Roman"/>
          <w:sz w:val="24"/>
          <w:szCs w:val="24"/>
        </w:rPr>
        <w:t>)</w:t>
      </w:r>
    </w:p>
    <w:p w:rsidR="00603766" w:rsidRPr="0068446A" w:rsidRDefault="00603766" w:rsidP="00603766">
      <w:pPr>
        <w:pStyle w:val="ListParagraph"/>
        <w:spacing w:after="0" w:line="480" w:lineRule="auto"/>
        <w:rPr>
          <w:rFonts w:ascii="Times New Roman" w:eastAsia="Calibri" w:hAnsi="Times New Roman" w:cs="Times New Roman"/>
          <w:sz w:val="24"/>
          <w:szCs w:val="24"/>
        </w:rPr>
      </w:pPr>
    </w:p>
    <w:p w:rsidR="00603766" w:rsidRPr="0068446A" w:rsidRDefault="008746E7" w:rsidP="00603766">
      <w:pPr>
        <w:spacing w:after="0" w:line="480" w:lineRule="auto"/>
        <w:rPr>
          <w:rFonts w:ascii="Times New Roman" w:eastAsia="Calibri" w:hAnsi="Times New Roman" w:cs="Times New Roman"/>
          <w:sz w:val="24"/>
          <w:szCs w:val="24"/>
        </w:rPr>
      </w:pPr>
      <w:hyperlink r:id="rId23" w:history="1">
        <w:r w:rsidR="00603766" w:rsidRPr="0068446A">
          <w:rPr>
            <w:rFonts w:ascii="Times New Roman" w:eastAsia="Calibri" w:hAnsi="Times New Roman" w:cs="Times New Roman"/>
            <w:color w:val="0563C1"/>
            <w:sz w:val="24"/>
            <w:szCs w:val="24"/>
            <w:u w:val="single"/>
          </w:rPr>
          <w:t>Form 10-K</w:t>
        </w:r>
      </w:hyperlink>
      <w:r w:rsidR="00603766" w:rsidRPr="0068446A">
        <w:rPr>
          <w:rFonts w:ascii="Times New Roman" w:eastAsia="Calibri" w:hAnsi="Times New Roman" w:cs="Times New Roman"/>
          <w:sz w:val="24"/>
          <w:szCs w:val="24"/>
        </w:rPr>
        <w:t xml:space="preserve"> for the fiscal year ended December 3</w:t>
      </w:r>
      <w:r w:rsidR="001A607E" w:rsidRPr="0068446A">
        <w:rPr>
          <w:rFonts w:ascii="Times New Roman" w:eastAsia="Calibri" w:hAnsi="Times New Roman" w:cs="Times New Roman"/>
          <w:sz w:val="24"/>
          <w:szCs w:val="24"/>
        </w:rPr>
        <w:t>1</w:t>
      </w:r>
      <w:r w:rsidR="00603766" w:rsidRPr="0068446A">
        <w:rPr>
          <w:rFonts w:ascii="Times New Roman" w:eastAsia="Calibri" w:hAnsi="Times New Roman" w:cs="Times New Roman"/>
          <w:sz w:val="24"/>
          <w:szCs w:val="24"/>
        </w:rPr>
        <w:t xml:space="preserve">, 2016 </w:t>
      </w:r>
      <w:r w:rsidR="00603766" w:rsidRPr="0068446A">
        <w:rPr>
          <w:rFonts w:ascii="Times New Roman" w:hAnsi="Times New Roman" w:cs="Times New Roman"/>
          <w:sz w:val="24"/>
          <w:szCs w:val="24"/>
        </w:rPr>
        <w:t xml:space="preserve">(References to net neutrality </w:t>
      </w:r>
      <w:r w:rsidR="00603766" w:rsidRPr="0068446A">
        <w:rPr>
          <w:rFonts w:ascii="Times New Roman" w:hAnsi="Times New Roman" w:cs="Times New Roman"/>
          <w:b/>
          <w:sz w:val="24"/>
          <w:szCs w:val="24"/>
        </w:rPr>
        <w:t>emphasized</w:t>
      </w:r>
      <w:r w:rsidR="00603766" w:rsidRPr="0068446A">
        <w:rPr>
          <w:rFonts w:ascii="Times New Roman" w:hAnsi="Times New Roman" w:cs="Times New Roman"/>
          <w:sz w:val="24"/>
          <w:szCs w:val="24"/>
        </w:rPr>
        <w:t xml:space="preserve"> below.)</w:t>
      </w:r>
    </w:p>
    <w:p w:rsidR="00603766" w:rsidRPr="0068446A" w:rsidRDefault="00603766" w:rsidP="00603766">
      <w:pPr>
        <w:spacing w:after="0" w:line="480" w:lineRule="auto"/>
        <w:rPr>
          <w:rFonts w:ascii="Times New Roman" w:eastAsia="Calibri" w:hAnsi="Times New Roman" w:cs="Times New Roman"/>
          <w:sz w:val="24"/>
          <w:szCs w:val="24"/>
        </w:rPr>
      </w:pPr>
    </w:p>
    <w:p w:rsidR="001A607E" w:rsidRPr="0068446A" w:rsidRDefault="00603766" w:rsidP="00603766">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Page </w:t>
      </w:r>
      <w:r w:rsidR="001A607E" w:rsidRPr="0068446A">
        <w:rPr>
          <w:rFonts w:ascii="Times New Roman" w:eastAsia="Calibri" w:hAnsi="Times New Roman" w:cs="Times New Roman"/>
          <w:sz w:val="24"/>
          <w:szCs w:val="24"/>
        </w:rPr>
        <w:t>7</w:t>
      </w:r>
      <w:r w:rsidRPr="0068446A">
        <w:rPr>
          <w:rFonts w:ascii="Times New Roman" w:eastAsia="Calibri" w:hAnsi="Times New Roman" w:cs="Times New Roman"/>
          <w:sz w:val="24"/>
          <w:szCs w:val="24"/>
        </w:rPr>
        <w:t>- Risk Factors</w:t>
      </w:r>
    </w:p>
    <w:p w:rsidR="00603766" w:rsidRPr="0068446A" w:rsidRDefault="00603766" w:rsidP="00603766">
      <w:pPr>
        <w:spacing w:after="0" w:line="480" w:lineRule="auto"/>
        <w:rPr>
          <w:rFonts w:ascii="Times New Roman" w:eastAsia="Times New Roman" w:hAnsi="Times New Roman" w:cs="Times New Roman"/>
          <w:color w:val="000000"/>
          <w:sz w:val="24"/>
          <w:szCs w:val="24"/>
        </w:rPr>
      </w:pPr>
    </w:p>
    <w:p w:rsidR="00603766" w:rsidRPr="0068446A" w:rsidRDefault="00603766" w:rsidP="00603766">
      <w:pPr>
        <w:spacing w:after="0" w:line="480" w:lineRule="auto"/>
        <w:rPr>
          <w:rFonts w:ascii="Times New Roman" w:eastAsia="Times New Roman" w:hAnsi="Times New Roman" w:cs="Times New Roman"/>
          <w:b/>
          <w:sz w:val="24"/>
          <w:szCs w:val="24"/>
        </w:rPr>
      </w:pPr>
      <w:r w:rsidRPr="0068446A">
        <w:rPr>
          <w:rFonts w:ascii="Times New Roman" w:eastAsia="Times New Roman" w:hAnsi="Times New Roman" w:cs="Times New Roman"/>
          <w:b/>
          <w:color w:val="000000"/>
          <w:sz w:val="24"/>
          <w:szCs w:val="24"/>
        </w:rPr>
        <w:t>Changes in laws or regulations that adversely affect the growth, popularity or use of the internet, including laws impacting net neutrality, could decrease the demand for our service and increase our cost of doing business. Certain laws intended to prevent network operators from discriminating against the legal traffic that traverse their networks have been implemented in many countries, including the United States and the European Union. In others, the laws may be nascent or non-existent. Given uncertainty around these rules, including changing interpretations, amendments or repeal, coupled with potentially significant political and economic power of local network operators, we could experience discriminatory or anti-competitive practices that could impede our growth, cause us to incur additional expense or otherwise negatively affect our business.</w:t>
      </w:r>
    </w:p>
    <w:p w:rsidR="00603766" w:rsidRPr="0068446A" w:rsidRDefault="00603766">
      <w:pPr>
        <w:rPr>
          <w:rFonts w:ascii="Times New Roman" w:eastAsia="Calibri" w:hAnsi="Times New Roman" w:cs="Times New Roman"/>
          <w:sz w:val="24"/>
          <w:szCs w:val="24"/>
        </w:rPr>
      </w:pPr>
      <w:r w:rsidRPr="0068446A">
        <w:rPr>
          <w:rFonts w:ascii="Times New Roman" w:eastAsia="Calibri" w:hAnsi="Times New Roman" w:cs="Times New Roman"/>
          <w:sz w:val="24"/>
          <w:szCs w:val="24"/>
        </w:rPr>
        <w:br w:type="page"/>
      </w:r>
    </w:p>
    <w:p w:rsidR="00603766" w:rsidRPr="0068446A" w:rsidRDefault="00603766" w:rsidP="00603766">
      <w:pPr>
        <w:spacing w:after="0" w:line="480" w:lineRule="auto"/>
        <w:rPr>
          <w:rFonts w:ascii="Times New Roman" w:eastAsia="Calibri" w:hAnsi="Times New Roman" w:cs="Times New Roman"/>
          <w:sz w:val="24"/>
          <w:szCs w:val="24"/>
        </w:rPr>
      </w:pPr>
    </w:p>
    <w:p w:rsidR="00603766" w:rsidRPr="0068446A" w:rsidRDefault="00603766" w:rsidP="00603766">
      <w:pPr>
        <w:pStyle w:val="ListParagraph"/>
        <w:numPr>
          <w:ilvl w:val="0"/>
          <w:numId w:val="2"/>
        </w:numPr>
        <w:spacing w:after="0" w:line="480" w:lineRule="auto"/>
        <w:rPr>
          <w:rFonts w:ascii="Times New Roman" w:eastAsia="Calibri" w:hAnsi="Times New Roman" w:cs="Times New Roman"/>
          <w:sz w:val="24"/>
          <w:szCs w:val="24"/>
        </w:rPr>
      </w:pPr>
      <w:proofErr w:type="spellStart"/>
      <w:r w:rsidRPr="0068446A">
        <w:rPr>
          <w:rFonts w:ascii="Times New Roman" w:eastAsia="Calibri" w:hAnsi="Times New Roman" w:cs="Times New Roman"/>
          <w:b/>
          <w:sz w:val="24"/>
          <w:szCs w:val="24"/>
        </w:rPr>
        <w:t>Neu</w:t>
      </w:r>
      <w:r w:rsidR="00751E97" w:rsidRPr="0068446A">
        <w:rPr>
          <w:rFonts w:ascii="Times New Roman" w:eastAsia="Calibri" w:hAnsi="Times New Roman" w:cs="Times New Roman"/>
          <w:b/>
          <w:sz w:val="24"/>
          <w:szCs w:val="24"/>
        </w:rPr>
        <w:t>L</w:t>
      </w:r>
      <w:r w:rsidRPr="0068446A">
        <w:rPr>
          <w:rFonts w:ascii="Times New Roman" w:eastAsia="Calibri" w:hAnsi="Times New Roman" w:cs="Times New Roman"/>
          <w:b/>
          <w:sz w:val="24"/>
          <w:szCs w:val="24"/>
        </w:rPr>
        <w:t>ion</w:t>
      </w:r>
      <w:proofErr w:type="spellEnd"/>
      <w:r w:rsidR="001A607E" w:rsidRPr="0068446A">
        <w:rPr>
          <w:rFonts w:ascii="Times New Roman" w:eastAsia="Calibri" w:hAnsi="Times New Roman" w:cs="Times New Roman"/>
          <w:b/>
          <w:sz w:val="24"/>
          <w:szCs w:val="24"/>
        </w:rPr>
        <w:t>,</w:t>
      </w:r>
      <w:r w:rsidRPr="0068446A">
        <w:rPr>
          <w:rFonts w:ascii="Times New Roman" w:eastAsia="Calibri" w:hAnsi="Times New Roman" w:cs="Times New Roman"/>
          <w:b/>
          <w:sz w:val="24"/>
          <w:szCs w:val="24"/>
        </w:rPr>
        <w:t xml:space="preserve"> Inc.</w:t>
      </w:r>
      <w:r w:rsidRPr="0068446A">
        <w:rPr>
          <w:rFonts w:ascii="Times New Roman" w:eastAsia="Calibri" w:hAnsi="Times New Roman" w:cs="Times New Roman"/>
          <w:sz w:val="24"/>
          <w:szCs w:val="24"/>
        </w:rPr>
        <w:t xml:space="preserve"> (</w:t>
      </w:r>
      <w:r w:rsidR="001A607E" w:rsidRPr="0068446A">
        <w:rPr>
          <w:rFonts w:ascii="Times New Roman" w:eastAsia="Calibri" w:hAnsi="Times New Roman" w:cs="Times New Roman"/>
          <w:sz w:val="24"/>
          <w:szCs w:val="24"/>
        </w:rPr>
        <w:t xml:space="preserve">a </w:t>
      </w:r>
      <w:r w:rsidRPr="0068446A">
        <w:rPr>
          <w:rFonts w:ascii="Times New Roman" w:eastAsia="Times New Roman" w:hAnsi="Times New Roman" w:cs="Times New Roman"/>
          <w:color w:val="000000"/>
          <w:sz w:val="24"/>
          <w:szCs w:val="24"/>
          <w:shd w:val="clear" w:color="auto" w:fill="FFFFFF"/>
        </w:rPr>
        <w:t>leading provider of enterprise digital video solutions with the mission to deliver and enable the highest quality live and on-demand digital video content experiences anywhere and on any device.</w:t>
      </w:r>
      <w:r w:rsidRPr="0068446A">
        <w:rPr>
          <w:rFonts w:ascii="Times New Roman" w:eastAsia="Times New Roman" w:hAnsi="Times New Roman" w:cs="Times New Roman"/>
          <w:sz w:val="24"/>
          <w:szCs w:val="24"/>
        </w:rPr>
        <w:t>)</w:t>
      </w:r>
    </w:p>
    <w:p w:rsidR="00603766" w:rsidRPr="0068446A" w:rsidRDefault="00603766" w:rsidP="00603766">
      <w:pPr>
        <w:spacing w:after="0" w:line="480" w:lineRule="auto"/>
        <w:rPr>
          <w:rFonts w:ascii="Times New Roman" w:eastAsia="Calibri" w:hAnsi="Times New Roman" w:cs="Times New Roman"/>
          <w:sz w:val="24"/>
          <w:szCs w:val="24"/>
        </w:rPr>
      </w:pPr>
    </w:p>
    <w:p w:rsidR="00603766" w:rsidRPr="0068446A" w:rsidRDefault="008746E7" w:rsidP="00603766">
      <w:pPr>
        <w:spacing w:after="0" w:line="480" w:lineRule="auto"/>
        <w:rPr>
          <w:rFonts w:ascii="Times New Roman" w:eastAsia="Calibri" w:hAnsi="Times New Roman" w:cs="Times New Roman"/>
          <w:sz w:val="24"/>
          <w:szCs w:val="24"/>
        </w:rPr>
      </w:pPr>
      <w:hyperlink r:id="rId24" w:history="1">
        <w:r w:rsidR="00603766" w:rsidRPr="0068446A">
          <w:rPr>
            <w:rFonts w:ascii="Times New Roman" w:eastAsia="Calibri" w:hAnsi="Times New Roman" w:cs="Times New Roman"/>
            <w:color w:val="0563C1"/>
            <w:sz w:val="24"/>
            <w:szCs w:val="24"/>
            <w:u w:val="single"/>
          </w:rPr>
          <w:t>Form 10-K</w:t>
        </w:r>
      </w:hyperlink>
      <w:r w:rsidR="00603766" w:rsidRPr="0068446A">
        <w:rPr>
          <w:rFonts w:ascii="Times New Roman" w:eastAsia="Calibri" w:hAnsi="Times New Roman" w:cs="Times New Roman"/>
          <w:sz w:val="24"/>
          <w:szCs w:val="24"/>
        </w:rPr>
        <w:t xml:space="preserve"> for the fiscal year ended December 31, 2016 </w:t>
      </w:r>
      <w:r w:rsidR="00603766" w:rsidRPr="0068446A">
        <w:rPr>
          <w:rFonts w:ascii="Times New Roman" w:hAnsi="Times New Roman" w:cs="Times New Roman"/>
          <w:sz w:val="24"/>
          <w:szCs w:val="24"/>
        </w:rPr>
        <w:t xml:space="preserve">(References to net neutrality </w:t>
      </w:r>
      <w:r w:rsidR="00603766" w:rsidRPr="0068446A">
        <w:rPr>
          <w:rFonts w:ascii="Times New Roman" w:hAnsi="Times New Roman" w:cs="Times New Roman"/>
          <w:b/>
          <w:sz w:val="24"/>
          <w:szCs w:val="24"/>
        </w:rPr>
        <w:t>emphasized</w:t>
      </w:r>
      <w:r w:rsidR="00603766" w:rsidRPr="0068446A">
        <w:rPr>
          <w:rFonts w:ascii="Times New Roman" w:hAnsi="Times New Roman" w:cs="Times New Roman"/>
          <w:sz w:val="24"/>
          <w:szCs w:val="24"/>
        </w:rPr>
        <w:t xml:space="preserve"> below.)</w:t>
      </w:r>
    </w:p>
    <w:p w:rsidR="00603766" w:rsidRPr="0068446A" w:rsidRDefault="00603766" w:rsidP="00603766">
      <w:pPr>
        <w:spacing w:after="0" w:line="480" w:lineRule="auto"/>
        <w:rPr>
          <w:rFonts w:ascii="Times New Roman" w:eastAsia="Calibri" w:hAnsi="Times New Roman" w:cs="Times New Roman"/>
          <w:sz w:val="24"/>
          <w:szCs w:val="24"/>
        </w:rPr>
      </w:pPr>
    </w:p>
    <w:p w:rsidR="00603766" w:rsidRPr="0068446A" w:rsidRDefault="00603766" w:rsidP="00603766">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9- Risk Factors</w:t>
      </w:r>
    </w:p>
    <w:p w:rsidR="00603766" w:rsidRPr="0068446A" w:rsidRDefault="00603766" w:rsidP="00603766">
      <w:pPr>
        <w:spacing w:after="0" w:line="480" w:lineRule="auto"/>
        <w:rPr>
          <w:rFonts w:ascii="Times New Roman" w:eastAsia="Calibri" w:hAnsi="Times New Roman" w:cs="Times New Roman"/>
          <w:sz w:val="24"/>
          <w:szCs w:val="24"/>
        </w:rPr>
      </w:pPr>
    </w:p>
    <w:p w:rsidR="00603766" w:rsidRPr="0068446A" w:rsidRDefault="00603766" w:rsidP="00603766">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Our business is affected by ever-changing regulations in the United States and in the foreign jurisdictions in which we and our customers do business.</w:t>
      </w:r>
    </w:p>
    <w:p w:rsidR="00603766" w:rsidRPr="0068446A" w:rsidRDefault="00603766" w:rsidP="00603766">
      <w:pPr>
        <w:spacing w:after="0" w:line="480" w:lineRule="auto"/>
        <w:rPr>
          <w:rFonts w:ascii="Times New Roman" w:eastAsia="Calibri" w:hAnsi="Times New Roman" w:cs="Times New Roman"/>
          <w:sz w:val="24"/>
          <w:szCs w:val="24"/>
        </w:rPr>
      </w:pPr>
    </w:p>
    <w:p w:rsidR="00603766" w:rsidRPr="0068446A" w:rsidRDefault="00603766" w:rsidP="00603766">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The regulations to which we and our customers are subject within the United States and abroad continue to evolve as the use and regulation of the Internet matures.  The primary regulatory risks we face in our operations involve changes to existing regulations related to:</w:t>
      </w:r>
    </w:p>
    <w:p w:rsidR="00603766" w:rsidRPr="0068446A" w:rsidRDefault="00603766" w:rsidP="00603766">
      <w:pPr>
        <w:spacing w:after="0" w:line="480" w:lineRule="auto"/>
        <w:rPr>
          <w:rFonts w:ascii="Times New Roman" w:eastAsia="Calibri" w:hAnsi="Times New Roman" w:cs="Times New Roman"/>
          <w:sz w:val="24"/>
          <w:szCs w:val="24"/>
        </w:rPr>
      </w:pPr>
    </w:p>
    <w:p w:rsidR="00603766" w:rsidRPr="0068446A" w:rsidRDefault="00603766" w:rsidP="00B55FB5">
      <w:pPr>
        <w:pStyle w:val="ListParagraph"/>
        <w:numPr>
          <w:ilvl w:val="0"/>
          <w:numId w:val="4"/>
        </w:numPr>
        <w:spacing w:after="0" w:line="480" w:lineRule="auto"/>
        <w:rPr>
          <w:rFonts w:ascii="Times New Roman" w:eastAsia="Calibri" w:hAnsi="Times New Roman" w:cs="Times New Roman"/>
          <w:b/>
          <w:sz w:val="24"/>
          <w:szCs w:val="24"/>
        </w:rPr>
      </w:pPr>
      <w:r w:rsidRPr="0068446A">
        <w:rPr>
          <w:rFonts w:ascii="Times New Roman" w:eastAsia="Calibri" w:hAnsi="Times New Roman" w:cs="Times New Roman"/>
          <w:b/>
          <w:sz w:val="24"/>
          <w:szCs w:val="24"/>
        </w:rPr>
        <w:t>Network neutrality –Any weakening of network neutrality laws in the jurisdictions in which we deliver content may make our services less attractive to our customers, raise our costs or otherwise impede our business plans and could adversely impact our results of operations.</w:t>
      </w:r>
    </w:p>
    <w:p w:rsidR="00B55FB5" w:rsidRPr="0068446A" w:rsidRDefault="00B55FB5">
      <w:pPr>
        <w:rPr>
          <w:rFonts w:ascii="Times New Roman" w:eastAsia="Calibri" w:hAnsi="Times New Roman" w:cs="Times New Roman"/>
          <w:sz w:val="24"/>
          <w:szCs w:val="24"/>
        </w:rPr>
      </w:pPr>
      <w:r w:rsidRPr="0068446A">
        <w:rPr>
          <w:rFonts w:ascii="Times New Roman" w:eastAsia="Calibri" w:hAnsi="Times New Roman" w:cs="Times New Roman"/>
          <w:sz w:val="24"/>
          <w:szCs w:val="24"/>
        </w:rPr>
        <w:br w:type="page"/>
      </w:r>
    </w:p>
    <w:p w:rsidR="00B55FB5" w:rsidRPr="0068446A" w:rsidRDefault="00B55FB5" w:rsidP="00B55FB5">
      <w:pPr>
        <w:pStyle w:val="ListParagraph"/>
        <w:numPr>
          <w:ilvl w:val="0"/>
          <w:numId w:val="2"/>
        </w:numPr>
        <w:spacing w:after="0" w:line="480" w:lineRule="auto"/>
        <w:rPr>
          <w:rFonts w:ascii="Times New Roman" w:eastAsia="Calibri" w:hAnsi="Times New Roman" w:cs="Times New Roman"/>
          <w:sz w:val="24"/>
          <w:szCs w:val="24"/>
        </w:rPr>
      </w:pPr>
      <w:proofErr w:type="spellStart"/>
      <w:r w:rsidRPr="0068446A">
        <w:rPr>
          <w:rFonts w:ascii="Times New Roman" w:eastAsia="Calibri" w:hAnsi="Times New Roman" w:cs="Times New Roman"/>
          <w:b/>
          <w:sz w:val="24"/>
          <w:szCs w:val="24"/>
        </w:rPr>
        <w:t>Ooma</w:t>
      </w:r>
      <w:proofErr w:type="spellEnd"/>
      <w:r w:rsidRPr="0068446A">
        <w:rPr>
          <w:rFonts w:ascii="Times New Roman" w:eastAsia="Calibri" w:hAnsi="Times New Roman" w:cs="Times New Roman"/>
          <w:b/>
          <w:sz w:val="24"/>
          <w:szCs w:val="24"/>
        </w:rPr>
        <w:t>, Inc.</w:t>
      </w:r>
      <w:r w:rsidRPr="0068446A">
        <w:rPr>
          <w:rFonts w:ascii="Times New Roman" w:eastAsia="Calibri" w:hAnsi="Times New Roman" w:cs="Times New Roman"/>
          <w:sz w:val="24"/>
          <w:szCs w:val="24"/>
        </w:rPr>
        <w:t xml:space="preserve"> (</w:t>
      </w:r>
      <w:r w:rsidR="001A607E" w:rsidRPr="0068446A">
        <w:rPr>
          <w:rFonts w:ascii="Times New Roman" w:eastAsia="Calibri" w:hAnsi="Times New Roman" w:cs="Times New Roman"/>
          <w:sz w:val="24"/>
          <w:szCs w:val="24"/>
        </w:rPr>
        <w:t xml:space="preserve">a </w:t>
      </w:r>
      <w:r w:rsidRPr="0068446A">
        <w:rPr>
          <w:rFonts w:ascii="Times New Roman" w:eastAsia="Times New Roman" w:hAnsi="Times New Roman" w:cs="Times New Roman"/>
          <w:color w:val="000000"/>
          <w:sz w:val="24"/>
          <w:szCs w:val="24"/>
        </w:rPr>
        <w:t>leading provider of innovative communications solutions and other connected services to small business, home, and mobile users.</w:t>
      </w:r>
      <w:r w:rsidRPr="0068446A">
        <w:rPr>
          <w:rFonts w:ascii="Times New Roman" w:eastAsia="Times New Roman" w:hAnsi="Times New Roman" w:cs="Times New Roman"/>
          <w:sz w:val="24"/>
          <w:szCs w:val="24"/>
        </w:rPr>
        <w:t>)</w:t>
      </w:r>
    </w:p>
    <w:p w:rsidR="00B55FB5" w:rsidRPr="0068446A" w:rsidRDefault="00B55FB5" w:rsidP="00B55FB5">
      <w:pPr>
        <w:spacing w:after="0" w:line="480" w:lineRule="auto"/>
        <w:rPr>
          <w:rFonts w:ascii="Times New Roman" w:eastAsia="Calibri" w:hAnsi="Times New Roman" w:cs="Times New Roman"/>
          <w:sz w:val="24"/>
          <w:szCs w:val="24"/>
        </w:rPr>
      </w:pPr>
    </w:p>
    <w:p w:rsidR="00B55FB5" w:rsidRPr="0068446A" w:rsidRDefault="008746E7" w:rsidP="00B55FB5">
      <w:pPr>
        <w:spacing w:after="0" w:line="480" w:lineRule="auto"/>
        <w:rPr>
          <w:rFonts w:ascii="Times New Roman" w:eastAsia="Calibri" w:hAnsi="Times New Roman" w:cs="Times New Roman"/>
          <w:sz w:val="24"/>
          <w:szCs w:val="24"/>
        </w:rPr>
      </w:pPr>
      <w:hyperlink r:id="rId25" w:history="1">
        <w:r w:rsidR="00B55FB5" w:rsidRPr="0068446A">
          <w:rPr>
            <w:rFonts w:ascii="Times New Roman" w:eastAsia="Calibri" w:hAnsi="Times New Roman" w:cs="Times New Roman"/>
            <w:color w:val="0563C1"/>
            <w:sz w:val="24"/>
            <w:szCs w:val="24"/>
            <w:u w:val="single"/>
          </w:rPr>
          <w:t>Form 10-K</w:t>
        </w:r>
      </w:hyperlink>
      <w:r w:rsidR="00B55FB5" w:rsidRPr="0068446A">
        <w:rPr>
          <w:rFonts w:ascii="Times New Roman" w:eastAsia="Calibri" w:hAnsi="Times New Roman" w:cs="Times New Roman"/>
          <w:sz w:val="24"/>
          <w:szCs w:val="24"/>
        </w:rPr>
        <w:t xml:space="preserve"> for the fiscal year ended January 31, 2017 </w:t>
      </w:r>
      <w:r w:rsidR="00B55FB5" w:rsidRPr="0068446A">
        <w:rPr>
          <w:rFonts w:ascii="Times New Roman" w:hAnsi="Times New Roman" w:cs="Times New Roman"/>
          <w:sz w:val="24"/>
          <w:szCs w:val="24"/>
        </w:rPr>
        <w:t xml:space="preserve">(References to net neutrality </w:t>
      </w:r>
      <w:r w:rsidR="00B55FB5" w:rsidRPr="0068446A">
        <w:rPr>
          <w:rFonts w:ascii="Times New Roman" w:hAnsi="Times New Roman" w:cs="Times New Roman"/>
          <w:b/>
          <w:sz w:val="24"/>
          <w:szCs w:val="24"/>
        </w:rPr>
        <w:t>emphasized</w:t>
      </w:r>
      <w:r w:rsidR="00B55FB5" w:rsidRPr="0068446A">
        <w:rPr>
          <w:rFonts w:ascii="Times New Roman" w:hAnsi="Times New Roman" w:cs="Times New Roman"/>
          <w:sz w:val="24"/>
          <w:szCs w:val="24"/>
        </w:rPr>
        <w:t xml:space="preserve"> below.)</w:t>
      </w:r>
    </w:p>
    <w:p w:rsidR="00B55FB5" w:rsidRPr="0068446A" w:rsidRDefault="00B55FB5" w:rsidP="00B55FB5">
      <w:pPr>
        <w:spacing w:after="0" w:line="480" w:lineRule="auto"/>
        <w:rPr>
          <w:rFonts w:ascii="Times New Roman" w:eastAsia="Calibri" w:hAnsi="Times New Roman" w:cs="Times New Roman"/>
          <w:sz w:val="24"/>
          <w:szCs w:val="24"/>
        </w:rPr>
      </w:pPr>
    </w:p>
    <w:p w:rsidR="00B55FB5" w:rsidRPr="0068446A" w:rsidRDefault="00B55FB5" w:rsidP="00B55FB5">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25- Risk Factors</w:t>
      </w:r>
    </w:p>
    <w:p w:rsidR="00B55FB5" w:rsidRPr="0068446A" w:rsidRDefault="00B55FB5" w:rsidP="00B55FB5">
      <w:pPr>
        <w:spacing w:after="0" w:line="480" w:lineRule="auto"/>
        <w:rPr>
          <w:rFonts w:ascii="Times New Roman" w:eastAsia="Calibri" w:hAnsi="Times New Roman" w:cs="Times New Roman"/>
          <w:sz w:val="24"/>
          <w:szCs w:val="24"/>
        </w:rPr>
      </w:pPr>
    </w:p>
    <w:p w:rsidR="00B55FB5" w:rsidRPr="0068446A" w:rsidRDefault="00B55FB5" w:rsidP="00B55FB5">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bCs/>
          <w:i/>
          <w:iCs/>
          <w:color w:val="000000"/>
          <w:sz w:val="24"/>
          <w:szCs w:val="24"/>
        </w:rPr>
        <w:t xml:space="preserve">The success of our business relies on </w:t>
      </w:r>
      <w:proofErr w:type="gramStart"/>
      <w:r w:rsidRPr="0068446A">
        <w:rPr>
          <w:rFonts w:ascii="Times New Roman" w:eastAsia="Calibri" w:hAnsi="Times New Roman" w:cs="Times New Roman"/>
          <w:b/>
          <w:bCs/>
          <w:i/>
          <w:iCs/>
          <w:color w:val="000000"/>
          <w:sz w:val="24"/>
          <w:szCs w:val="24"/>
        </w:rPr>
        <w:t>customers’</w:t>
      </w:r>
      <w:proofErr w:type="gramEnd"/>
      <w:r w:rsidRPr="0068446A">
        <w:rPr>
          <w:rFonts w:ascii="Times New Roman" w:eastAsia="Calibri" w:hAnsi="Times New Roman" w:cs="Times New Roman"/>
          <w:b/>
          <w:bCs/>
          <w:i/>
          <w:iCs/>
          <w:color w:val="000000"/>
          <w:sz w:val="24"/>
          <w:szCs w:val="24"/>
        </w:rPr>
        <w:t xml:space="preserve"> continued and unimpeded access to broadband service. Providers of broadband services may be able to block our services or charge their customers more for using our services, which could adversely affect our revenue and growth.</w:t>
      </w:r>
    </w:p>
    <w:p w:rsidR="00B55FB5" w:rsidRPr="0068446A" w:rsidRDefault="00B55FB5" w:rsidP="00B55FB5">
      <w:pPr>
        <w:spacing w:before="120" w:after="0" w:line="480" w:lineRule="auto"/>
        <w:jc w:val="both"/>
        <w:rPr>
          <w:rFonts w:ascii="Times New Roman" w:eastAsia="Calibri" w:hAnsi="Times New Roman" w:cs="Times New Roman"/>
          <w:color w:val="000000"/>
          <w:sz w:val="24"/>
          <w:szCs w:val="24"/>
        </w:rPr>
      </w:pPr>
    </w:p>
    <w:p w:rsidR="00B55FB5" w:rsidRPr="0068446A" w:rsidRDefault="00B55FB5" w:rsidP="00B55FB5">
      <w:pPr>
        <w:spacing w:before="120" w:after="0" w:line="480" w:lineRule="auto"/>
        <w:jc w:val="both"/>
        <w:rPr>
          <w:rFonts w:ascii="Times New Roman" w:eastAsia="Calibri" w:hAnsi="Times New Roman" w:cs="Times New Roman"/>
          <w:b/>
          <w:color w:val="000000"/>
          <w:sz w:val="24"/>
          <w:szCs w:val="24"/>
        </w:rPr>
      </w:pPr>
      <w:r w:rsidRPr="0068446A">
        <w:rPr>
          <w:rFonts w:ascii="Times New Roman" w:eastAsia="Calibri" w:hAnsi="Times New Roman" w:cs="Times New Roman"/>
          <w:color w:val="000000"/>
          <w:sz w:val="24"/>
          <w:szCs w:val="24"/>
        </w:rPr>
        <w:t xml:space="preserve">Some of the providers of broadband internet access and high-speed mobile access, such as AT&amp;T and Verizon, offer products and services that directly compete with our own offerings, which can potentially give such providers a competitive advantage. For example, these providers may market and sell a bundle of services to our current and potential customers that includes services directly competitive to ours, and our current and potential customers may prefer these bundled offerings. </w:t>
      </w:r>
      <w:r w:rsidRPr="0068446A">
        <w:rPr>
          <w:rFonts w:ascii="Times New Roman" w:eastAsia="Calibri" w:hAnsi="Times New Roman" w:cs="Times New Roman"/>
          <w:b/>
          <w:color w:val="000000"/>
          <w:sz w:val="24"/>
          <w:szCs w:val="24"/>
        </w:rPr>
        <w:t>Some providers of broadband access, including providers outside of the U.S., may take measures that affect their customers’ ability to use our service, such as degrading the quality of the data packets we transmit over their lines, giving those packets low priority, giving other packets higher priority than ours, blocking our packets entirely or attempting to charge their customers more for also using our services. While actions like these by U.S. providers would violate the net neutrality rules recently adopted by the FCC and described below, most foreign countries have not adopted formal net neutrality or open internet rules, and there continues to be some uncertainty regarding whether the net neutrality rules will be upheld by courts or modified by legislative action.</w:t>
      </w:r>
    </w:p>
    <w:p w:rsidR="00B55FB5" w:rsidRPr="0068446A" w:rsidRDefault="00B55FB5" w:rsidP="00B55FB5">
      <w:pPr>
        <w:spacing w:before="240" w:after="0" w:line="480" w:lineRule="auto"/>
        <w:jc w:val="both"/>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On March 12, 2015 the FCC released new network neutrality and open internet rules that it had adopted on February 26, 2015. In that order, the FCC reclassified broadband Internet access services as a telecommunications service subject to some elements of common carrier regulation, including the obligation to provide service on just and reasonable terms, requirements related to customer privacy and requirements for accessibility for people with disabilities. The order also prohibits blocking or discriminating against lawful services and applications and prohibits “paid prioritization,” or providing faster speeds or other benefits in return for compensation. The order went into effect on June 12, 2015 and is the subject of pending appeals by several parties.</w:t>
      </w:r>
      <w:r w:rsidRPr="0068446A">
        <w:rPr>
          <w:rFonts w:ascii="Times New Roman" w:eastAsia="Calibri" w:hAnsi="Times New Roman" w:cs="Times New Roman"/>
          <w:b/>
          <w:color w:val="000000"/>
          <w:sz w:val="24"/>
          <w:szCs w:val="24"/>
          <w:vertAlign w:val="superscript"/>
        </w:rPr>
        <w:t> </w:t>
      </w:r>
      <w:r w:rsidRPr="0068446A">
        <w:rPr>
          <w:rFonts w:ascii="Times New Roman" w:eastAsia="Calibri" w:hAnsi="Times New Roman" w:cs="Times New Roman"/>
          <w:b/>
          <w:color w:val="000000"/>
          <w:sz w:val="24"/>
          <w:szCs w:val="24"/>
        </w:rPr>
        <w:t>The net neutrality rules could affect the market for broadband internet access service in a way that impacts our business, for example by increasing the cost of broadband internet service and thereby depressing demand for our services or by increasing the costs of services we purchase.</w:t>
      </w:r>
    </w:p>
    <w:p w:rsidR="00B55FB5" w:rsidRPr="0068446A" w:rsidRDefault="00B55FB5" w:rsidP="00B55FB5">
      <w:pPr>
        <w:spacing w:before="240" w:after="0" w:line="480" w:lineRule="auto"/>
        <w:jc w:val="both"/>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Page 19</w:t>
      </w:r>
      <w:r w:rsidR="001A607E" w:rsidRPr="0068446A">
        <w:rPr>
          <w:rFonts w:ascii="Times New Roman" w:eastAsia="Calibri" w:hAnsi="Times New Roman" w:cs="Times New Roman"/>
          <w:color w:val="000000"/>
          <w:sz w:val="24"/>
          <w:szCs w:val="24"/>
        </w:rPr>
        <w:t>- Risk Factors</w:t>
      </w:r>
    </w:p>
    <w:p w:rsidR="00B55FB5" w:rsidRPr="0068446A" w:rsidRDefault="00B55FB5" w:rsidP="00B55FB5">
      <w:pPr>
        <w:spacing w:before="240" w:after="0" w:line="480" w:lineRule="auto"/>
        <w:jc w:val="both"/>
        <w:rPr>
          <w:rFonts w:ascii="Times New Roman" w:eastAsia="Calibri" w:hAnsi="Times New Roman" w:cs="Times New Roman"/>
          <w:b/>
          <w:color w:val="000000"/>
          <w:sz w:val="24"/>
          <w:szCs w:val="24"/>
        </w:rPr>
      </w:pPr>
      <w:r w:rsidRPr="0068446A">
        <w:rPr>
          <w:rFonts w:ascii="Times New Roman" w:eastAsia="Calibri" w:hAnsi="Times New Roman" w:cs="Times New Roman"/>
          <w:b/>
          <w:bCs/>
          <w:i/>
          <w:iCs/>
          <w:color w:val="000000"/>
          <w:sz w:val="24"/>
          <w:szCs w:val="24"/>
        </w:rPr>
        <w:t>To deliver our services, we rely on third parties for our network connectivity and co</w:t>
      </w:r>
      <w:r w:rsidRPr="0068446A">
        <w:rPr>
          <w:rFonts w:ascii="Times New Roman" w:eastAsia="Calibri" w:hAnsi="Times New Roman" w:cs="Times New Roman"/>
          <w:b/>
          <w:bCs/>
          <w:i/>
          <w:iCs/>
          <w:color w:val="000000"/>
          <w:sz w:val="24"/>
          <w:szCs w:val="24"/>
        </w:rPr>
        <w:noBreakHyphen/>
        <w:t>location facilities for certain features in our services and for certain elements of providing our services.</w:t>
      </w:r>
    </w:p>
    <w:p w:rsidR="00B55FB5" w:rsidRPr="0068446A" w:rsidRDefault="00B55FB5" w:rsidP="00B55FB5">
      <w:pPr>
        <w:spacing w:before="120" w:after="0" w:line="480" w:lineRule="auto"/>
        <w:jc w:val="both"/>
        <w:rPr>
          <w:rFonts w:ascii="Times New Roman" w:eastAsia="Calibri" w:hAnsi="Times New Roman" w:cs="Times New Roman"/>
          <w:color w:val="000000"/>
          <w:sz w:val="24"/>
          <w:szCs w:val="24"/>
        </w:rPr>
      </w:pPr>
    </w:p>
    <w:p w:rsidR="00B55FB5" w:rsidRPr="0068446A" w:rsidRDefault="00B55FB5" w:rsidP="00B55FB5">
      <w:pPr>
        <w:spacing w:before="120" w:after="0" w:line="480" w:lineRule="auto"/>
        <w:jc w:val="both"/>
        <w:rPr>
          <w:rFonts w:ascii="Times New Roman" w:eastAsia="Calibri" w:hAnsi="Times New Roman" w:cs="Times New Roman"/>
          <w:b/>
          <w:color w:val="000000"/>
          <w:sz w:val="24"/>
          <w:szCs w:val="24"/>
        </w:rPr>
      </w:pPr>
      <w:r w:rsidRPr="0068446A">
        <w:rPr>
          <w:rFonts w:ascii="Times New Roman" w:eastAsia="Calibri" w:hAnsi="Times New Roman" w:cs="Times New Roman"/>
          <w:color w:val="000000"/>
          <w:sz w:val="24"/>
          <w:szCs w:val="24"/>
        </w:rPr>
        <w:t xml:space="preserve">We currently use the infrastructure of third-party service providers for hosting, internet access and other services that are vital to our service offering. Equinix, Inc. provides data center facilities; Comcast, NTT Inc. and others provide backbone internet access; and Bandwidth.com, </w:t>
      </w:r>
      <w:proofErr w:type="spellStart"/>
      <w:r w:rsidRPr="0068446A">
        <w:rPr>
          <w:rFonts w:ascii="Times New Roman" w:eastAsia="Calibri" w:hAnsi="Times New Roman" w:cs="Times New Roman"/>
          <w:color w:val="000000"/>
          <w:sz w:val="24"/>
          <w:szCs w:val="24"/>
        </w:rPr>
        <w:t>Onvoy</w:t>
      </w:r>
      <w:proofErr w:type="spellEnd"/>
      <w:r w:rsidRPr="0068446A">
        <w:rPr>
          <w:rFonts w:ascii="Times New Roman" w:eastAsia="Calibri" w:hAnsi="Times New Roman" w:cs="Times New Roman"/>
          <w:color w:val="000000"/>
          <w:sz w:val="24"/>
          <w:szCs w:val="24"/>
        </w:rPr>
        <w:t xml:space="preserve"> and others provide origination services. We also rely on third-party services for our SMS and speech-to-text services which are sole-sourced. </w:t>
      </w:r>
      <w:proofErr w:type="spellStart"/>
      <w:r w:rsidRPr="0068446A">
        <w:rPr>
          <w:rFonts w:ascii="Times New Roman" w:eastAsia="Calibri" w:hAnsi="Times New Roman" w:cs="Times New Roman"/>
          <w:color w:val="000000"/>
          <w:sz w:val="24"/>
          <w:szCs w:val="24"/>
        </w:rPr>
        <w:t>Intrado</w:t>
      </w:r>
      <w:proofErr w:type="spellEnd"/>
      <w:r w:rsidRPr="0068446A">
        <w:rPr>
          <w:rFonts w:ascii="Times New Roman" w:eastAsia="Calibri" w:hAnsi="Times New Roman" w:cs="Times New Roman"/>
          <w:color w:val="000000"/>
          <w:sz w:val="24"/>
          <w:szCs w:val="24"/>
        </w:rPr>
        <w:t xml:space="preserve"> is our sole provider of 911 services. We expect that we will continue to rely heavily on third-party network service providers to provide these services for the foreseeable future. </w:t>
      </w:r>
      <w:r w:rsidRPr="0068446A">
        <w:rPr>
          <w:rFonts w:ascii="Times New Roman" w:eastAsia="Calibri" w:hAnsi="Times New Roman" w:cs="Times New Roman"/>
          <w:b/>
          <w:color w:val="000000"/>
          <w:sz w:val="24"/>
          <w:szCs w:val="24"/>
        </w:rPr>
        <w:t>If any of these network service providers stop providing us with access to their infrastructure, fail to provide these services to us on a cost-effective basis, cease operations, or otherwise terminate these services, the delay caused by qualifying and switching to another third-party network service provider, if one is available, could have a material adverse effect on our business and results of operations.</w:t>
      </w:r>
    </w:p>
    <w:p w:rsidR="00B55FB5" w:rsidRPr="0068446A" w:rsidRDefault="00B55FB5" w:rsidP="00B55FB5">
      <w:pPr>
        <w:spacing w:before="240" w:after="0" w:line="480" w:lineRule="auto"/>
        <w:jc w:val="both"/>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We may be required to transfer our servers to new data center facilities if we are unable to renew our leases on acceptable terms, if at all, or the owners of the facilities decide to close their facilities, and we may incur significant costs and possible service interruption in connection with doing so. In addition, any financial difficulties, such as bankruptcy or foreclosure, faced by our third-party data center operators or any of the service providers with which we or they contract, may have negative effects on our business, the nature and extent of which are difficult to predict. Additionally, if our data centers are unable to keep up with our increasing needs for capacity, our ability to grow our business could be materially and adversely impacted.</w:t>
      </w:r>
    </w:p>
    <w:p w:rsidR="00B55FB5" w:rsidRPr="0068446A" w:rsidRDefault="00B55FB5" w:rsidP="008C6E75">
      <w:pPr>
        <w:spacing w:before="240" w:after="0" w:line="480" w:lineRule="auto"/>
        <w:jc w:val="both"/>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If problems occur with any of these third-party network or service providers, it may cause errors or reduced quality in our services, and we could encounter difficulty identifying the source of the problem. The occurrence of errors or reduced quality in our service, whether caused by our systems or a third-party network or service provider, may result in the loss of our existing customers, delay or loss of market acceptance of our services, termination of our relationships and agreements with our resellers or liability for failure to meet service level agreements, and may seriously harm our business and results of operations.</w:t>
      </w:r>
      <w:r w:rsidRPr="0068446A">
        <w:rPr>
          <w:rFonts w:ascii="Times New Roman" w:eastAsia="Calibri" w:hAnsi="Times New Roman" w:cs="Times New Roman"/>
          <w:sz w:val="24"/>
          <w:szCs w:val="24"/>
        </w:rPr>
        <w:br w:type="page"/>
      </w:r>
    </w:p>
    <w:p w:rsidR="00B55FB5" w:rsidRPr="0068446A" w:rsidRDefault="00B55FB5" w:rsidP="00B55FB5">
      <w:pPr>
        <w:pStyle w:val="ListParagraph"/>
        <w:numPr>
          <w:ilvl w:val="0"/>
          <w:numId w:val="2"/>
        </w:num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b/>
          <w:sz w:val="24"/>
          <w:szCs w:val="24"/>
        </w:rPr>
        <w:t>Pandora Media Inc.</w:t>
      </w:r>
      <w:r w:rsidRPr="0068446A">
        <w:rPr>
          <w:rFonts w:ascii="Times New Roman" w:eastAsia="Calibri" w:hAnsi="Times New Roman" w:cs="Times New Roman"/>
          <w:sz w:val="24"/>
          <w:szCs w:val="24"/>
        </w:rPr>
        <w:t xml:space="preserve"> (</w:t>
      </w:r>
      <w:r w:rsidRPr="0068446A">
        <w:rPr>
          <w:rFonts w:ascii="Times New Roman" w:eastAsia="Times New Roman" w:hAnsi="Times New Roman" w:cs="Times New Roman"/>
          <w:color w:val="000000"/>
          <w:sz w:val="24"/>
          <w:szCs w:val="24"/>
        </w:rPr>
        <w:t>music discovery platform</w:t>
      </w:r>
      <w:r w:rsidRPr="0068446A">
        <w:rPr>
          <w:rFonts w:ascii="Times New Roman" w:eastAsia="Times New Roman" w:hAnsi="Times New Roman" w:cs="Times New Roman"/>
          <w:sz w:val="24"/>
          <w:szCs w:val="24"/>
        </w:rPr>
        <w:t>)</w:t>
      </w:r>
    </w:p>
    <w:p w:rsidR="00B55FB5" w:rsidRPr="0068446A" w:rsidRDefault="00B55FB5" w:rsidP="00B55FB5">
      <w:pPr>
        <w:spacing w:after="0" w:line="480" w:lineRule="auto"/>
        <w:rPr>
          <w:rFonts w:ascii="Times New Roman" w:eastAsia="Calibri" w:hAnsi="Times New Roman" w:cs="Times New Roman"/>
          <w:sz w:val="24"/>
          <w:szCs w:val="24"/>
        </w:rPr>
      </w:pPr>
    </w:p>
    <w:p w:rsidR="00B55FB5" w:rsidRPr="0068446A" w:rsidRDefault="008746E7" w:rsidP="00B55FB5">
      <w:pPr>
        <w:spacing w:after="0" w:line="480" w:lineRule="auto"/>
        <w:rPr>
          <w:rFonts w:ascii="Times New Roman" w:eastAsia="Calibri" w:hAnsi="Times New Roman" w:cs="Times New Roman"/>
          <w:color w:val="000000"/>
          <w:sz w:val="24"/>
          <w:szCs w:val="24"/>
        </w:rPr>
      </w:pPr>
      <w:hyperlink r:id="rId26" w:history="1">
        <w:r w:rsidR="00B55FB5" w:rsidRPr="0068446A">
          <w:rPr>
            <w:rFonts w:ascii="Times New Roman" w:eastAsia="Calibri" w:hAnsi="Times New Roman" w:cs="Times New Roman"/>
            <w:color w:val="0563C1"/>
            <w:sz w:val="24"/>
            <w:szCs w:val="24"/>
            <w:u w:val="single"/>
          </w:rPr>
          <w:t>Form 10-K</w:t>
        </w:r>
      </w:hyperlink>
      <w:r w:rsidR="00B55FB5" w:rsidRPr="0068446A">
        <w:rPr>
          <w:rFonts w:ascii="Times New Roman" w:eastAsia="Calibri" w:hAnsi="Times New Roman" w:cs="Times New Roman"/>
          <w:sz w:val="24"/>
          <w:szCs w:val="24"/>
        </w:rPr>
        <w:t xml:space="preserve"> for the fiscal year ended December 31, 2016</w:t>
      </w:r>
      <w:r w:rsidR="00071263" w:rsidRPr="0068446A">
        <w:rPr>
          <w:rFonts w:ascii="Times New Roman" w:eastAsia="Calibri" w:hAnsi="Times New Roman" w:cs="Times New Roman"/>
          <w:sz w:val="24"/>
          <w:szCs w:val="24"/>
        </w:rPr>
        <w:t xml:space="preserve"> </w:t>
      </w:r>
      <w:r w:rsidR="00071263" w:rsidRPr="0068446A">
        <w:rPr>
          <w:rFonts w:ascii="Times New Roman" w:hAnsi="Times New Roman" w:cs="Times New Roman"/>
          <w:sz w:val="24"/>
          <w:szCs w:val="24"/>
        </w:rPr>
        <w:t xml:space="preserve">(References to net neutrality in </w:t>
      </w:r>
      <w:r w:rsidR="00071263" w:rsidRPr="0068446A">
        <w:rPr>
          <w:rFonts w:ascii="Times New Roman" w:hAnsi="Times New Roman" w:cs="Times New Roman"/>
          <w:b/>
          <w:sz w:val="24"/>
          <w:szCs w:val="24"/>
        </w:rPr>
        <w:t>emphasized</w:t>
      </w:r>
      <w:r w:rsidR="00071263" w:rsidRPr="0068446A">
        <w:rPr>
          <w:rFonts w:ascii="Times New Roman" w:hAnsi="Times New Roman" w:cs="Times New Roman"/>
          <w:sz w:val="24"/>
          <w:szCs w:val="24"/>
        </w:rPr>
        <w:t xml:space="preserve"> below.)</w:t>
      </w:r>
    </w:p>
    <w:p w:rsidR="00071263" w:rsidRPr="0068446A" w:rsidRDefault="00071263" w:rsidP="00B55FB5">
      <w:pPr>
        <w:spacing w:after="0" w:line="480" w:lineRule="auto"/>
        <w:rPr>
          <w:rFonts w:ascii="Times New Roman" w:eastAsia="Calibri" w:hAnsi="Times New Roman" w:cs="Times New Roman"/>
          <w:color w:val="000000"/>
          <w:sz w:val="24"/>
          <w:szCs w:val="24"/>
        </w:rPr>
      </w:pPr>
    </w:p>
    <w:p w:rsidR="00B55FB5" w:rsidRPr="0068446A" w:rsidRDefault="00B55FB5" w:rsidP="00B55FB5">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26- Risk Factors</w:t>
      </w:r>
    </w:p>
    <w:p w:rsidR="00B55FB5" w:rsidRPr="0068446A" w:rsidRDefault="00B55FB5" w:rsidP="00B55FB5">
      <w:pPr>
        <w:spacing w:after="0" w:line="480" w:lineRule="auto"/>
        <w:rPr>
          <w:rFonts w:ascii="Times New Roman" w:eastAsia="Calibri" w:hAnsi="Times New Roman" w:cs="Times New Roman"/>
          <w:sz w:val="24"/>
          <w:szCs w:val="24"/>
        </w:rPr>
      </w:pPr>
    </w:p>
    <w:p w:rsidR="00B55FB5" w:rsidRPr="0068446A" w:rsidRDefault="00B55FB5" w:rsidP="00B55FB5">
      <w:pPr>
        <w:spacing w:after="0"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b/>
          <w:bCs/>
          <w:i/>
          <w:iCs/>
          <w:color w:val="000000"/>
          <w:sz w:val="24"/>
          <w:szCs w:val="24"/>
        </w:rPr>
        <w:t>Government regulation of the internet is evolving, and unfavorable developments could have an adverse effect on our operating results.</w:t>
      </w:r>
    </w:p>
    <w:p w:rsidR="00B55FB5" w:rsidRPr="0068446A" w:rsidRDefault="00B55FB5" w:rsidP="00B55FB5">
      <w:pPr>
        <w:spacing w:after="0" w:line="480" w:lineRule="auto"/>
        <w:ind w:firstLine="720"/>
        <w:rPr>
          <w:rFonts w:ascii="Times New Roman" w:eastAsia="Times New Roman" w:hAnsi="Times New Roman" w:cs="Times New Roman"/>
          <w:color w:val="000000"/>
          <w:sz w:val="24"/>
          <w:szCs w:val="24"/>
        </w:rPr>
      </w:pPr>
    </w:p>
    <w:p w:rsidR="00B55FB5" w:rsidRPr="0068446A" w:rsidRDefault="00B55FB5" w:rsidP="00B55FB5">
      <w:pPr>
        <w:spacing w:after="0" w:line="480" w:lineRule="auto"/>
        <w:rPr>
          <w:rFonts w:ascii="Times New Roman" w:eastAsia="Times New Roman" w:hAnsi="Times New Roman" w:cs="Times New Roman"/>
          <w:color w:val="000000"/>
          <w:sz w:val="24"/>
          <w:szCs w:val="24"/>
        </w:rPr>
      </w:pPr>
      <w:r w:rsidRPr="0068446A">
        <w:rPr>
          <w:rFonts w:ascii="Times New Roman" w:eastAsia="Times New Roman" w:hAnsi="Times New Roman" w:cs="Times New Roman"/>
          <w:b/>
          <w:color w:val="000000"/>
          <w:sz w:val="24"/>
          <w:szCs w:val="24"/>
        </w:rPr>
        <w:t>The adoption of any laws or regulations that adversely affect the popularity or growth in use of the internet, including laws limiting network neutrality, could decrease listener demand for our service offerings and increase our cost of doing business.</w:t>
      </w:r>
      <w:r w:rsidRPr="0068446A">
        <w:rPr>
          <w:rFonts w:ascii="Times New Roman" w:eastAsia="Times New Roman" w:hAnsi="Times New Roman" w:cs="Times New Roman"/>
          <w:color w:val="000000"/>
          <w:sz w:val="24"/>
          <w:szCs w:val="24"/>
        </w:rPr>
        <w:t xml:space="preserve"> </w:t>
      </w:r>
    </w:p>
    <w:p w:rsidR="00BD2AE6" w:rsidRPr="0068446A" w:rsidRDefault="00BD2AE6">
      <w:pPr>
        <w:rPr>
          <w:rFonts w:ascii="Times New Roman" w:eastAsia="Calibri" w:hAnsi="Times New Roman" w:cs="Times New Roman"/>
          <w:sz w:val="24"/>
          <w:szCs w:val="24"/>
        </w:rPr>
      </w:pPr>
    </w:p>
    <w:p w:rsidR="008C6E75" w:rsidRPr="0068446A" w:rsidRDefault="008C6E75">
      <w:pPr>
        <w:rPr>
          <w:rFonts w:ascii="Times New Roman" w:eastAsia="Calibri" w:hAnsi="Times New Roman" w:cs="Times New Roman"/>
          <w:sz w:val="24"/>
          <w:szCs w:val="24"/>
        </w:rPr>
      </w:pPr>
      <w:r w:rsidRPr="0068446A">
        <w:rPr>
          <w:rFonts w:ascii="Times New Roman" w:eastAsia="Calibri" w:hAnsi="Times New Roman" w:cs="Times New Roman"/>
          <w:sz w:val="24"/>
          <w:szCs w:val="24"/>
        </w:rPr>
        <w:br w:type="page"/>
      </w:r>
    </w:p>
    <w:p w:rsidR="00E7362B" w:rsidRPr="0068446A" w:rsidRDefault="00E7362B" w:rsidP="00E7362B">
      <w:pPr>
        <w:spacing w:after="0" w:line="480" w:lineRule="auto"/>
        <w:rPr>
          <w:rFonts w:ascii="Times New Roman" w:eastAsia="Calibri" w:hAnsi="Times New Roman" w:cs="Times New Roman"/>
          <w:sz w:val="24"/>
          <w:szCs w:val="24"/>
        </w:rPr>
      </w:pPr>
    </w:p>
    <w:p w:rsidR="00071263" w:rsidRPr="0068446A" w:rsidRDefault="00071263" w:rsidP="00071263">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RingCentral</w:t>
      </w:r>
      <w:r w:rsidR="001A607E" w:rsidRPr="0068446A">
        <w:rPr>
          <w:rFonts w:ascii="Times New Roman" w:eastAsia="Calibri" w:hAnsi="Times New Roman" w:cs="Times New Roman"/>
          <w:b/>
          <w:sz w:val="24"/>
          <w:szCs w:val="24"/>
        </w:rPr>
        <w:t>,</w:t>
      </w:r>
      <w:r w:rsidRPr="0068446A">
        <w:rPr>
          <w:rFonts w:ascii="Times New Roman" w:eastAsia="Calibri" w:hAnsi="Times New Roman" w:cs="Times New Roman"/>
          <w:b/>
          <w:sz w:val="24"/>
          <w:szCs w:val="24"/>
        </w:rPr>
        <w:t xml:space="preserve"> Inc.</w:t>
      </w:r>
      <w:r w:rsidRPr="0068446A">
        <w:rPr>
          <w:rFonts w:ascii="Times New Roman" w:eastAsia="Calibri" w:hAnsi="Times New Roman" w:cs="Times New Roman"/>
          <w:sz w:val="24"/>
          <w:szCs w:val="24"/>
        </w:rPr>
        <w:t xml:space="preserve"> (</w:t>
      </w:r>
      <w:r w:rsidR="001A607E" w:rsidRPr="0068446A">
        <w:rPr>
          <w:rFonts w:ascii="Times New Roman" w:eastAsia="Calibri" w:hAnsi="Times New Roman" w:cs="Times New Roman"/>
          <w:sz w:val="24"/>
          <w:szCs w:val="24"/>
        </w:rPr>
        <w:t xml:space="preserve">a </w:t>
      </w:r>
      <w:r w:rsidRPr="0068446A">
        <w:rPr>
          <w:rFonts w:ascii="Times New Roman" w:eastAsia="Times New Roman" w:hAnsi="Times New Roman" w:cs="Times New Roman"/>
          <w:color w:val="000000"/>
          <w:sz w:val="24"/>
          <w:szCs w:val="24"/>
        </w:rPr>
        <w:t>leading provider of software-as-a-service, or SaaS, solutions for businesses to support modern communications for their increasingly mobile and distributed workforces</w:t>
      </w:r>
      <w:r w:rsidRPr="0068446A">
        <w:rPr>
          <w:rFonts w:ascii="Times New Roman" w:eastAsia="Times New Roman" w:hAnsi="Times New Roman" w:cs="Times New Roman"/>
          <w:sz w:val="24"/>
          <w:szCs w:val="24"/>
        </w:rPr>
        <w:t>)</w:t>
      </w:r>
    </w:p>
    <w:p w:rsidR="00071263" w:rsidRPr="0068446A" w:rsidRDefault="00071263" w:rsidP="00071263">
      <w:pPr>
        <w:spacing w:after="0" w:line="480" w:lineRule="auto"/>
        <w:rPr>
          <w:rFonts w:ascii="Times New Roman" w:eastAsia="Calibri" w:hAnsi="Times New Roman" w:cs="Times New Roman"/>
          <w:sz w:val="24"/>
          <w:szCs w:val="24"/>
        </w:rPr>
      </w:pPr>
    </w:p>
    <w:p w:rsidR="00071263" w:rsidRPr="0068446A" w:rsidRDefault="008746E7" w:rsidP="00071263">
      <w:pPr>
        <w:spacing w:after="0" w:line="480" w:lineRule="auto"/>
        <w:rPr>
          <w:rFonts w:ascii="Times New Roman" w:eastAsia="Calibri" w:hAnsi="Times New Roman" w:cs="Times New Roman"/>
          <w:sz w:val="24"/>
          <w:szCs w:val="24"/>
        </w:rPr>
      </w:pPr>
      <w:hyperlink r:id="rId27" w:history="1">
        <w:r w:rsidR="00071263" w:rsidRPr="0068446A">
          <w:rPr>
            <w:rFonts w:ascii="Times New Roman" w:eastAsia="Calibri" w:hAnsi="Times New Roman" w:cs="Times New Roman"/>
            <w:color w:val="0563C1"/>
            <w:sz w:val="24"/>
            <w:szCs w:val="24"/>
            <w:u w:val="single"/>
          </w:rPr>
          <w:t>Form 10-K</w:t>
        </w:r>
      </w:hyperlink>
      <w:r w:rsidR="00071263" w:rsidRPr="0068446A">
        <w:rPr>
          <w:rFonts w:ascii="Times New Roman" w:eastAsia="Calibri" w:hAnsi="Times New Roman" w:cs="Times New Roman"/>
          <w:sz w:val="24"/>
          <w:szCs w:val="24"/>
        </w:rPr>
        <w:t xml:space="preserve"> for the fiscal year ended December 31, 2016 </w:t>
      </w:r>
      <w:r w:rsidR="00071263" w:rsidRPr="0068446A">
        <w:rPr>
          <w:rFonts w:ascii="Times New Roman" w:hAnsi="Times New Roman" w:cs="Times New Roman"/>
          <w:sz w:val="24"/>
          <w:szCs w:val="24"/>
        </w:rPr>
        <w:t xml:space="preserve">(References to net neutrality </w:t>
      </w:r>
      <w:r w:rsidR="00071263" w:rsidRPr="0068446A">
        <w:rPr>
          <w:rFonts w:ascii="Times New Roman" w:hAnsi="Times New Roman" w:cs="Times New Roman"/>
          <w:b/>
          <w:sz w:val="24"/>
          <w:szCs w:val="24"/>
        </w:rPr>
        <w:t>emphasized</w:t>
      </w:r>
      <w:r w:rsidR="00071263" w:rsidRPr="0068446A">
        <w:rPr>
          <w:rFonts w:ascii="Times New Roman" w:hAnsi="Times New Roman" w:cs="Times New Roman"/>
          <w:sz w:val="24"/>
          <w:szCs w:val="24"/>
        </w:rPr>
        <w:t xml:space="preserve"> below.)</w:t>
      </w:r>
    </w:p>
    <w:p w:rsidR="00071263" w:rsidRPr="0068446A" w:rsidRDefault="00071263" w:rsidP="00071263">
      <w:pPr>
        <w:spacing w:after="0" w:line="480" w:lineRule="auto"/>
        <w:rPr>
          <w:rFonts w:ascii="Times New Roman" w:eastAsia="Calibri" w:hAnsi="Times New Roman" w:cs="Times New Roman"/>
          <w:sz w:val="24"/>
          <w:szCs w:val="24"/>
        </w:rPr>
      </w:pPr>
    </w:p>
    <w:p w:rsidR="00071263" w:rsidRPr="0068446A" w:rsidRDefault="00071263" w:rsidP="00071263">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15- Risk Factors</w:t>
      </w:r>
    </w:p>
    <w:p w:rsidR="00071263" w:rsidRPr="0068446A" w:rsidRDefault="00071263" w:rsidP="00071263">
      <w:pPr>
        <w:spacing w:before="360" w:after="0" w:line="480" w:lineRule="auto"/>
        <w:rPr>
          <w:rFonts w:ascii="Times New Roman" w:eastAsia="Calibri" w:hAnsi="Times New Roman" w:cs="Times New Roman"/>
          <w:b/>
          <w:bCs/>
          <w:i/>
          <w:iCs/>
          <w:color w:val="000000"/>
          <w:sz w:val="24"/>
          <w:szCs w:val="24"/>
        </w:rPr>
      </w:pPr>
      <w:r w:rsidRPr="0068446A">
        <w:rPr>
          <w:rFonts w:ascii="Times New Roman" w:eastAsia="Calibri" w:hAnsi="Times New Roman" w:cs="Times New Roman"/>
          <w:b/>
          <w:bCs/>
          <w:i/>
          <w:iCs/>
          <w:color w:val="000000"/>
          <w:sz w:val="24"/>
          <w:szCs w:val="24"/>
        </w:rPr>
        <w:t>Failures in Internet infrastructure or interference with broadband access could cause current or potential users to believe that our systems are unreliable, possibly leading our customers to switch to our competitors or to avoid using our subscriptions.</w:t>
      </w:r>
    </w:p>
    <w:p w:rsidR="00071263" w:rsidRPr="0068446A" w:rsidRDefault="00071263" w:rsidP="00071263">
      <w:pPr>
        <w:spacing w:before="120" w:after="0" w:line="480" w:lineRule="auto"/>
        <w:rPr>
          <w:rFonts w:ascii="Times New Roman" w:eastAsia="Calibri" w:hAnsi="Times New Roman" w:cs="Times New Roman"/>
          <w:b/>
          <w:color w:val="000000"/>
          <w:sz w:val="24"/>
          <w:szCs w:val="24"/>
        </w:rPr>
      </w:pPr>
    </w:p>
    <w:p w:rsidR="00071263" w:rsidRPr="0068446A" w:rsidRDefault="00071263" w:rsidP="00071263">
      <w:pPr>
        <w:spacing w:before="120"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b/>
          <w:color w:val="000000"/>
          <w:sz w:val="24"/>
          <w:szCs w:val="24"/>
        </w:rPr>
        <w:t>Unlike traditional communications services, our subscriptions depend on our customers’ high-speed broadband access to the Internet, usually provided through a cable or digital subscriber line, or DSL, connection.</w:t>
      </w:r>
      <w:r w:rsidRPr="0068446A">
        <w:rPr>
          <w:rFonts w:ascii="Times New Roman" w:eastAsia="Calibri" w:hAnsi="Times New Roman" w:cs="Times New Roman"/>
          <w:color w:val="000000"/>
          <w:sz w:val="24"/>
          <w:szCs w:val="24"/>
        </w:rPr>
        <w:t xml:space="preserve"> Increasing numbers of users and increasing bandwidth requirements may degrade the performance of our subscriptions and applications due to capacity constraints and other Internet infrastructure limitations. As our customer base grows and their usage of communications capacity increases, we will be required to make additional investments in network capacity to maintain adequate data transmission speeds, the availability of which may be limited, or the cost of which may be on terms unacceptable to us. If adequate capacity is not available to us as our customers’ usage increases, our network may be unable to achieve or maintain sufficiently high data transmission capacity, reliability or performance. In addition, if Internet service providers and other third parties providing Internet services have outages or deteriorations in their quality of service, our customers will not have access to our subscriptions or may experience a decrease in the quality of our subscriptions. Furthermore, as the rate of adoption of new technologies increases, the networks on which our subscriptions and applications rely may not be able to sufficiently adapt to the increased demand for these services, including ours. Frequent or persistent interruptions could cause current or potential users to believe that our systems or subscriptions are unreliable, leading them to switch to our competitors or to avoid our subscriptions, and could permanently harm our reputation and brands.</w:t>
      </w:r>
    </w:p>
    <w:p w:rsidR="00071263" w:rsidRPr="0068446A" w:rsidRDefault="00071263" w:rsidP="00071263">
      <w:pPr>
        <w:spacing w:before="240"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In addition, users who access our subscriptions and applications through mobile devices, such as smartphones and tablets, must have a high-speed connection, such as Wi-Fi, 3G, 4G or LTE, to use our subscriptions and applications. Currently, this access is provided by companies that have significant and increasing market power in the broadband and Internet access marketplace, including incumbent phone companies, cable companies, and wireless companies. Some of these providers offer products and subscriptions that directly compete with our own offerings, which can potentially give them a competitive advantage. Also, these providers could take measures that degrade, disrupt or increase the cost of user access to third-party services, including our subscriptions, by restricting or prohibiting the use of their infrastructure to support or facilitate third-party services or by charging increased fees to third parties or the users of third-party services, any of which would make our subscriptions less attractive to users, and reduce our revenues.</w:t>
      </w:r>
    </w:p>
    <w:p w:rsidR="00071263" w:rsidRPr="0068446A" w:rsidRDefault="00071263" w:rsidP="00071263">
      <w:pPr>
        <w:spacing w:after="0" w:line="480" w:lineRule="auto"/>
        <w:rPr>
          <w:rFonts w:ascii="Times New Roman" w:eastAsia="Calibri" w:hAnsi="Times New Roman" w:cs="Times New Roman"/>
          <w:color w:val="000000"/>
          <w:sz w:val="24"/>
          <w:szCs w:val="24"/>
        </w:rPr>
      </w:pPr>
    </w:p>
    <w:p w:rsidR="00071263" w:rsidRPr="0068446A" w:rsidRDefault="00071263" w:rsidP="00071263">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color w:val="000000"/>
          <w:sz w:val="24"/>
          <w:szCs w:val="24"/>
        </w:rPr>
        <w:t>On March 12, 2015, the FCC released an order reclassifying both wired and wireless broadband Internet access as a telecommunications service, subject to certain provisions of Title II of the Communications Act, including most significantly prohibiting unjust or unreasonable practices or discrimination but not regulating rates. </w:t>
      </w:r>
      <w:r w:rsidRPr="0068446A">
        <w:rPr>
          <w:rFonts w:ascii="Times New Roman" w:eastAsia="Calibri" w:hAnsi="Times New Roman" w:cs="Times New Roman"/>
          <w:b/>
          <w:color w:val="000000"/>
          <w:sz w:val="24"/>
          <w:szCs w:val="24"/>
        </w:rPr>
        <w:t>The new rules, which went into effect on June 12, 2015, specifically prohibit broadband providers from blocking access to legal content, applications, services or non-harmful devices; impairing or degrading lawful Internet traffic on the basis of content, application, services, or non-harmful devices; and engaging in the practice of paid prioritization, e.g., the favoring of some lawful Internet traffic over other traffic in exchange for higher payments. A number of companies and trade associations filed legal appeals seeking to overturn the new rules. On June 14, 2016, the United States Court of Appeals for the District of Columbia Circuit (DC Circuit) issued a 2-1 decision upholding the FCC’s order.  On July 29, 2016, a number of telecommunications companies and trade associations asked the full DC Circuit to rehear the case.  In addition, the new chairman of the FCC has repeatedly stated his opposition to the reclassification of broadband Internet access as a telecommunications service. We cannot predict whether the new rules will be overturned or vacated by legal action of the court or FCC. If so, broadband internet access providers may be able to charge web-based services such as ours for priority access to customers, which could result in increased costs and a loss of existing users, impair our ability to attract new users, and materially and adversely affect our business and opportunities for growth.</w:t>
      </w:r>
    </w:p>
    <w:p w:rsidR="00071263" w:rsidRPr="0068446A" w:rsidRDefault="00071263">
      <w:pPr>
        <w:rPr>
          <w:rFonts w:ascii="Times New Roman" w:eastAsia="Times New Roman" w:hAnsi="Times New Roman" w:cs="Times New Roman"/>
          <w:b/>
          <w:sz w:val="24"/>
          <w:szCs w:val="24"/>
        </w:rPr>
      </w:pPr>
      <w:r w:rsidRPr="0068446A">
        <w:rPr>
          <w:rFonts w:ascii="Times New Roman" w:eastAsia="Times New Roman" w:hAnsi="Times New Roman" w:cs="Times New Roman"/>
          <w:b/>
          <w:sz w:val="24"/>
          <w:szCs w:val="24"/>
        </w:rPr>
        <w:br w:type="page"/>
      </w:r>
    </w:p>
    <w:p w:rsidR="00071263" w:rsidRPr="0068446A" w:rsidRDefault="00071263" w:rsidP="00071263">
      <w:pPr>
        <w:pStyle w:val="ListParagraph"/>
        <w:numPr>
          <w:ilvl w:val="0"/>
          <w:numId w:val="2"/>
        </w:num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b/>
          <w:color w:val="000000"/>
          <w:sz w:val="24"/>
          <w:szCs w:val="24"/>
        </w:rPr>
        <w:t>Roku</w:t>
      </w:r>
      <w:r w:rsidR="001A607E" w:rsidRPr="0068446A">
        <w:rPr>
          <w:rFonts w:ascii="Times New Roman" w:eastAsia="Calibri" w:hAnsi="Times New Roman" w:cs="Times New Roman"/>
          <w:b/>
          <w:color w:val="000000"/>
          <w:sz w:val="24"/>
          <w:szCs w:val="24"/>
        </w:rPr>
        <w:t>, Inc.</w:t>
      </w:r>
      <w:r w:rsidRPr="0068446A">
        <w:rPr>
          <w:rFonts w:ascii="Times New Roman" w:eastAsia="Calibri" w:hAnsi="Times New Roman" w:cs="Times New Roman"/>
          <w:b/>
          <w:color w:val="000000"/>
          <w:sz w:val="24"/>
          <w:szCs w:val="24"/>
        </w:rPr>
        <w:t xml:space="preserve"> </w:t>
      </w:r>
      <w:r w:rsidRPr="0068446A">
        <w:rPr>
          <w:rFonts w:ascii="Times New Roman" w:eastAsia="Calibri" w:hAnsi="Times New Roman" w:cs="Times New Roman"/>
          <w:color w:val="000000"/>
          <w:sz w:val="24"/>
          <w:szCs w:val="24"/>
        </w:rPr>
        <w:t>(</w:t>
      </w:r>
      <w:r w:rsidRPr="0068446A">
        <w:rPr>
          <w:rFonts w:ascii="Times New Roman" w:eastAsia="Times New Roman" w:hAnsi="Times New Roman" w:cs="Times New Roman"/>
          <w:color w:val="000000"/>
          <w:sz w:val="24"/>
          <w:szCs w:val="24"/>
          <w:shd w:val="clear" w:color="auto" w:fill="FFFFFF"/>
        </w:rPr>
        <w:t>pioneered streaming to the TV</w:t>
      </w:r>
      <w:r w:rsidRPr="0068446A">
        <w:rPr>
          <w:rFonts w:ascii="Times New Roman" w:eastAsia="Times New Roman" w:hAnsi="Times New Roman" w:cs="Times New Roman"/>
          <w:color w:val="000000"/>
          <w:sz w:val="24"/>
          <w:szCs w:val="24"/>
        </w:rPr>
        <w:t>)</w:t>
      </w:r>
    </w:p>
    <w:p w:rsidR="00071263" w:rsidRPr="0068446A" w:rsidRDefault="00071263" w:rsidP="00071263">
      <w:pPr>
        <w:spacing w:after="0" w:line="480" w:lineRule="auto"/>
        <w:rPr>
          <w:rFonts w:ascii="Times New Roman" w:eastAsia="Calibri" w:hAnsi="Times New Roman" w:cs="Times New Roman"/>
          <w:color w:val="000000"/>
          <w:sz w:val="24"/>
          <w:szCs w:val="24"/>
        </w:rPr>
      </w:pPr>
    </w:p>
    <w:p w:rsidR="00071263" w:rsidRPr="0068446A" w:rsidRDefault="00071263" w:rsidP="00071263">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color w:val="000000"/>
          <w:sz w:val="24"/>
          <w:szCs w:val="24"/>
        </w:rPr>
        <w:t xml:space="preserve">424(b)(4) </w:t>
      </w:r>
      <w:hyperlink r:id="rId28" w:history="1">
        <w:r w:rsidRPr="0068446A">
          <w:rPr>
            <w:rFonts w:ascii="Times New Roman" w:eastAsia="Calibri" w:hAnsi="Times New Roman" w:cs="Times New Roman"/>
            <w:color w:val="000000"/>
            <w:sz w:val="24"/>
            <w:szCs w:val="24"/>
            <w:u w:val="single"/>
          </w:rPr>
          <w:t>prospectus</w:t>
        </w:r>
      </w:hyperlink>
      <w:r w:rsidRPr="0068446A">
        <w:rPr>
          <w:rFonts w:ascii="Times New Roman" w:eastAsia="Calibri" w:hAnsi="Times New Roman" w:cs="Times New Roman"/>
          <w:color w:val="000000"/>
          <w:sz w:val="24"/>
          <w:szCs w:val="24"/>
        </w:rPr>
        <w:t xml:space="preserve"> filed September 27, 2017 </w:t>
      </w:r>
      <w:r w:rsidRPr="0068446A">
        <w:rPr>
          <w:rFonts w:ascii="Times New Roman" w:hAnsi="Times New Roman" w:cs="Times New Roman"/>
          <w:sz w:val="24"/>
          <w:szCs w:val="24"/>
        </w:rPr>
        <w:t xml:space="preserve">(References to net neutrality </w:t>
      </w:r>
      <w:r w:rsidRPr="0068446A">
        <w:rPr>
          <w:rFonts w:ascii="Times New Roman" w:hAnsi="Times New Roman" w:cs="Times New Roman"/>
          <w:b/>
          <w:sz w:val="24"/>
          <w:szCs w:val="24"/>
        </w:rPr>
        <w:t>emphasized</w:t>
      </w:r>
      <w:r w:rsidRPr="0068446A">
        <w:rPr>
          <w:rFonts w:ascii="Times New Roman" w:hAnsi="Times New Roman" w:cs="Times New Roman"/>
          <w:sz w:val="24"/>
          <w:szCs w:val="24"/>
        </w:rPr>
        <w:t xml:space="preserve"> below.)</w:t>
      </w:r>
    </w:p>
    <w:p w:rsidR="00071263" w:rsidRPr="0068446A" w:rsidRDefault="00071263" w:rsidP="00071263">
      <w:pPr>
        <w:spacing w:after="0" w:line="480" w:lineRule="auto"/>
        <w:rPr>
          <w:rFonts w:ascii="Times New Roman" w:eastAsia="Calibri" w:hAnsi="Times New Roman" w:cs="Times New Roman"/>
          <w:color w:val="000000"/>
          <w:sz w:val="24"/>
          <w:szCs w:val="24"/>
        </w:rPr>
      </w:pPr>
    </w:p>
    <w:p w:rsidR="00071263" w:rsidRPr="0068446A" w:rsidRDefault="00071263" w:rsidP="00071263">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Page 33- Risk Factors</w:t>
      </w:r>
    </w:p>
    <w:p w:rsidR="00071263" w:rsidRPr="0068446A" w:rsidRDefault="00071263" w:rsidP="00071263">
      <w:pPr>
        <w:spacing w:before="120"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b/>
          <w:bCs/>
          <w:i/>
          <w:iCs/>
          <w:color w:val="000000"/>
          <w:sz w:val="24"/>
          <w:szCs w:val="24"/>
        </w:rPr>
        <w:t>United States or international rules that permit ISPs to limit Internet data consumption by users, including unreasonable discrimination in the provision of broadband Internet access services, could harm our business. </w:t>
      </w:r>
    </w:p>
    <w:p w:rsidR="00071263" w:rsidRPr="0068446A" w:rsidRDefault="00071263" w:rsidP="00071263">
      <w:pPr>
        <w:spacing w:before="120"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b/>
          <w:color w:val="000000"/>
          <w:sz w:val="24"/>
          <w:szCs w:val="24"/>
        </w:rPr>
        <w:t>Laws, regulations or court rulings that adversely affect the popularity or growth in use of the Internet, including decisions that undermine open and neutrally administered Internet access, could decrease customer demand for our service offerings, may impose additional burdens on us or could cause us to incur additional expenses or alter our business model.</w:t>
      </w:r>
      <w:r w:rsidRPr="0068446A">
        <w:rPr>
          <w:rFonts w:ascii="Times New Roman" w:eastAsia="Calibri" w:hAnsi="Times New Roman" w:cs="Times New Roman"/>
          <w:color w:val="000000"/>
          <w:sz w:val="24"/>
          <w:szCs w:val="24"/>
        </w:rPr>
        <w:t xml:space="preserve"> On February 26, 2015, the FCC adopted open Internet rules intended to protect the ability of consumers and content producers to send and receive legal information on the Internet. The FCC’s Open Internet Order prohibits broadband Internet access service providers from: (</w:t>
      </w:r>
      <w:proofErr w:type="spellStart"/>
      <w:r w:rsidRPr="0068446A">
        <w:rPr>
          <w:rFonts w:ascii="Times New Roman" w:eastAsia="Calibri" w:hAnsi="Times New Roman" w:cs="Times New Roman"/>
          <w:color w:val="000000"/>
          <w:sz w:val="24"/>
          <w:szCs w:val="24"/>
        </w:rPr>
        <w:t>i</w:t>
      </w:r>
      <w:proofErr w:type="spellEnd"/>
      <w:r w:rsidRPr="0068446A">
        <w:rPr>
          <w:rFonts w:ascii="Times New Roman" w:eastAsia="Calibri" w:hAnsi="Times New Roman" w:cs="Times New Roman"/>
          <w:color w:val="000000"/>
          <w:sz w:val="24"/>
          <w:szCs w:val="24"/>
        </w:rPr>
        <w:t>) blocking access to legal content, applications, services or non-harmful devices; (ii) throttling, impairing or degrading performance based on content, applications, services or non-harmful devices; and (iii) charging more for favorable delivery of content or favoring self-provisioned content over third-party content. The Open Internet Order also prohibits broadband Internet access service providers from unreasonably interfering with consumers’ ability to select, access and use the lawful content, applications, services or devices of their choosing as well as edge providers’ ability to make lawful content, applications, services or devices available to consumers. </w:t>
      </w:r>
    </w:p>
    <w:p w:rsidR="00071263" w:rsidRPr="0068446A" w:rsidRDefault="00071263" w:rsidP="00071263">
      <w:pPr>
        <w:spacing w:before="240" w:after="0"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color w:val="000000"/>
          <w:sz w:val="24"/>
          <w:szCs w:val="24"/>
        </w:rPr>
        <w:t>On June 14, 2016, the U.S. Court of Appeals for the District of Columbia Circuit upheld the Open Internet Order against a challenge by twelve parties, including AT&amp;T Inc., the United States Telecom Association and the National Cable &amp; Telecommunications Association. On May 1, 2017, the U.S. Court of Appeals for the District of Columbia Circuit denied rehearing </w:t>
      </w:r>
      <w:proofErr w:type="spellStart"/>
      <w:r w:rsidRPr="0068446A">
        <w:rPr>
          <w:rFonts w:ascii="Times New Roman" w:eastAsia="Calibri" w:hAnsi="Times New Roman" w:cs="Times New Roman"/>
          <w:i/>
          <w:iCs/>
          <w:color w:val="000000"/>
          <w:sz w:val="24"/>
          <w:szCs w:val="24"/>
        </w:rPr>
        <w:t>en</w:t>
      </w:r>
      <w:proofErr w:type="spellEnd"/>
      <w:r w:rsidRPr="0068446A">
        <w:rPr>
          <w:rFonts w:ascii="Times New Roman" w:eastAsia="Calibri" w:hAnsi="Times New Roman" w:cs="Times New Roman"/>
          <w:i/>
          <w:iCs/>
          <w:color w:val="000000"/>
          <w:sz w:val="24"/>
          <w:szCs w:val="24"/>
        </w:rPr>
        <w:t xml:space="preserve"> banc</w:t>
      </w:r>
      <w:r w:rsidRPr="0068446A">
        <w:rPr>
          <w:rFonts w:ascii="Times New Roman" w:eastAsia="Calibri" w:hAnsi="Times New Roman" w:cs="Times New Roman"/>
          <w:color w:val="000000"/>
          <w:sz w:val="24"/>
          <w:szCs w:val="24"/>
        </w:rPr>
        <w:t xml:space="preserve">. Multiple parties subsequently requested and received additional time to seek further review of the Open Internet Order from the Supreme Court of the United States. Petitions for certiorari in the proceeding are now due September 28, 2017. </w:t>
      </w:r>
      <w:r w:rsidRPr="0068446A">
        <w:rPr>
          <w:rFonts w:ascii="Times New Roman" w:eastAsia="Calibri" w:hAnsi="Times New Roman" w:cs="Times New Roman"/>
          <w:b/>
          <w:color w:val="000000"/>
          <w:sz w:val="24"/>
          <w:szCs w:val="24"/>
        </w:rPr>
        <w:t>In the interim, the FCC issued a notice of proposed rulemaking on May 18, 2017 that proposes to limit or reverse some of the provisions of the Open Internet Order, including its prohibitions against blocking, throttling and paid prioritization. To the extent the appellate courts or the FCC do not uphold sufficient safeguards to protect against discriminatory conduct or in the event that any existing or future rules fail to offer protections against such conduct, network operators may seek to extract fees from us or our content publishers to deliver our traffic or otherwise engage in blocking, throttling or other discriminatory practices, and our business could be harmed. </w:t>
      </w:r>
    </w:p>
    <w:p w:rsidR="00071263" w:rsidRPr="0068446A" w:rsidRDefault="00071263" w:rsidP="00071263">
      <w:pPr>
        <w:spacing w:before="240"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As we expand internationally, government regulation protecting the non-discriminatory provision of Internet access may be nascent or non-existent. In those markets where regulatory safeguards against unreasonable discrimination are nascent or non-existent and where local network operators possess substantial market power, we could experience anti-competitive practices that could impede our growth, cause us to incur additional expenses or otherwise harm our business. Future regulations or changes in laws and regulations or their existing interpretations or applications could also hinder our operational flexibility, raise compliance costs and result in additional liabilities for us, which may harm our business.</w:t>
      </w:r>
    </w:p>
    <w:p w:rsidR="00071263" w:rsidRPr="0068446A" w:rsidRDefault="00071263" w:rsidP="00071263">
      <w:pPr>
        <w:spacing w:after="0" w:line="480" w:lineRule="auto"/>
        <w:rPr>
          <w:rFonts w:ascii="Times New Roman" w:eastAsia="Calibri" w:hAnsi="Times New Roman" w:cs="Times New Roman"/>
          <w:color w:val="000000"/>
          <w:sz w:val="24"/>
          <w:szCs w:val="24"/>
        </w:rPr>
      </w:pPr>
    </w:p>
    <w:p w:rsidR="004527FC" w:rsidRPr="0068446A" w:rsidRDefault="00071263" w:rsidP="00071263">
      <w:pPr>
        <w:pStyle w:val="ListParagraph"/>
        <w:numPr>
          <w:ilvl w:val="0"/>
          <w:numId w:val="2"/>
        </w:numPr>
        <w:rPr>
          <w:rFonts w:ascii="Times New Roman" w:eastAsia="Times New Roman" w:hAnsi="Times New Roman" w:cs="Times New Roman"/>
          <w:b/>
          <w:sz w:val="24"/>
          <w:szCs w:val="24"/>
        </w:rPr>
      </w:pPr>
      <w:r w:rsidRPr="0068446A">
        <w:rPr>
          <w:rFonts w:ascii="Times New Roman" w:eastAsia="Times New Roman" w:hAnsi="Times New Roman" w:cs="Times New Roman"/>
          <w:b/>
          <w:sz w:val="24"/>
          <w:szCs w:val="24"/>
        </w:rPr>
        <w:br w:type="page"/>
      </w:r>
      <w:r w:rsidR="004527FC" w:rsidRPr="0068446A">
        <w:rPr>
          <w:rFonts w:ascii="Times New Roman" w:eastAsia="Calibri" w:hAnsi="Times New Roman" w:cs="Times New Roman"/>
          <w:b/>
          <w:sz w:val="24"/>
          <w:szCs w:val="24"/>
        </w:rPr>
        <w:t>ShoreTel, Inc.</w:t>
      </w:r>
      <w:r w:rsidR="004527FC" w:rsidRPr="0068446A">
        <w:rPr>
          <w:rFonts w:ascii="Times New Roman" w:eastAsia="Calibri" w:hAnsi="Times New Roman" w:cs="Times New Roman"/>
          <w:sz w:val="24"/>
          <w:szCs w:val="24"/>
        </w:rPr>
        <w:t xml:space="preserve"> (</w:t>
      </w:r>
      <w:r w:rsidR="001A607E" w:rsidRPr="0068446A">
        <w:rPr>
          <w:rFonts w:ascii="Times New Roman" w:eastAsia="Calibri" w:hAnsi="Times New Roman" w:cs="Times New Roman"/>
          <w:sz w:val="24"/>
          <w:szCs w:val="24"/>
        </w:rPr>
        <w:t xml:space="preserve">a </w:t>
      </w:r>
      <w:r w:rsidR="004527FC" w:rsidRPr="0068446A">
        <w:rPr>
          <w:rFonts w:ascii="Times New Roman" w:eastAsia="Times New Roman" w:hAnsi="Times New Roman" w:cs="Times New Roman"/>
          <w:color w:val="000000"/>
          <w:sz w:val="24"/>
          <w:szCs w:val="24"/>
        </w:rPr>
        <w:t>leading provider of brilliantly simple business communication solutions)</w:t>
      </w:r>
    </w:p>
    <w:p w:rsidR="004527FC" w:rsidRPr="0068446A" w:rsidRDefault="004527FC" w:rsidP="00AC64BF">
      <w:pPr>
        <w:spacing w:after="0" w:line="480" w:lineRule="auto"/>
        <w:rPr>
          <w:rFonts w:ascii="Times New Roman" w:eastAsia="Calibri" w:hAnsi="Times New Roman" w:cs="Times New Roman"/>
          <w:sz w:val="24"/>
          <w:szCs w:val="24"/>
        </w:rPr>
      </w:pPr>
    </w:p>
    <w:p w:rsidR="004527FC" w:rsidRPr="0068446A" w:rsidRDefault="008746E7" w:rsidP="00AC64BF">
      <w:pPr>
        <w:spacing w:after="0" w:line="480" w:lineRule="auto"/>
        <w:rPr>
          <w:rFonts w:ascii="Times New Roman" w:eastAsia="Calibri" w:hAnsi="Times New Roman" w:cs="Times New Roman"/>
          <w:sz w:val="24"/>
          <w:szCs w:val="24"/>
        </w:rPr>
      </w:pPr>
      <w:hyperlink r:id="rId29" w:history="1">
        <w:r w:rsidR="004527FC" w:rsidRPr="0068446A">
          <w:rPr>
            <w:rFonts w:ascii="Times New Roman" w:eastAsia="Calibri" w:hAnsi="Times New Roman" w:cs="Times New Roman"/>
            <w:color w:val="0563C1"/>
            <w:sz w:val="24"/>
            <w:szCs w:val="24"/>
            <w:u w:val="single"/>
          </w:rPr>
          <w:t>Form 10-K</w:t>
        </w:r>
      </w:hyperlink>
      <w:r w:rsidR="004527FC" w:rsidRPr="0068446A">
        <w:rPr>
          <w:rFonts w:ascii="Times New Roman" w:eastAsia="Calibri" w:hAnsi="Times New Roman" w:cs="Times New Roman"/>
          <w:sz w:val="24"/>
          <w:szCs w:val="24"/>
        </w:rPr>
        <w:t xml:space="preserve"> for the fiscal year ended June 30, 2017</w:t>
      </w:r>
      <w:r w:rsidR="00071263" w:rsidRPr="0068446A">
        <w:rPr>
          <w:rFonts w:ascii="Times New Roman" w:eastAsia="Calibri" w:hAnsi="Times New Roman" w:cs="Times New Roman"/>
          <w:sz w:val="24"/>
          <w:szCs w:val="24"/>
        </w:rPr>
        <w:t xml:space="preserve"> </w:t>
      </w:r>
      <w:r w:rsidR="00071263" w:rsidRPr="0068446A">
        <w:rPr>
          <w:rFonts w:ascii="Times New Roman" w:hAnsi="Times New Roman" w:cs="Times New Roman"/>
          <w:sz w:val="24"/>
          <w:szCs w:val="24"/>
        </w:rPr>
        <w:t xml:space="preserve">(References to net neutrality </w:t>
      </w:r>
      <w:r w:rsidR="00071263" w:rsidRPr="0068446A">
        <w:rPr>
          <w:rFonts w:ascii="Times New Roman" w:hAnsi="Times New Roman" w:cs="Times New Roman"/>
          <w:b/>
          <w:sz w:val="24"/>
          <w:szCs w:val="24"/>
        </w:rPr>
        <w:t>emphasized</w:t>
      </w:r>
      <w:r w:rsidR="00071263" w:rsidRPr="0068446A">
        <w:rPr>
          <w:rFonts w:ascii="Times New Roman" w:hAnsi="Times New Roman" w:cs="Times New Roman"/>
          <w:sz w:val="24"/>
          <w:szCs w:val="24"/>
        </w:rPr>
        <w:t xml:space="preserve"> below.)</w:t>
      </w:r>
    </w:p>
    <w:p w:rsidR="00071263" w:rsidRPr="0068446A" w:rsidRDefault="00071263" w:rsidP="00AC64BF">
      <w:pPr>
        <w:spacing w:after="0" w:line="480" w:lineRule="auto"/>
        <w:rPr>
          <w:rFonts w:ascii="Times New Roman" w:eastAsia="Calibri" w:hAnsi="Times New Roman" w:cs="Times New Roman"/>
          <w:sz w:val="24"/>
          <w:szCs w:val="24"/>
        </w:rPr>
      </w:pPr>
    </w:p>
    <w:p w:rsidR="004527FC" w:rsidRPr="0068446A" w:rsidRDefault="004527FC"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26- Risk Factors</w:t>
      </w:r>
    </w:p>
    <w:p w:rsidR="004527FC" w:rsidRPr="0068446A" w:rsidRDefault="004527FC" w:rsidP="00AC64BF">
      <w:pPr>
        <w:spacing w:before="240"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b/>
          <w:bCs/>
          <w:i/>
          <w:iCs/>
          <w:color w:val="000000"/>
          <w:sz w:val="24"/>
          <w:szCs w:val="24"/>
        </w:rPr>
        <w:t>Our business depends on continued and unimpeded access to the Internet and the development and maintenance of Internet infrastructure.</w:t>
      </w:r>
    </w:p>
    <w:p w:rsidR="00071263" w:rsidRPr="0068446A" w:rsidRDefault="00071263" w:rsidP="00AC64BF">
      <w:pPr>
        <w:spacing w:before="120" w:after="0" w:line="480" w:lineRule="auto"/>
        <w:rPr>
          <w:rFonts w:ascii="Times New Roman" w:eastAsia="Calibri" w:hAnsi="Times New Roman" w:cs="Times New Roman"/>
          <w:b/>
          <w:color w:val="000000"/>
          <w:sz w:val="24"/>
          <w:szCs w:val="24"/>
        </w:rPr>
      </w:pPr>
    </w:p>
    <w:p w:rsidR="004527FC" w:rsidRPr="0068446A" w:rsidRDefault="004527FC" w:rsidP="00AC64BF">
      <w:pPr>
        <w:spacing w:before="120" w:after="0"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The adoption of any laws or regulations that adversely affect the growth, popularity or use of the Internet, including laws impacting Internet neutrality, could decrease the demand for our solution and increase our operating costs. For example, in 2015, the FCC adopted rules intended, in part, to maintain net neutrality and to prevent network operators from discriminating against legal traffic that transverse their networks. It is possible that the FCC could modify or rescind this rule. To the extent network operators attempt to use other laws or regulations to extract fees from us to deliver our services or otherwise engage in discriminatory practices, our business could be adversely impacted. Internationally, government regulation concerning the Internet, and in particular, network neutrality, may be developing or non-existent. Within such a regulatory environment, we could experience discriminatory or anti-competitive practices that could impede our domestic and international growth, cause us to incur additional expense or otherwise negatively affect our business.</w:t>
      </w:r>
    </w:p>
    <w:p w:rsidR="00071263" w:rsidRPr="0068446A" w:rsidRDefault="00071263" w:rsidP="00EA524C">
      <w:pPr>
        <w:rPr>
          <w:rFonts w:ascii="Times New Roman" w:eastAsia="Calibri" w:hAnsi="Times New Roman" w:cs="Times New Roman"/>
          <w:b/>
          <w:color w:val="000000"/>
          <w:sz w:val="24"/>
          <w:szCs w:val="24"/>
        </w:rPr>
      </w:pPr>
    </w:p>
    <w:p w:rsidR="004527FC" w:rsidRPr="0068446A" w:rsidRDefault="004527FC" w:rsidP="00071263">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Snap Interactive</w:t>
      </w:r>
      <w:r w:rsidR="001A607E" w:rsidRPr="0068446A">
        <w:rPr>
          <w:rFonts w:ascii="Times New Roman" w:eastAsia="Calibri" w:hAnsi="Times New Roman" w:cs="Times New Roman"/>
          <w:b/>
          <w:sz w:val="24"/>
          <w:szCs w:val="24"/>
        </w:rPr>
        <w:t>, Inc.</w:t>
      </w:r>
      <w:r w:rsidRPr="0068446A">
        <w:rPr>
          <w:rFonts w:ascii="Times New Roman" w:eastAsia="Calibri" w:hAnsi="Times New Roman" w:cs="Times New Roman"/>
          <w:sz w:val="24"/>
          <w:szCs w:val="24"/>
        </w:rPr>
        <w:t xml:space="preserve"> (</w:t>
      </w:r>
      <w:r w:rsidR="001A607E" w:rsidRPr="0068446A">
        <w:rPr>
          <w:rFonts w:ascii="Times New Roman" w:eastAsia="Calibri" w:hAnsi="Times New Roman" w:cs="Times New Roman"/>
          <w:sz w:val="24"/>
          <w:szCs w:val="24"/>
        </w:rPr>
        <w:t xml:space="preserve">a </w:t>
      </w:r>
      <w:r w:rsidRPr="0068446A">
        <w:rPr>
          <w:rFonts w:ascii="Times New Roman" w:eastAsia="Calibri" w:hAnsi="Times New Roman" w:cs="Times New Roman"/>
          <w:sz w:val="24"/>
          <w:szCs w:val="24"/>
        </w:rPr>
        <w:t xml:space="preserve">live video social networking and </w:t>
      </w:r>
      <w:r w:rsidR="001A607E" w:rsidRPr="0068446A">
        <w:rPr>
          <w:rFonts w:ascii="Times New Roman" w:eastAsia="Calibri" w:hAnsi="Times New Roman" w:cs="Times New Roman"/>
          <w:sz w:val="24"/>
          <w:szCs w:val="24"/>
        </w:rPr>
        <w:t xml:space="preserve">interactive </w:t>
      </w:r>
      <w:r w:rsidRPr="0068446A">
        <w:rPr>
          <w:rFonts w:ascii="Times New Roman" w:eastAsia="Calibri" w:hAnsi="Times New Roman" w:cs="Times New Roman"/>
          <w:sz w:val="24"/>
          <w:szCs w:val="24"/>
        </w:rPr>
        <w:t>dating app</w:t>
      </w:r>
      <w:r w:rsidR="001A607E" w:rsidRPr="0068446A">
        <w:rPr>
          <w:rFonts w:ascii="Times New Roman" w:eastAsia="Calibri" w:hAnsi="Times New Roman" w:cs="Times New Roman"/>
          <w:sz w:val="24"/>
          <w:szCs w:val="24"/>
        </w:rPr>
        <w:t>lication</w:t>
      </w:r>
      <w:r w:rsidRPr="0068446A">
        <w:rPr>
          <w:rFonts w:ascii="Times New Roman" w:eastAsia="Calibri" w:hAnsi="Times New Roman" w:cs="Times New Roman"/>
          <w:sz w:val="24"/>
          <w:szCs w:val="24"/>
        </w:rPr>
        <w:t>s)</w:t>
      </w:r>
    </w:p>
    <w:p w:rsidR="00071263" w:rsidRPr="0068446A" w:rsidRDefault="00071263" w:rsidP="00AC64BF">
      <w:pPr>
        <w:spacing w:after="0" w:line="480" w:lineRule="auto"/>
        <w:rPr>
          <w:rFonts w:ascii="Times New Roman" w:eastAsia="Calibri" w:hAnsi="Times New Roman" w:cs="Times New Roman"/>
          <w:sz w:val="24"/>
          <w:szCs w:val="24"/>
        </w:rPr>
      </w:pPr>
    </w:p>
    <w:p w:rsidR="004527FC" w:rsidRPr="0068446A" w:rsidRDefault="008746E7" w:rsidP="00AC64BF">
      <w:pPr>
        <w:spacing w:after="0" w:line="480" w:lineRule="auto"/>
        <w:rPr>
          <w:rFonts w:ascii="Times New Roman" w:eastAsia="Calibri" w:hAnsi="Times New Roman" w:cs="Times New Roman"/>
          <w:sz w:val="24"/>
          <w:szCs w:val="24"/>
        </w:rPr>
      </w:pPr>
      <w:hyperlink r:id="rId30" w:history="1">
        <w:r w:rsidR="004527FC" w:rsidRPr="0068446A">
          <w:rPr>
            <w:rFonts w:ascii="Times New Roman" w:eastAsia="Calibri" w:hAnsi="Times New Roman" w:cs="Times New Roman"/>
            <w:color w:val="0563C1"/>
            <w:sz w:val="24"/>
            <w:szCs w:val="24"/>
            <w:u w:val="single"/>
          </w:rPr>
          <w:t>Form 10-K</w:t>
        </w:r>
      </w:hyperlink>
      <w:r w:rsidR="004527FC" w:rsidRPr="0068446A">
        <w:rPr>
          <w:rFonts w:ascii="Times New Roman" w:eastAsia="Calibri" w:hAnsi="Times New Roman" w:cs="Times New Roman"/>
          <w:sz w:val="24"/>
          <w:szCs w:val="24"/>
        </w:rPr>
        <w:t xml:space="preserve">  for the fiscal year ended December 31, 2016</w:t>
      </w:r>
      <w:r w:rsidR="00071263" w:rsidRPr="0068446A">
        <w:rPr>
          <w:rFonts w:ascii="Times New Roman" w:eastAsia="Calibri" w:hAnsi="Times New Roman" w:cs="Times New Roman"/>
          <w:sz w:val="24"/>
          <w:szCs w:val="24"/>
        </w:rPr>
        <w:t xml:space="preserve"> </w:t>
      </w:r>
      <w:r w:rsidR="00071263" w:rsidRPr="0068446A">
        <w:rPr>
          <w:rFonts w:ascii="Times New Roman" w:hAnsi="Times New Roman" w:cs="Times New Roman"/>
          <w:sz w:val="24"/>
          <w:szCs w:val="24"/>
        </w:rPr>
        <w:t xml:space="preserve">(References to net neutrality </w:t>
      </w:r>
      <w:r w:rsidR="00071263" w:rsidRPr="0068446A">
        <w:rPr>
          <w:rFonts w:ascii="Times New Roman" w:hAnsi="Times New Roman" w:cs="Times New Roman"/>
          <w:b/>
          <w:sz w:val="24"/>
          <w:szCs w:val="24"/>
        </w:rPr>
        <w:t>emphasized</w:t>
      </w:r>
      <w:r w:rsidR="00071263" w:rsidRPr="0068446A">
        <w:rPr>
          <w:rFonts w:ascii="Times New Roman" w:hAnsi="Times New Roman" w:cs="Times New Roman"/>
          <w:sz w:val="24"/>
          <w:szCs w:val="24"/>
        </w:rPr>
        <w:t xml:space="preserve"> below.)</w:t>
      </w:r>
    </w:p>
    <w:p w:rsidR="00071263" w:rsidRPr="0068446A" w:rsidRDefault="00071263" w:rsidP="00AC64BF">
      <w:pPr>
        <w:spacing w:after="0" w:line="480" w:lineRule="auto"/>
        <w:rPr>
          <w:rFonts w:ascii="Times New Roman" w:eastAsia="Calibri" w:hAnsi="Times New Roman" w:cs="Times New Roman"/>
          <w:sz w:val="24"/>
          <w:szCs w:val="24"/>
        </w:rPr>
      </w:pPr>
    </w:p>
    <w:p w:rsidR="004527FC" w:rsidRPr="0068446A" w:rsidRDefault="004527FC"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15- Risk Factors</w:t>
      </w:r>
    </w:p>
    <w:p w:rsidR="004527FC" w:rsidRPr="0068446A" w:rsidRDefault="004527FC" w:rsidP="00AC64BF">
      <w:pPr>
        <w:spacing w:after="0" w:line="480" w:lineRule="auto"/>
        <w:rPr>
          <w:rFonts w:ascii="Times New Roman" w:eastAsia="Calibri" w:hAnsi="Times New Roman" w:cs="Times New Roman"/>
          <w:sz w:val="24"/>
          <w:szCs w:val="24"/>
        </w:rPr>
      </w:pPr>
    </w:p>
    <w:p w:rsidR="004527FC" w:rsidRPr="0068446A" w:rsidRDefault="004527FC" w:rsidP="00AC64BF">
      <w:pPr>
        <w:spacing w:after="0" w:line="480" w:lineRule="auto"/>
        <w:jc w:val="both"/>
        <w:rPr>
          <w:rFonts w:ascii="Times New Roman" w:eastAsia="Calibri" w:hAnsi="Times New Roman" w:cs="Times New Roman"/>
          <w:color w:val="000000"/>
          <w:sz w:val="24"/>
          <w:szCs w:val="24"/>
        </w:rPr>
      </w:pPr>
      <w:r w:rsidRPr="0068446A">
        <w:rPr>
          <w:rFonts w:ascii="Times New Roman" w:eastAsia="Calibri" w:hAnsi="Times New Roman" w:cs="Times New Roman"/>
          <w:b/>
          <w:bCs/>
          <w:i/>
          <w:iCs/>
          <w:color w:val="000000"/>
          <w:sz w:val="24"/>
          <w:szCs w:val="24"/>
        </w:rPr>
        <w:t>Changes in laws or regulations that impact the use of the internet, including internet neutrality laws, could adversely affect our business, results of operations or financial condition.</w:t>
      </w:r>
    </w:p>
    <w:p w:rsidR="004527FC" w:rsidRPr="0068446A" w:rsidRDefault="004527FC" w:rsidP="00AC64BF">
      <w:pPr>
        <w:spacing w:after="0" w:line="480" w:lineRule="auto"/>
        <w:jc w:val="both"/>
        <w:rPr>
          <w:rFonts w:ascii="Times New Roman" w:eastAsia="Calibri" w:hAnsi="Times New Roman" w:cs="Times New Roman"/>
          <w:color w:val="000000"/>
          <w:sz w:val="24"/>
          <w:szCs w:val="24"/>
        </w:rPr>
      </w:pPr>
      <w:r w:rsidRPr="0068446A">
        <w:rPr>
          <w:rFonts w:ascii="Times New Roman" w:eastAsia="Calibri" w:hAnsi="Times New Roman" w:cs="Times New Roman"/>
          <w:b/>
          <w:bCs/>
          <w:i/>
          <w:iCs/>
          <w:color w:val="000000"/>
          <w:sz w:val="24"/>
          <w:szCs w:val="24"/>
        </w:rPr>
        <w:t> </w:t>
      </w:r>
    </w:p>
    <w:p w:rsidR="004527FC" w:rsidRPr="0068446A" w:rsidRDefault="004527FC" w:rsidP="00AC64BF">
      <w:pPr>
        <w:spacing w:after="0" w:line="480" w:lineRule="auto"/>
        <w:jc w:val="both"/>
        <w:rPr>
          <w:rFonts w:ascii="Times New Roman" w:eastAsia="Calibri" w:hAnsi="Times New Roman" w:cs="Times New Roman"/>
          <w:b/>
          <w:color w:val="000000"/>
          <w:sz w:val="24"/>
          <w:szCs w:val="24"/>
        </w:rPr>
      </w:pPr>
      <w:r w:rsidRPr="0068446A">
        <w:rPr>
          <w:rFonts w:ascii="Times New Roman" w:eastAsia="Calibri" w:hAnsi="Times New Roman" w:cs="Times New Roman"/>
          <w:color w:val="000000"/>
          <w:sz w:val="24"/>
          <w:szCs w:val="24"/>
        </w:rPr>
        <w:t xml:space="preserve">The adoption of any laws or regulations that adversely affect the growth or use of the internet, including laws governing internet neutrality, could decrease the demand for our products and increase our cost of doing business. </w:t>
      </w:r>
      <w:r w:rsidRPr="0068446A">
        <w:rPr>
          <w:rFonts w:ascii="Times New Roman" w:eastAsia="Calibri" w:hAnsi="Times New Roman" w:cs="Times New Roman"/>
          <w:b/>
          <w:color w:val="000000"/>
          <w:sz w:val="24"/>
          <w:szCs w:val="24"/>
        </w:rPr>
        <w:t xml:space="preserve">Current Federal Communications Commission “open internet rules” prohibit internet providers in the United States from impeding access to most content, or otherwise unfairly discriminating against content providers like us. These rules also prohibit mobile providers from entering into arrangements with specific content providers for faster or better access over their data networks. The European Union similarly requires equal access to internet content. If the Federal Communications Commission, Congress, the European Union or courts modify these open internet rules, mobile providers may be able to limit our users’ ability to access our applications or make our applications a less attractive alternative to our competitors’ applications, which could materially adversely </w:t>
      </w:r>
      <w:proofErr w:type="spellStart"/>
      <w:r w:rsidRPr="0068446A">
        <w:rPr>
          <w:rFonts w:ascii="Times New Roman" w:eastAsia="Calibri" w:hAnsi="Times New Roman" w:cs="Times New Roman"/>
          <w:b/>
          <w:color w:val="000000"/>
          <w:sz w:val="24"/>
          <w:szCs w:val="24"/>
        </w:rPr>
        <w:t>effect</w:t>
      </w:r>
      <w:proofErr w:type="spellEnd"/>
      <w:r w:rsidRPr="0068446A">
        <w:rPr>
          <w:rFonts w:ascii="Times New Roman" w:eastAsia="Calibri" w:hAnsi="Times New Roman" w:cs="Times New Roman"/>
          <w:b/>
          <w:color w:val="000000"/>
          <w:sz w:val="24"/>
          <w:szCs w:val="24"/>
        </w:rPr>
        <w:t xml:space="preserve"> </w:t>
      </w:r>
      <w:r w:rsidR="002E5AD4" w:rsidRPr="0068446A">
        <w:rPr>
          <w:rFonts w:ascii="Times New Roman" w:eastAsia="Calibri" w:hAnsi="Times New Roman" w:cs="Times New Roman"/>
          <w:color w:val="000000"/>
          <w:sz w:val="24"/>
          <w:szCs w:val="24"/>
        </w:rPr>
        <w:t>(</w:t>
      </w:r>
      <w:r w:rsidR="002E5AD4" w:rsidRPr="0068446A">
        <w:rPr>
          <w:rFonts w:ascii="Times New Roman" w:eastAsia="Calibri" w:hAnsi="Times New Roman" w:cs="Times New Roman"/>
          <w:i/>
          <w:color w:val="000000"/>
          <w:sz w:val="24"/>
          <w:szCs w:val="24"/>
        </w:rPr>
        <w:t>sic</w:t>
      </w:r>
      <w:r w:rsidR="002E5AD4" w:rsidRPr="0068446A">
        <w:rPr>
          <w:rFonts w:ascii="Times New Roman" w:eastAsia="Calibri" w:hAnsi="Times New Roman" w:cs="Times New Roman"/>
          <w:color w:val="000000"/>
          <w:sz w:val="24"/>
          <w:szCs w:val="24"/>
        </w:rPr>
        <w:t>)</w:t>
      </w:r>
      <w:r w:rsidR="002E5AD4" w:rsidRPr="0068446A">
        <w:rPr>
          <w:rFonts w:ascii="Times New Roman" w:eastAsia="Calibri" w:hAnsi="Times New Roman" w:cs="Times New Roman"/>
          <w:b/>
          <w:color w:val="000000"/>
          <w:sz w:val="24"/>
          <w:szCs w:val="24"/>
        </w:rPr>
        <w:t xml:space="preserve"> </w:t>
      </w:r>
      <w:r w:rsidRPr="0068446A">
        <w:rPr>
          <w:rFonts w:ascii="Times New Roman" w:eastAsia="Calibri" w:hAnsi="Times New Roman" w:cs="Times New Roman"/>
          <w:b/>
          <w:color w:val="000000"/>
          <w:sz w:val="24"/>
          <w:szCs w:val="24"/>
        </w:rPr>
        <w:t>our business, results of operations and financial condition.</w:t>
      </w:r>
    </w:p>
    <w:p w:rsidR="00071263" w:rsidRPr="0068446A" w:rsidRDefault="00071263" w:rsidP="00AC64BF">
      <w:pPr>
        <w:spacing w:after="0" w:line="480" w:lineRule="auto"/>
        <w:rPr>
          <w:rFonts w:ascii="Times New Roman" w:eastAsia="Calibri" w:hAnsi="Times New Roman" w:cs="Times New Roman"/>
          <w:sz w:val="24"/>
          <w:szCs w:val="24"/>
        </w:rPr>
      </w:pPr>
    </w:p>
    <w:p w:rsidR="00071263" w:rsidRPr="0068446A" w:rsidRDefault="00071263" w:rsidP="00AC64BF">
      <w:pPr>
        <w:spacing w:after="0" w:line="480" w:lineRule="auto"/>
        <w:rPr>
          <w:rFonts w:ascii="Times New Roman" w:eastAsia="Calibri" w:hAnsi="Times New Roman" w:cs="Times New Roman"/>
          <w:sz w:val="24"/>
          <w:szCs w:val="24"/>
        </w:rPr>
      </w:pPr>
    </w:p>
    <w:p w:rsidR="004527FC" w:rsidRPr="0068446A" w:rsidRDefault="004527FC"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16- Risk Factors</w:t>
      </w:r>
    </w:p>
    <w:p w:rsidR="004527FC" w:rsidRPr="0068446A" w:rsidRDefault="004527FC" w:rsidP="00AC64BF">
      <w:pPr>
        <w:spacing w:after="0" w:line="480" w:lineRule="auto"/>
        <w:rPr>
          <w:rFonts w:ascii="Times New Roman" w:eastAsia="Calibri" w:hAnsi="Times New Roman" w:cs="Times New Roman"/>
          <w:sz w:val="24"/>
          <w:szCs w:val="24"/>
        </w:rPr>
      </w:pPr>
    </w:p>
    <w:p w:rsidR="004527FC" w:rsidRPr="0068446A" w:rsidRDefault="004527FC" w:rsidP="00AC64BF">
      <w:pPr>
        <w:spacing w:after="0" w:line="480" w:lineRule="auto"/>
        <w:jc w:val="both"/>
        <w:rPr>
          <w:rFonts w:ascii="Times New Roman" w:eastAsia="Calibri" w:hAnsi="Times New Roman" w:cs="Times New Roman"/>
          <w:color w:val="000000"/>
          <w:sz w:val="24"/>
          <w:szCs w:val="24"/>
        </w:rPr>
      </w:pPr>
      <w:r w:rsidRPr="0068446A">
        <w:rPr>
          <w:rFonts w:ascii="Times New Roman" w:eastAsia="Calibri" w:hAnsi="Times New Roman" w:cs="Times New Roman"/>
          <w:b/>
          <w:bCs/>
          <w:i/>
          <w:iCs/>
          <w:color w:val="000000"/>
          <w:sz w:val="24"/>
          <w:szCs w:val="24"/>
        </w:rPr>
        <w:t>If government regulation or taxation of the online dating industry increases, it may adversely affect our business, results of operations or financial condition.</w:t>
      </w:r>
    </w:p>
    <w:p w:rsidR="004527FC" w:rsidRPr="0068446A" w:rsidRDefault="004527FC" w:rsidP="00AC64BF">
      <w:pPr>
        <w:spacing w:after="0" w:line="480" w:lineRule="auto"/>
        <w:ind w:firstLine="720"/>
        <w:jc w:val="both"/>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t> </w:t>
      </w:r>
    </w:p>
    <w:p w:rsidR="004527FC" w:rsidRPr="0068446A" w:rsidRDefault="004527FC" w:rsidP="00AC64BF">
      <w:pPr>
        <w:spacing w:after="0" w:line="480" w:lineRule="auto"/>
        <w:rPr>
          <w:rFonts w:ascii="Times New Roman" w:eastAsia="Calibri" w:hAnsi="Times New Roman" w:cs="Times New Roman"/>
          <w:color w:val="000000"/>
          <w:sz w:val="24"/>
          <w:szCs w:val="24"/>
        </w:rPr>
      </w:pPr>
      <w:r w:rsidRPr="0068446A">
        <w:rPr>
          <w:rFonts w:ascii="Times New Roman" w:eastAsia="Calibri" w:hAnsi="Times New Roman" w:cs="Times New Roman"/>
          <w:b/>
          <w:color w:val="000000"/>
          <w:sz w:val="24"/>
          <w:szCs w:val="24"/>
        </w:rPr>
        <w:t>The adoption of new laws and regulations could adversely affect the growth, popularity or use of the Internet, including laws limiting Internet neutrality, decreasing the demand for our applications and increase our cost of doing business. Our business, results of operations or financial condition may be negatively affected by new laws, and such existing or new regulations may expose us to substantial compliance costs and liabilities and may impede the growth in use of the Internet</w:t>
      </w:r>
      <w:r w:rsidRPr="0068446A">
        <w:rPr>
          <w:rFonts w:ascii="Times New Roman" w:eastAsia="Calibri" w:hAnsi="Times New Roman" w:cs="Times New Roman"/>
          <w:color w:val="000000"/>
          <w:sz w:val="24"/>
          <w:szCs w:val="24"/>
        </w:rPr>
        <w:t xml:space="preserve">. </w:t>
      </w:r>
    </w:p>
    <w:p w:rsidR="00071263" w:rsidRPr="0068446A" w:rsidRDefault="00071263">
      <w:pPr>
        <w:rPr>
          <w:rFonts w:ascii="Times New Roman" w:eastAsia="Calibri" w:hAnsi="Times New Roman" w:cs="Times New Roman"/>
          <w:color w:val="000000"/>
          <w:sz w:val="24"/>
          <w:szCs w:val="24"/>
        </w:rPr>
      </w:pPr>
      <w:r w:rsidRPr="0068446A">
        <w:rPr>
          <w:rFonts w:ascii="Times New Roman" w:eastAsia="Calibri" w:hAnsi="Times New Roman" w:cs="Times New Roman"/>
          <w:color w:val="000000"/>
          <w:sz w:val="24"/>
          <w:szCs w:val="24"/>
        </w:rPr>
        <w:br w:type="page"/>
      </w:r>
    </w:p>
    <w:p w:rsidR="00071263" w:rsidRPr="0068446A" w:rsidRDefault="00071263" w:rsidP="00AC64BF">
      <w:pPr>
        <w:spacing w:after="0" w:line="480" w:lineRule="auto"/>
        <w:rPr>
          <w:rFonts w:ascii="Times New Roman" w:eastAsia="Calibri" w:hAnsi="Times New Roman" w:cs="Times New Roman"/>
          <w:sz w:val="24"/>
          <w:szCs w:val="24"/>
        </w:rPr>
      </w:pPr>
    </w:p>
    <w:p w:rsidR="004527FC" w:rsidRPr="0068446A" w:rsidRDefault="004527FC" w:rsidP="00071263">
      <w:pPr>
        <w:pStyle w:val="ListParagraph"/>
        <w:numPr>
          <w:ilvl w:val="0"/>
          <w:numId w:val="2"/>
        </w:numPr>
        <w:spacing w:after="0" w:line="480" w:lineRule="auto"/>
        <w:rPr>
          <w:rFonts w:ascii="Times New Roman" w:eastAsia="Calibri" w:hAnsi="Times New Roman" w:cs="Times New Roman"/>
          <w:sz w:val="24"/>
          <w:szCs w:val="24"/>
        </w:rPr>
      </w:pPr>
      <w:proofErr w:type="spellStart"/>
      <w:r w:rsidRPr="0068446A">
        <w:rPr>
          <w:rFonts w:ascii="Times New Roman" w:eastAsia="Calibri" w:hAnsi="Times New Roman" w:cs="Times New Roman"/>
          <w:b/>
          <w:sz w:val="24"/>
          <w:szCs w:val="24"/>
        </w:rPr>
        <w:t>TechTarget</w:t>
      </w:r>
      <w:proofErr w:type="spellEnd"/>
      <w:r w:rsidR="001A607E" w:rsidRPr="0068446A">
        <w:rPr>
          <w:rFonts w:ascii="Times New Roman" w:eastAsia="Calibri" w:hAnsi="Times New Roman" w:cs="Times New Roman"/>
          <w:b/>
          <w:sz w:val="24"/>
          <w:szCs w:val="24"/>
        </w:rPr>
        <w:t>,</w:t>
      </w:r>
      <w:r w:rsidRPr="0068446A">
        <w:rPr>
          <w:rFonts w:ascii="Times New Roman" w:eastAsia="Calibri" w:hAnsi="Times New Roman" w:cs="Times New Roman"/>
          <w:b/>
          <w:sz w:val="24"/>
          <w:szCs w:val="24"/>
        </w:rPr>
        <w:t xml:space="preserve"> Inc.</w:t>
      </w:r>
      <w:r w:rsidRPr="0068446A">
        <w:rPr>
          <w:rFonts w:ascii="Times New Roman" w:eastAsia="Calibri" w:hAnsi="Times New Roman" w:cs="Times New Roman"/>
          <w:sz w:val="24"/>
          <w:szCs w:val="24"/>
        </w:rPr>
        <w:t xml:space="preserve"> (</w:t>
      </w:r>
      <w:r w:rsidR="001A607E" w:rsidRPr="0068446A">
        <w:rPr>
          <w:rFonts w:ascii="Times New Roman" w:eastAsia="Calibri" w:hAnsi="Times New Roman" w:cs="Times New Roman"/>
          <w:sz w:val="24"/>
          <w:szCs w:val="24"/>
        </w:rPr>
        <w:t xml:space="preserve">a </w:t>
      </w:r>
      <w:r w:rsidRPr="0068446A">
        <w:rPr>
          <w:rFonts w:ascii="Times New Roman" w:eastAsia="Times New Roman" w:hAnsi="Times New Roman" w:cs="Times New Roman"/>
          <w:color w:val="000000"/>
          <w:sz w:val="24"/>
          <w:szCs w:val="24"/>
          <w:shd w:val="clear" w:color="auto" w:fill="FFFFFF"/>
        </w:rPr>
        <w:t>global leader in purchase intent-driven marketing and sales services that deliver business impact for enterprise technology vendors</w:t>
      </w:r>
      <w:r w:rsidRPr="0068446A">
        <w:rPr>
          <w:rFonts w:ascii="Times New Roman" w:eastAsia="Times New Roman" w:hAnsi="Times New Roman" w:cs="Times New Roman"/>
          <w:sz w:val="24"/>
          <w:szCs w:val="24"/>
        </w:rPr>
        <w:t>)</w:t>
      </w:r>
    </w:p>
    <w:p w:rsidR="00071263" w:rsidRPr="0068446A" w:rsidRDefault="00071263" w:rsidP="00AC64BF">
      <w:pPr>
        <w:spacing w:after="0" w:line="480" w:lineRule="auto"/>
        <w:rPr>
          <w:rFonts w:ascii="Times New Roman" w:eastAsia="Calibri" w:hAnsi="Times New Roman" w:cs="Times New Roman"/>
          <w:sz w:val="24"/>
          <w:szCs w:val="24"/>
        </w:rPr>
      </w:pPr>
    </w:p>
    <w:p w:rsidR="004527FC" w:rsidRPr="0068446A" w:rsidRDefault="008746E7" w:rsidP="00AC64BF">
      <w:pPr>
        <w:spacing w:after="0" w:line="480" w:lineRule="auto"/>
        <w:rPr>
          <w:rFonts w:ascii="Times New Roman" w:eastAsia="Calibri" w:hAnsi="Times New Roman" w:cs="Times New Roman"/>
          <w:sz w:val="24"/>
          <w:szCs w:val="24"/>
        </w:rPr>
      </w:pPr>
      <w:hyperlink r:id="rId31" w:history="1">
        <w:r w:rsidR="004527FC" w:rsidRPr="0068446A">
          <w:rPr>
            <w:rFonts w:ascii="Times New Roman" w:eastAsia="Calibri" w:hAnsi="Times New Roman" w:cs="Times New Roman"/>
            <w:color w:val="0563C1"/>
            <w:sz w:val="24"/>
            <w:szCs w:val="24"/>
            <w:u w:val="single"/>
          </w:rPr>
          <w:t>Form 10-K</w:t>
        </w:r>
      </w:hyperlink>
      <w:r w:rsidR="004527FC" w:rsidRPr="0068446A">
        <w:rPr>
          <w:rFonts w:ascii="Times New Roman" w:eastAsia="Calibri" w:hAnsi="Times New Roman" w:cs="Times New Roman"/>
          <w:sz w:val="24"/>
          <w:szCs w:val="24"/>
        </w:rPr>
        <w:t xml:space="preserve"> for the fiscal year ended December 31, 2016</w:t>
      </w:r>
      <w:r w:rsidR="00071263" w:rsidRPr="0068446A">
        <w:rPr>
          <w:rFonts w:ascii="Times New Roman" w:eastAsia="Calibri" w:hAnsi="Times New Roman" w:cs="Times New Roman"/>
          <w:sz w:val="24"/>
          <w:szCs w:val="24"/>
        </w:rPr>
        <w:t xml:space="preserve"> </w:t>
      </w:r>
      <w:r w:rsidR="00071263" w:rsidRPr="0068446A">
        <w:rPr>
          <w:rFonts w:ascii="Times New Roman" w:hAnsi="Times New Roman" w:cs="Times New Roman"/>
          <w:sz w:val="24"/>
          <w:szCs w:val="24"/>
        </w:rPr>
        <w:t xml:space="preserve">(References to net neutrality </w:t>
      </w:r>
      <w:r w:rsidR="00071263" w:rsidRPr="0068446A">
        <w:rPr>
          <w:rFonts w:ascii="Times New Roman" w:hAnsi="Times New Roman" w:cs="Times New Roman"/>
          <w:b/>
          <w:sz w:val="24"/>
          <w:szCs w:val="24"/>
        </w:rPr>
        <w:t>emphasized</w:t>
      </w:r>
      <w:r w:rsidR="00071263" w:rsidRPr="0068446A">
        <w:rPr>
          <w:rFonts w:ascii="Times New Roman" w:hAnsi="Times New Roman" w:cs="Times New Roman"/>
          <w:sz w:val="24"/>
          <w:szCs w:val="24"/>
        </w:rPr>
        <w:t xml:space="preserve"> below.)</w:t>
      </w:r>
    </w:p>
    <w:p w:rsidR="00071263" w:rsidRPr="0068446A" w:rsidRDefault="00071263" w:rsidP="00AC64BF">
      <w:pPr>
        <w:spacing w:after="0" w:line="480" w:lineRule="auto"/>
        <w:rPr>
          <w:rFonts w:ascii="Times New Roman" w:eastAsia="Calibri" w:hAnsi="Times New Roman" w:cs="Times New Roman"/>
          <w:sz w:val="24"/>
          <w:szCs w:val="24"/>
        </w:rPr>
      </w:pPr>
    </w:p>
    <w:p w:rsidR="004527FC" w:rsidRPr="0068446A" w:rsidRDefault="004527FC"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29- Risk Factors</w:t>
      </w:r>
    </w:p>
    <w:p w:rsidR="004527FC" w:rsidRPr="0068446A" w:rsidRDefault="004527FC" w:rsidP="00AC64BF">
      <w:pPr>
        <w:spacing w:after="0" w:line="480" w:lineRule="auto"/>
        <w:rPr>
          <w:rFonts w:ascii="Times New Roman" w:eastAsia="Calibri" w:hAnsi="Times New Roman" w:cs="Times New Roman"/>
          <w:sz w:val="24"/>
          <w:szCs w:val="24"/>
        </w:rPr>
      </w:pPr>
    </w:p>
    <w:p w:rsidR="004527FC" w:rsidRPr="0068446A" w:rsidRDefault="004527FC"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bCs/>
          <w:i/>
          <w:iCs/>
          <w:color w:val="000000"/>
          <w:sz w:val="24"/>
          <w:szCs w:val="24"/>
        </w:rPr>
        <w:t>Our business depends on continued and unimpeded access to the Internet by us and our users. If government regulations relating to the Internet change, Internet access providers may be able to block, degrade, or charge for access to certain of our products and services, which could lead to additional expenses and the loss of customers and clients. </w:t>
      </w:r>
    </w:p>
    <w:p w:rsidR="004527FC" w:rsidRPr="0068446A" w:rsidRDefault="004527FC" w:rsidP="00AC64BF">
      <w:pPr>
        <w:spacing w:after="0" w:line="480" w:lineRule="auto"/>
        <w:rPr>
          <w:rFonts w:ascii="Times New Roman" w:eastAsia="Calibri" w:hAnsi="Times New Roman" w:cs="Times New Roman"/>
          <w:color w:val="000000"/>
          <w:sz w:val="24"/>
          <w:szCs w:val="24"/>
        </w:rPr>
      </w:pPr>
    </w:p>
    <w:p w:rsidR="004527FC" w:rsidRPr="0068446A" w:rsidRDefault="004527FC" w:rsidP="00AC64BF">
      <w:pPr>
        <w:spacing w:after="0" w:line="480" w:lineRule="auto"/>
        <w:rPr>
          <w:rFonts w:ascii="Times New Roman" w:eastAsia="Times New Roman" w:hAnsi="Times New Roman" w:cs="Times New Roman"/>
          <w:b/>
          <w:color w:val="000000"/>
          <w:sz w:val="24"/>
          <w:szCs w:val="24"/>
          <w:shd w:val="clear" w:color="auto" w:fill="FFFFFF"/>
        </w:rPr>
      </w:pPr>
      <w:r w:rsidRPr="0068446A">
        <w:rPr>
          <w:rFonts w:ascii="Times New Roman" w:eastAsia="Calibri" w:hAnsi="Times New Roman" w:cs="Times New Roman"/>
          <w:b/>
          <w:color w:val="000000"/>
          <w:sz w:val="24"/>
          <w:szCs w:val="24"/>
        </w:rPr>
        <w:t xml:space="preserve">Our products and services depend on the ability of our users to access the Internet. Currently, this access is provided by companies that have significant market power in the broadband and Internet access marketplace, including incumbent telephone companies, cable companies, mobile communications companies, and government-owned service providers. Some of these providers have taken, or have stated that they may take measures, including legal actions, that could degrade, disrupt, or increase the cost of user access to our advertisements or our third-party publishers’ advertisements by restricting or prohibiting the use of infrastructure to support or facilitate our offerings, or by charging increased fees to us or our users to provide our offerings. The Federal Communications Commission has adopted net neutrality rules intended, in part, to prevent network </w:t>
      </w:r>
      <w:r w:rsidRPr="0068446A">
        <w:rPr>
          <w:rFonts w:ascii="Times New Roman" w:eastAsia="Times New Roman" w:hAnsi="Times New Roman" w:cs="Times New Roman"/>
          <w:b/>
          <w:color w:val="000000"/>
          <w:sz w:val="24"/>
          <w:szCs w:val="24"/>
          <w:shd w:val="clear" w:color="auto" w:fill="FFFFFF"/>
        </w:rPr>
        <w:t>operators from discriminating against legal traffic that transverses their networks. It is unclear whether or how these new rules may be subject to challenge or preemption if the U.S. Congress passes new laws regarding net neutrality and the executive branch adopts these laws.</w:t>
      </w:r>
      <w:r w:rsidRPr="0068446A">
        <w:rPr>
          <w:rFonts w:ascii="Times New Roman" w:eastAsia="Times New Roman" w:hAnsi="Times New Roman" w:cs="Times New Roman"/>
          <w:color w:val="000000"/>
          <w:sz w:val="24"/>
          <w:szCs w:val="24"/>
          <w:shd w:val="clear" w:color="auto" w:fill="FFFFFF"/>
        </w:rPr>
        <w:t xml:space="preserve"> In addition, as we expand internationally, government regulations concerning the Internet, in particular net neutrality, may be nascent or non-existent. </w:t>
      </w:r>
      <w:r w:rsidRPr="0068446A">
        <w:rPr>
          <w:rFonts w:ascii="Times New Roman" w:eastAsia="Times New Roman" w:hAnsi="Times New Roman" w:cs="Times New Roman"/>
          <w:b/>
          <w:color w:val="000000"/>
          <w:sz w:val="24"/>
          <w:szCs w:val="24"/>
          <w:shd w:val="clear" w:color="auto" w:fill="FFFFFF"/>
        </w:rPr>
        <w:t>This regulatory environment, coupled with the potentially significant political and economic power of local network operators, could cause us to experience discriminatory or anti-competitive practices that could impede our growth, cause us to incur additional expense or otherwise negatively affect our business. Such interference could result in a loss of existing customers and clients, and increased costs, and could impair our ability to attract new customers and clients, thereby harming our revenues and growth.</w:t>
      </w:r>
    </w:p>
    <w:p w:rsidR="00071263" w:rsidRPr="0068446A" w:rsidRDefault="00071263">
      <w:pPr>
        <w:rPr>
          <w:rFonts w:ascii="Times New Roman" w:eastAsia="Times New Roman" w:hAnsi="Times New Roman" w:cs="Times New Roman"/>
          <w:b/>
          <w:color w:val="000000"/>
          <w:sz w:val="24"/>
          <w:szCs w:val="24"/>
          <w:shd w:val="clear" w:color="auto" w:fill="FFFFFF"/>
        </w:rPr>
      </w:pPr>
      <w:r w:rsidRPr="0068446A">
        <w:rPr>
          <w:rFonts w:ascii="Times New Roman" w:eastAsia="Times New Roman" w:hAnsi="Times New Roman" w:cs="Times New Roman"/>
          <w:b/>
          <w:color w:val="000000"/>
          <w:sz w:val="24"/>
          <w:szCs w:val="24"/>
          <w:shd w:val="clear" w:color="auto" w:fill="FFFFFF"/>
        </w:rPr>
        <w:br w:type="page"/>
      </w:r>
    </w:p>
    <w:p w:rsidR="00071263" w:rsidRPr="0068446A" w:rsidRDefault="00071263" w:rsidP="00AC64BF">
      <w:pPr>
        <w:spacing w:after="0" w:line="480" w:lineRule="auto"/>
        <w:rPr>
          <w:rFonts w:ascii="Times New Roman" w:eastAsia="Calibri" w:hAnsi="Times New Roman" w:cs="Times New Roman"/>
          <w:sz w:val="24"/>
          <w:szCs w:val="24"/>
        </w:rPr>
      </w:pPr>
    </w:p>
    <w:p w:rsidR="004527FC" w:rsidRPr="0068446A" w:rsidRDefault="004527FC" w:rsidP="00071263">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Vonage Holdings Corp.</w:t>
      </w:r>
      <w:r w:rsidRPr="0068446A">
        <w:rPr>
          <w:rFonts w:ascii="Times New Roman" w:eastAsia="Calibri" w:hAnsi="Times New Roman" w:cs="Times New Roman"/>
          <w:sz w:val="24"/>
          <w:szCs w:val="24"/>
        </w:rPr>
        <w:t xml:space="preserve"> (</w:t>
      </w:r>
      <w:r w:rsidR="001A607E" w:rsidRPr="0068446A">
        <w:rPr>
          <w:rFonts w:ascii="Times New Roman" w:eastAsia="Calibri" w:hAnsi="Times New Roman" w:cs="Times New Roman"/>
          <w:sz w:val="24"/>
          <w:szCs w:val="24"/>
        </w:rPr>
        <w:t xml:space="preserve">a </w:t>
      </w:r>
      <w:r w:rsidRPr="0068446A">
        <w:rPr>
          <w:rFonts w:ascii="Times New Roman" w:eastAsia="Times New Roman" w:hAnsi="Times New Roman" w:cs="Times New Roman"/>
          <w:color w:val="000000"/>
          <w:sz w:val="24"/>
          <w:szCs w:val="24"/>
        </w:rPr>
        <w:t>leading provider of cloud communications services for businesses and consumers</w:t>
      </w:r>
      <w:r w:rsidRPr="0068446A">
        <w:rPr>
          <w:rFonts w:ascii="Times New Roman" w:eastAsia="Times New Roman" w:hAnsi="Times New Roman" w:cs="Times New Roman"/>
          <w:sz w:val="24"/>
          <w:szCs w:val="24"/>
        </w:rPr>
        <w:t>)</w:t>
      </w:r>
    </w:p>
    <w:p w:rsidR="00071263" w:rsidRPr="0068446A" w:rsidRDefault="00071263" w:rsidP="00AC64BF">
      <w:pPr>
        <w:spacing w:after="0" w:line="480" w:lineRule="auto"/>
        <w:rPr>
          <w:rFonts w:ascii="Times New Roman" w:eastAsia="Calibri" w:hAnsi="Times New Roman" w:cs="Times New Roman"/>
          <w:sz w:val="24"/>
          <w:szCs w:val="24"/>
        </w:rPr>
      </w:pPr>
    </w:p>
    <w:p w:rsidR="004527FC" w:rsidRPr="0068446A" w:rsidRDefault="008746E7" w:rsidP="00AC64BF">
      <w:pPr>
        <w:spacing w:after="0" w:line="480" w:lineRule="auto"/>
        <w:rPr>
          <w:rFonts w:ascii="Times New Roman" w:eastAsia="Calibri" w:hAnsi="Times New Roman" w:cs="Times New Roman"/>
          <w:sz w:val="24"/>
          <w:szCs w:val="24"/>
        </w:rPr>
      </w:pPr>
      <w:hyperlink r:id="rId32" w:history="1">
        <w:r w:rsidR="004527FC" w:rsidRPr="0068446A">
          <w:rPr>
            <w:rFonts w:ascii="Times New Roman" w:eastAsia="Calibri" w:hAnsi="Times New Roman" w:cs="Times New Roman"/>
            <w:color w:val="0563C1"/>
            <w:sz w:val="24"/>
            <w:szCs w:val="24"/>
            <w:u w:val="single"/>
          </w:rPr>
          <w:t>Form 10-K</w:t>
        </w:r>
      </w:hyperlink>
      <w:r w:rsidR="004527FC" w:rsidRPr="0068446A">
        <w:rPr>
          <w:rFonts w:ascii="Times New Roman" w:eastAsia="Calibri" w:hAnsi="Times New Roman" w:cs="Times New Roman"/>
          <w:sz w:val="24"/>
          <w:szCs w:val="24"/>
        </w:rPr>
        <w:t xml:space="preserve"> for the fiscal year ended December 31, 2016</w:t>
      </w:r>
      <w:r w:rsidR="00071263" w:rsidRPr="0068446A">
        <w:rPr>
          <w:rFonts w:ascii="Times New Roman" w:eastAsia="Calibri" w:hAnsi="Times New Roman" w:cs="Times New Roman"/>
          <w:sz w:val="24"/>
          <w:szCs w:val="24"/>
        </w:rPr>
        <w:t xml:space="preserve"> </w:t>
      </w:r>
      <w:r w:rsidR="00071263" w:rsidRPr="0068446A">
        <w:rPr>
          <w:rFonts w:ascii="Times New Roman" w:hAnsi="Times New Roman" w:cs="Times New Roman"/>
          <w:sz w:val="24"/>
          <w:szCs w:val="24"/>
        </w:rPr>
        <w:t xml:space="preserve">(References to net neutrality </w:t>
      </w:r>
      <w:r w:rsidR="00071263" w:rsidRPr="0068446A">
        <w:rPr>
          <w:rFonts w:ascii="Times New Roman" w:hAnsi="Times New Roman" w:cs="Times New Roman"/>
          <w:b/>
          <w:sz w:val="24"/>
          <w:szCs w:val="24"/>
        </w:rPr>
        <w:t>emphasized</w:t>
      </w:r>
      <w:r w:rsidR="00071263" w:rsidRPr="0068446A">
        <w:rPr>
          <w:rFonts w:ascii="Times New Roman" w:hAnsi="Times New Roman" w:cs="Times New Roman"/>
          <w:sz w:val="24"/>
          <w:szCs w:val="24"/>
        </w:rPr>
        <w:t xml:space="preserve"> below.)</w:t>
      </w:r>
    </w:p>
    <w:p w:rsidR="00071263" w:rsidRPr="0068446A" w:rsidRDefault="00071263" w:rsidP="00AC64BF">
      <w:pPr>
        <w:spacing w:after="0" w:line="480" w:lineRule="auto"/>
        <w:rPr>
          <w:rFonts w:ascii="Times New Roman" w:eastAsia="Calibri" w:hAnsi="Times New Roman" w:cs="Times New Roman"/>
          <w:sz w:val="24"/>
          <w:szCs w:val="24"/>
        </w:rPr>
      </w:pPr>
    </w:p>
    <w:p w:rsidR="004527FC" w:rsidRPr="0068446A" w:rsidRDefault="004527FC"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17- Risk Factors</w:t>
      </w:r>
    </w:p>
    <w:p w:rsidR="004527FC" w:rsidRPr="0068446A" w:rsidRDefault="004527FC" w:rsidP="00AC64BF">
      <w:pPr>
        <w:spacing w:after="0" w:line="480" w:lineRule="auto"/>
        <w:jc w:val="both"/>
        <w:rPr>
          <w:rFonts w:ascii="Times New Roman" w:eastAsia="Times New Roman" w:hAnsi="Times New Roman" w:cs="Times New Roman"/>
          <w:b/>
          <w:bCs/>
          <w:i/>
          <w:iCs/>
          <w:color w:val="000000"/>
          <w:sz w:val="24"/>
          <w:szCs w:val="24"/>
        </w:rPr>
      </w:pPr>
    </w:p>
    <w:p w:rsidR="004527FC" w:rsidRPr="0068446A" w:rsidRDefault="004527FC" w:rsidP="00AC64BF">
      <w:pPr>
        <w:spacing w:after="0" w:line="480" w:lineRule="auto"/>
        <w:jc w:val="both"/>
        <w:rPr>
          <w:rFonts w:ascii="Times New Roman" w:eastAsia="Times New Roman" w:hAnsi="Times New Roman" w:cs="Times New Roman"/>
          <w:color w:val="000000"/>
          <w:sz w:val="24"/>
          <w:szCs w:val="24"/>
        </w:rPr>
      </w:pPr>
      <w:r w:rsidRPr="0068446A">
        <w:rPr>
          <w:rFonts w:ascii="Times New Roman" w:eastAsia="Times New Roman" w:hAnsi="Times New Roman" w:cs="Times New Roman"/>
          <w:b/>
          <w:bCs/>
          <w:i/>
          <w:iCs/>
          <w:color w:val="000000"/>
          <w:sz w:val="24"/>
          <w:szCs w:val="24"/>
        </w:rPr>
        <w:t xml:space="preserve">The success of our business relies on </w:t>
      </w:r>
      <w:proofErr w:type="gramStart"/>
      <w:r w:rsidRPr="0068446A">
        <w:rPr>
          <w:rFonts w:ascii="Times New Roman" w:eastAsia="Times New Roman" w:hAnsi="Times New Roman" w:cs="Times New Roman"/>
          <w:b/>
          <w:bCs/>
          <w:i/>
          <w:iCs/>
          <w:color w:val="000000"/>
          <w:sz w:val="24"/>
          <w:szCs w:val="24"/>
        </w:rPr>
        <w:t>customers’</w:t>
      </w:r>
      <w:proofErr w:type="gramEnd"/>
      <w:r w:rsidRPr="0068446A">
        <w:rPr>
          <w:rFonts w:ascii="Times New Roman" w:eastAsia="Times New Roman" w:hAnsi="Times New Roman" w:cs="Times New Roman"/>
          <w:b/>
          <w:bCs/>
          <w:i/>
          <w:iCs/>
          <w:color w:val="000000"/>
          <w:sz w:val="24"/>
          <w:szCs w:val="24"/>
        </w:rPr>
        <w:t xml:space="preserve"> continued and unimpeded access to broadband service. Providers of broadband services may be able to block our services or charge their customers more for also using our services, which could adversely affect our revenue and growth.</w:t>
      </w:r>
    </w:p>
    <w:p w:rsidR="004527FC" w:rsidRPr="0068446A" w:rsidRDefault="004527FC" w:rsidP="00AC64BF">
      <w:pPr>
        <w:spacing w:after="0" w:line="480" w:lineRule="auto"/>
        <w:jc w:val="both"/>
        <w:rPr>
          <w:rFonts w:ascii="Times New Roman" w:eastAsia="Times New Roman" w:hAnsi="Times New Roman" w:cs="Times New Roman"/>
          <w:color w:val="000000"/>
          <w:sz w:val="24"/>
          <w:szCs w:val="24"/>
        </w:rPr>
      </w:pPr>
    </w:p>
    <w:p w:rsidR="004527FC" w:rsidRPr="0068446A" w:rsidRDefault="004527FC" w:rsidP="00AC64BF">
      <w:pPr>
        <w:spacing w:after="0" w:line="480" w:lineRule="auto"/>
        <w:jc w:val="both"/>
        <w:rPr>
          <w:rFonts w:ascii="Times New Roman" w:eastAsia="Times New Roman" w:hAnsi="Times New Roman" w:cs="Times New Roman"/>
          <w:b/>
          <w:color w:val="000000"/>
          <w:sz w:val="24"/>
          <w:szCs w:val="24"/>
        </w:rPr>
      </w:pPr>
      <w:r w:rsidRPr="0068446A">
        <w:rPr>
          <w:rFonts w:ascii="Times New Roman" w:eastAsia="Times New Roman" w:hAnsi="Times New Roman" w:cs="Times New Roman"/>
          <w:b/>
          <w:color w:val="000000"/>
          <w:sz w:val="24"/>
          <w:szCs w:val="24"/>
        </w:rPr>
        <w:t>Our customers must have broadband access to the Internet in order to use our service. Some providers of broadband access, including outside of the United States, may take measures that affect their customers’ ability to use our service, such as degrading the quality of the data packets we transmit over their lines, giving those packets low priority, giving other packets higher priority than ours, blocking our packets entirely or attempting to charge their customers more for also using our services.</w:t>
      </w:r>
    </w:p>
    <w:p w:rsidR="004527FC" w:rsidRPr="0068446A" w:rsidRDefault="004527FC" w:rsidP="00AC64BF">
      <w:pPr>
        <w:spacing w:after="0" w:line="480" w:lineRule="auto"/>
        <w:jc w:val="both"/>
        <w:rPr>
          <w:rFonts w:ascii="Times New Roman" w:eastAsia="Times New Roman" w:hAnsi="Times New Roman" w:cs="Times New Roman"/>
          <w:color w:val="000000"/>
          <w:sz w:val="24"/>
          <w:szCs w:val="24"/>
        </w:rPr>
      </w:pPr>
    </w:p>
    <w:p w:rsidR="004527FC" w:rsidRPr="0068446A" w:rsidRDefault="004527FC" w:rsidP="00AC64BF">
      <w:pPr>
        <w:spacing w:after="0" w:line="480" w:lineRule="auto"/>
        <w:jc w:val="both"/>
        <w:rPr>
          <w:rFonts w:ascii="Times New Roman" w:eastAsia="Times New Roman" w:hAnsi="Times New Roman" w:cs="Times New Roman"/>
          <w:color w:val="000000"/>
          <w:sz w:val="24"/>
          <w:szCs w:val="24"/>
        </w:rPr>
      </w:pPr>
      <w:r w:rsidRPr="0068446A">
        <w:rPr>
          <w:rFonts w:ascii="Times New Roman" w:eastAsia="Times New Roman" w:hAnsi="Times New Roman" w:cs="Times New Roman"/>
          <w:b/>
          <w:color w:val="000000"/>
          <w:sz w:val="24"/>
          <w:szCs w:val="24"/>
        </w:rPr>
        <w:t>In the United States, there continues to be some uncertainty regarding whether suppliers of broadband Internet access have a legal obligation to allow their customers to access and use our service without interference. </w:t>
      </w:r>
      <w:r w:rsidRPr="0068446A">
        <w:rPr>
          <w:rFonts w:ascii="Times New Roman" w:eastAsia="Times New Roman" w:hAnsi="Times New Roman" w:cs="Times New Roman"/>
          <w:color w:val="000000"/>
          <w:sz w:val="24"/>
          <w:szCs w:val="24"/>
        </w:rPr>
        <w:t xml:space="preserve">On February 26, 2015, the FCC adopted neutrality rules that would protect against interference by suppliers of broadband Internet access. Several parties filed appeals which are pending at the D.C. Circuit Court of Appeals. Oral arguments at the D.C. Circuit Court of Appeals were held on December 4, 2015. On June 14, 2016, the D.C. Circuit of Appeals denied the appeals. Several parties filed a petition for rehearing </w:t>
      </w:r>
      <w:proofErr w:type="spellStart"/>
      <w:r w:rsidRPr="0068446A">
        <w:rPr>
          <w:rFonts w:ascii="Times New Roman" w:eastAsia="Times New Roman" w:hAnsi="Times New Roman" w:cs="Times New Roman"/>
          <w:color w:val="000000"/>
          <w:sz w:val="24"/>
          <w:szCs w:val="24"/>
        </w:rPr>
        <w:t>en</w:t>
      </w:r>
      <w:proofErr w:type="spellEnd"/>
      <w:r w:rsidRPr="0068446A">
        <w:rPr>
          <w:rFonts w:ascii="Times New Roman" w:eastAsia="Times New Roman" w:hAnsi="Times New Roman" w:cs="Times New Roman"/>
          <w:color w:val="000000"/>
          <w:sz w:val="24"/>
          <w:szCs w:val="24"/>
        </w:rPr>
        <w:t xml:space="preserve"> banc on July 29, 2016.</w:t>
      </w:r>
    </w:p>
    <w:p w:rsidR="004527FC" w:rsidRPr="0068446A" w:rsidRDefault="004527FC" w:rsidP="00AC64BF">
      <w:pPr>
        <w:spacing w:after="0" w:line="480" w:lineRule="auto"/>
        <w:rPr>
          <w:rFonts w:ascii="Times New Roman" w:eastAsia="Calibri" w:hAnsi="Times New Roman" w:cs="Times New Roman"/>
          <w:sz w:val="24"/>
          <w:szCs w:val="24"/>
        </w:rPr>
      </w:pPr>
    </w:p>
    <w:p w:rsidR="004527FC" w:rsidRPr="0068446A" w:rsidRDefault="004527FC"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22- Legal Proceedings</w:t>
      </w:r>
    </w:p>
    <w:p w:rsidR="004527FC" w:rsidRPr="0068446A" w:rsidRDefault="004527FC" w:rsidP="00AC64BF">
      <w:pPr>
        <w:spacing w:after="0" w:line="480" w:lineRule="auto"/>
        <w:jc w:val="both"/>
        <w:rPr>
          <w:rFonts w:ascii="Times New Roman" w:eastAsia="Times New Roman" w:hAnsi="Times New Roman" w:cs="Times New Roman"/>
          <w:i/>
          <w:iCs/>
          <w:color w:val="000000"/>
          <w:sz w:val="24"/>
          <w:szCs w:val="24"/>
        </w:rPr>
      </w:pPr>
    </w:p>
    <w:p w:rsidR="004527FC" w:rsidRPr="0068446A" w:rsidRDefault="004527FC" w:rsidP="00AC64BF">
      <w:pPr>
        <w:spacing w:after="0" w:line="480" w:lineRule="auto"/>
        <w:jc w:val="both"/>
        <w:rPr>
          <w:rFonts w:ascii="Times New Roman" w:eastAsia="Times New Roman" w:hAnsi="Times New Roman" w:cs="Times New Roman"/>
          <w:color w:val="000000"/>
          <w:sz w:val="24"/>
          <w:szCs w:val="24"/>
        </w:rPr>
      </w:pPr>
      <w:r w:rsidRPr="0068446A">
        <w:rPr>
          <w:rFonts w:ascii="Times New Roman" w:eastAsia="Times New Roman" w:hAnsi="Times New Roman" w:cs="Times New Roman"/>
          <w:i/>
          <w:iCs/>
          <w:color w:val="000000"/>
          <w:sz w:val="24"/>
          <w:szCs w:val="24"/>
        </w:rPr>
        <w:t>Federal - Net Neutrality </w:t>
      </w:r>
    </w:p>
    <w:p w:rsidR="004527FC" w:rsidRPr="0068446A" w:rsidRDefault="004527FC" w:rsidP="00AC64BF">
      <w:pPr>
        <w:spacing w:after="0" w:line="480" w:lineRule="auto"/>
        <w:jc w:val="both"/>
        <w:rPr>
          <w:rFonts w:ascii="Times New Roman" w:eastAsia="Times New Roman" w:hAnsi="Times New Roman" w:cs="Times New Roman"/>
          <w:color w:val="000000"/>
          <w:sz w:val="24"/>
          <w:szCs w:val="24"/>
        </w:rPr>
      </w:pPr>
    </w:p>
    <w:p w:rsidR="004527FC" w:rsidRPr="0068446A" w:rsidRDefault="004527FC" w:rsidP="00AC64BF">
      <w:pPr>
        <w:spacing w:after="0" w:line="480" w:lineRule="auto"/>
        <w:jc w:val="both"/>
        <w:rPr>
          <w:rFonts w:ascii="Times New Roman" w:eastAsia="Times New Roman" w:hAnsi="Times New Roman" w:cs="Times New Roman"/>
          <w:color w:val="000000"/>
          <w:sz w:val="24"/>
          <w:szCs w:val="24"/>
        </w:rPr>
      </w:pPr>
      <w:r w:rsidRPr="0068446A">
        <w:rPr>
          <w:rFonts w:ascii="Times New Roman" w:eastAsia="Times New Roman" w:hAnsi="Times New Roman" w:cs="Times New Roman"/>
          <w:b/>
          <w:color w:val="000000"/>
          <w:sz w:val="24"/>
          <w:szCs w:val="24"/>
        </w:rPr>
        <w:t>Clear and enforceable net neutrality rules make it more difficult for broadband Internet service providers to block or discriminate against Vonage service. In addition, explicitly applying net neutrality rules to wireless broadband Internet service providers could create greater opportunities for VoIP applications that run on wireless broadband Internet service.</w:t>
      </w:r>
      <w:r w:rsidRPr="0068446A">
        <w:rPr>
          <w:rFonts w:ascii="Times New Roman" w:eastAsia="Times New Roman" w:hAnsi="Times New Roman" w:cs="Times New Roman"/>
          <w:color w:val="000000"/>
          <w:sz w:val="24"/>
          <w:szCs w:val="24"/>
        </w:rPr>
        <w:t xml:space="preserve"> In December 2010, the FCC adopted net neutrality rules that applied strong net neutrality rules to wired broadband Internet service providers and limited rules to wireless broadband Internet service providers. On January 14, 2014, the D.C. Circuit Court of Appeals vacated a significant portion of the 2010 rules. On May 15, 2014, the FCC issued a Notice of Proposed Rulemaking (NPRM) proposing new net neutrality rules. After public response to the NPRM, the FCC adopted new neutrality rules on February 26, 2015. These rules prohibit broadband Internet service providers from: (1) blocking or throttling lawful content applications, or services; (2) imposing paid prioritization arrangements; and (3) unreasonably interfering or unreasonably disadvantaging consumers or edge providers. In addition, broadband Internet service providers are required to make certain disclosures regarding their network management practices, network performance, and commercial terms. These net neutrality rules apply the same requirements to wired and wireless broadband Internet service providers. Several parties have filed appeals which are pending at the D.C. Circuit Court of Appeals. Oral arguments at the D.C. Circuit Court of Appeals were held on December 4, 2015. On June 14, 2016, the D.C. Circuit of Appeals denied the appeals. Several parties filed a petition for rehearing </w:t>
      </w:r>
      <w:proofErr w:type="spellStart"/>
      <w:r w:rsidRPr="0068446A">
        <w:rPr>
          <w:rFonts w:ascii="Times New Roman" w:eastAsia="Times New Roman" w:hAnsi="Times New Roman" w:cs="Times New Roman"/>
          <w:color w:val="000000"/>
          <w:sz w:val="24"/>
          <w:szCs w:val="24"/>
        </w:rPr>
        <w:t>en</w:t>
      </w:r>
      <w:proofErr w:type="spellEnd"/>
      <w:r w:rsidRPr="0068446A">
        <w:rPr>
          <w:rFonts w:ascii="Times New Roman" w:eastAsia="Times New Roman" w:hAnsi="Times New Roman" w:cs="Times New Roman"/>
          <w:color w:val="000000"/>
          <w:sz w:val="24"/>
          <w:szCs w:val="24"/>
        </w:rPr>
        <w:t xml:space="preserve"> banc on July 29, 2016. The petition is pending.</w:t>
      </w:r>
    </w:p>
    <w:p w:rsidR="004527FC" w:rsidRPr="0068446A" w:rsidRDefault="004527FC" w:rsidP="00AC64BF">
      <w:pPr>
        <w:spacing w:after="0" w:line="480" w:lineRule="auto"/>
        <w:rPr>
          <w:rFonts w:ascii="Times New Roman" w:eastAsia="Calibri" w:hAnsi="Times New Roman" w:cs="Times New Roman"/>
          <w:sz w:val="24"/>
          <w:szCs w:val="24"/>
        </w:rPr>
      </w:pPr>
    </w:p>
    <w:p w:rsidR="0068446A" w:rsidRPr="0068446A" w:rsidRDefault="004527FC"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 xml:space="preserve">Page 29- Management’s Discussion and Analysis of Financial Condition and Results of Operation. </w:t>
      </w:r>
      <w:r w:rsidR="0068446A" w:rsidRPr="0068446A">
        <w:rPr>
          <w:rFonts w:ascii="Times New Roman" w:eastAsia="Calibri" w:hAnsi="Times New Roman" w:cs="Times New Roman"/>
          <w:sz w:val="24"/>
          <w:szCs w:val="24"/>
        </w:rPr>
        <w:t>[Excerpt not directly taken from SEC filing.]</w:t>
      </w:r>
    </w:p>
    <w:p w:rsidR="004527FC" w:rsidRPr="0068446A" w:rsidRDefault="004527FC"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Vonage identifies net neutrality as one of the trends in the industry that could have a significant impact on their bottom-line.</w:t>
      </w:r>
    </w:p>
    <w:p w:rsidR="00071263" w:rsidRPr="0068446A" w:rsidRDefault="00071263">
      <w:pPr>
        <w:rPr>
          <w:rFonts w:ascii="Times New Roman" w:eastAsia="Times New Roman" w:hAnsi="Times New Roman" w:cs="Times New Roman"/>
          <w:color w:val="000000"/>
          <w:sz w:val="24"/>
          <w:szCs w:val="24"/>
        </w:rPr>
      </w:pPr>
      <w:r w:rsidRPr="0068446A">
        <w:rPr>
          <w:rFonts w:ascii="Times New Roman" w:eastAsia="Times New Roman" w:hAnsi="Times New Roman" w:cs="Times New Roman"/>
          <w:color w:val="000000"/>
          <w:sz w:val="24"/>
          <w:szCs w:val="24"/>
        </w:rPr>
        <w:br w:type="page"/>
      </w:r>
    </w:p>
    <w:p w:rsidR="004527FC" w:rsidRPr="0068446A" w:rsidRDefault="004527FC" w:rsidP="00071263">
      <w:pPr>
        <w:pStyle w:val="ListParagraph"/>
        <w:numPr>
          <w:ilvl w:val="0"/>
          <w:numId w:val="2"/>
        </w:num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b/>
          <w:sz w:val="24"/>
          <w:szCs w:val="24"/>
        </w:rPr>
        <w:t>World Wrestling Entertainment, Inc.</w:t>
      </w:r>
      <w:r w:rsidRPr="0068446A">
        <w:rPr>
          <w:rFonts w:ascii="Times New Roman" w:eastAsia="Calibri" w:hAnsi="Times New Roman" w:cs="Times New Roman"/>
          <w:sz w:val="24"/>
          <w:szCs w:val="24"/>
        </w:rPr>
        <w:t xml:space="preserve"> (</w:t>
      </w:r>
      <w:r w:rsidRPr="0068446A">
        <w:rPr>
          <w:rFonts w:ascii="Times New Roman" w:eastAsia="Times New Roman" w:hAnsi="Times New Roman" w:cs="Times New Roman"/>
          <w:color w:val="000000"/>
          <w:sz w:val="24"/>
          <w:szCs w:val="24"/>
        </w:rPr>
        <w:t>integrated media and entertainment company</w:t>
      </w:r>
      <w:r w:rsidRPr="0068446A">
        <w:rPr>
          <w:rFonts w:ascii="Times New Roman" w:eastAsia="Times New Roman" w:hAnsi="Times New Roman" w:cs="Times New Roman"/>
          <w:sz w:val="24"/>
          <w:szCs w:val="24"/>
        </w:rPr>
        <w:t>)</w:t>
      </w:r>
    </w:p>
    <w:p w:rsidR="00071263" w:rsidRPr="0068446A" w:rsidRDefault="00071263" w:rsidP="00AC64BF">
      <w:pPr>
        <w:spacing w:after="0" w:line="480" w:lineRule="auto"/>
        <w:rPr>
          <w:rFonts w:ascii="Times New Roman" w:eastAsia="Calibri" w:hAnsi="Times New Roman" w:cs="Times New Roman"/>
          <w:sz w:val="24"/>
          <w:szCs w:val="24"/>
        </w:rPr>
      </w:pPr>
    </w:p>
    <w:p w:rsidR="004527FC" w:rsidRPr="0068446A" w:rsidRDefault="008746E7" w:rsidP="00AC64BF">
      <w:pPr>
        <w:spacing w:after="0" w:line="480" w:lineRule="auto"/>
        <w:rPr>
          <w:rFonts w:ascii="Times New Roman" w:eastAsia="Calibri" w:hAnsi="Times New Roman" w:cs="Times New Roman"/>
          <w:sz w:val="24"/>
          <w:szCs w:val="24"/>
        </w:rPr>
      </w:pPr>
      <w:hyperlink r:id="rId33" w:history="1">
        <w:r w:rsidR="004527FC" w:rsidRPr="0068446A">
          <w:rPr>
            <w:rFonts w:ascii="Times New Roman" w:eastAsia="Calibri" w:hAnsi="Times New Roman" w:cs="Times New Roman"/>
            <w:color w:val="0563C1"/>
            <w:sz w:val="24"/>
            <w:szCs w:val="24"/>
            <w:u w:val="single"/>
          </w:rPr>
          <w:t>Form 10-K</w:t>
        </w:r>
      </w:hyperlink>
      <w:r w:rsidR="004527FC" w:rsidRPr="0068446A">
        <w:rPr>
          <w:rFonts w:ascii="Times New Roman" w:eastAsia="Calibri" w:hAnsi="Times New Roman" w:cs="Times New Roman"/>
          <w:sz w:val="24"/>
          <w:szCs w:val="24"/>
        </w:rPr>
        <w:t xml:space="preserve"> for the fiscal year ended December 31, 2016</w:t>
      </w:r>
      <w:r w:rsidR="00E40752" w:rsidRPr="0068446A">
        <w:rPr>
          <w:rFonts w:ascii="Times New Roman" w:eastAsia="Calibri" w:hAnsi="Times New Roman" w:cs="Times New Roman"/>
          <w:sz w:val="24"/>
          <w:szCs w:val="24"/>
        </w:rPr>
        <w:t xml:space="preserve"> </w:t>
      </w:r>
      <w:r w:rsidR="00E40752" w:rsidRPr="0068446A">
        <w:rPr>
          <w:rFonts w:ascii="Times New Roman" w:hAnsi="Times New Roman" w:cs="Times New Roman"/>
          <w:sz w:val="24"/>
          <w:szCs w:val="24"/>
        </w:rPr>
        <w:t xml:space="preserve">(References to net neutrality </w:t>
      </w:r>
      <w:r w:rsidR="00E40752" w:rsidRPr="0068446A">
        <w:rPr>
          <w:rFonts w:ascii="Times New Roman" w:hAnsi="Times New Roman" w:cs="Times New Roman"/>
          <w:b/>
          <w:sz w:val="24"/>
          <w:szCs w:val="24"/>
        </w:rPr>
        <w:t>emphasized</w:t>
      </w:r>
      <w:r w:rsidR="00E40752" w:rsidRPr="0068446A">
        <w:rPr>
          <w:rFonts w:ascii="Times New Roman" w:hAnsi="Times New Roman" w:cs="Times New Roman"/>
          <w:sz w:val="24"/>
          <w:szCs w:val="24"/>
        </w:rPr>
        <w:t xml:space="preserve"> below.)</w:t>
      </w:r>
    </w:p>
    <w:p w:rsidR="00071263" w:rsidRPr="0068446A" w:rsidRDefault="00071263" w:rsidP="00AC64BF">
      <w:pPr>
        <w:spacing w:after="0" w:line="480" w:lineRule="auto"/>
        <w:rPr>
          <w:rFonts w:ascii="Times New Roman" w:eastAsia="Calibri" w:hAnsi="Times New Roman" w:cs="Times New Roman"/>
          <w:sz w:val="24"/>
          <w:szCs w:val="24"/>
        </w:rPr>
      </w:pPr>
    </w:p>
    <w:p w:rsidR="004527FC" w:rsidRPr="0068446A" w:rsidRDefault="004527FC" w:rsidP="00AC64BF">
      <w:pPr>
        <w:spacing w:after="0" w:line="480" w:lineRule="auto"/>
        <w:rPr>
          <w:rFonts w:ascii="Times New Roman" w:eastAsia="Calibri" w:hAnsi="Times New Roman" w:cs="Times New Roman"/>
          <w:sz w:val="24"/>
          <w:szCs w:val="24"/>
        </w:rPr>
      </w:pPr>
      <w:r w:rsidRPr="0068446A">
        <w:rPr>
          <w:rFonts w:ascii="Times New Roman" w:eastAsia="Calibri" w:hAnsi="Times New Roman" w:cs="Times New Roman"/>
          <w:sz w:val="24"/>
          <w:szCs w:val="24"/>
        </w:rPr>
        <w:t>Page 10- Risk Factors</w:t>
      </w:r>
    </w:p>
    <w:p w:rsidR="004527FC" w:rsidRPr="0068446A" w:rsidRDefault="004527FC" w:rsidP="00AC64BF">
      <w:pPr>
        <w:spacing w:after="0" w:line="480" w:lineRule="auto"/>
        <w:rPr>
          <w:rFonts w:ascii="Times New Roman" w:eastAsia="Calibri" w:hAnsi="Times New Roman" w:cs="Times New Roman"/>
          <w:sz w:val="24"/>
          <w:szCs w:val="24"/>
        </w:rPr>
      </w:pPr>
    </w:p>
    <w:p w:rsidR="004527FC" w:rsidRPr="0068446A" w:rsidRDefault="004527FC" w:rsidP="00AC64BF">
      <w:pPr>
        <w:spacing w:after="0" w:line="480" w:lineRule="auto"/>
        <w:rPr>
          <w:rFonts w:ascii="Times New Roman" w:eastAsia="Times New Roman" w:hAnsi="Times New Roman" w:cs="Times New Roman"/>
          <w:sz w:val="24"/>
          <w:szCs w:val="24"/>
        </w:rPr>
      </w:pPr>
      <w:r w:rsidRPr="0068446A">
        <w:rPr>
          <w:rFonts w:ascii="Times New Roman" w:eastAsia="Times New Roman" w:hAnsi="Times New Roman" w:cs="Times New Roman"/>
          <w:b/>
          <w:bCs/>
          <w:color w:val="000000"/>
          <w:sz w:val="24"/>
          <w:szCs w:val="24"/>
        </w:rPr>
        <w:t>The Company has spent, and plans to continue to spend, substantial amounts to produce content, build infrastructure and market our WWE Network which launched domestically in early 2014 and began to be made available internationally in late 2014.  If, for any of a number of reasons, we are unable to continue to develop and monetize this distribution platform successfully, these additional costs, and the loss of very significant revenue, could have a material adverse effect on our operating results.</w:t>
      </w:r>
    </w:p>
    <w:p w:rsidR="004527FC" w:rsidRPr="0068446A" w:rsidRDefault="004527FC" w:rsidP="00AC64BF">
      <w:pPr>
        <w:spacing w:before="200" w:after="0" w:line="480" w:lineRule="auto"/>
        <w:jc w:val="both"/>
        <w:rPr>
          <w:rFonts w:ascii="Times New Roman" w:eastAsia="Calibri" w:hAnsi="Times New Roman" w:cs="Times New Roman"/>
          <w:color w:val="000000"/>
          <w:sz w:val="24"/>
          <w:szCs w:val="24"/>
        </w:rPr>
      </w:pPr>
      <w:r w:rsidRPr="0068446A">
        <w:rPr>
          <w:rFonts w:ascii="Times New Roman" w:eastAsia="Calibri" w:hAnsi="Times New Roman" w:cs="Times New Roman"/>
          <w:i/>
          <w:iCs/>
          <w:color w:val="000000"/>
          <w:sz w:val="24"/>
          <w:szCs w:val="24"/>
        </w:rPr>
        <w:t>…Impact of Government Regulations.  </w:t>
      </w:r>
      <w:r w:rsidRPr="0068446A">
        <w:rPr>
          <w:rFonts w:ascii="Times New Roman" w:eastAsia="Calibri" w:hAnsi="Times New Roman" w:cs="Times New Roman"/>
          <w:color w:val="000000"/>
          <w:sz w:val="24"/>
          <w:szCs w:val="24"/>
        </w:rPr>
        <w:t>The adoption or modification of laws and regulations relating to the Internet or other areas of our business could limit or otherwise adversely affect the manner in which we conduct our business. The growth and development of the market for online commerce may lead to more stringent consumer protection laws, which may impose additional burdens on us. If we are required to comply with new regulations or legislation or new interpretations of existing regulations or legislation, this compliance could cause us to incur additional expenses or alter our business model.  In addition, the delivery of WWE Network in international markets exposes us to multiple regulatory frameworks and societal norms, the complexity of which may result in unintentional noncompliance which could adversely affect our business and operating results.</w:t>
      </w:r>
    </w:p>
    <w:p w:rsidR="004527FC" w:rsidRPr="0068446A" w:rsidRDefault="004527FC" w:rsidP="00AC64BF">
      <w:pPr>
        <w:spacing w:before="200" w:after="0" w:line="480" w:lineRule="auto"/>
        <w:jc w:val="both"/>
        <w:rPr>
          <w:rFonts w:ascii="Times New Roman" w:eastAsia="Calibri" w:hAnsi="Times New Roman" w:cs="Times New Roman"/>
          <w:color w:val="000000"/>
          <w:sz w:val="24"/>
          <w:szCs w:val="24"/>
        </w:rPr>
      </w:pPr>
    </w:p>
    <w:p w:rsidR="004527FC" w:rsidRPr="0068446A" w:rsidRDefault="004527FC" w:rsidP="00AC64BF">
      <w:pPr>
        <w:spacing w:after="0" w:line="480" w:lineRule="auto"/>
        <w:rPr>
          <w:rFonts w:ascii="Times New Roman" w:eastAsia="Calibri" w:hAnsi="Times New Roman" w:cs="Times New Roman"/>
          <w:b/>
          <w:color w:val="000000"/>
          <w:sz w:val="24"/>
          <w:szCs w:val="24"/>
        </w:rPr>
      </w:pPr>
      <w:r w:rsidRPr="0068446A">
        <w:rPr>
          <w:rFonts w:ascii="Times New Roman" w:eastAsia="Calibri" w:hAnsi="Times New Roman" w:cs="Times New Roman"/>
          <w:b/>
          <w:color w:val="000000"/>
          <w:sz w:val="24"/>
          <w:szCs w:val="24"/>
        </w:rPr>
        <w:t>The adoption of any laws or regulations that adversely affect the growth, popularity or use of the Internet to access our programming, including laws and/or court decisions that have the effect of limiting Internet neutrality, could limit the demand for our subscription service and increase our cost of doing business. The FCC has adopted an “Open Internet” Report and Order and accompanying rules, which addressed various practices of broadband Internet access providers.  The Open Internet rules, however, are complex, and no assurances can be given as to their application or as to whether the Report and Order will withstand judicial review, which is pending, or as to whether or not they may be reversed or modified by the FCC or through legislation.  To the extent that network operators engage in discriminatory practices, our business could be adversely impacted. As we expand internationally, government regulation concerning the Internet, and in particular, net neutrality, may be nascent or non-existent. Within such a regulatory environment, due to the political and economic power of local network operators, who may have interests that do not align</w:t>
      </w:r>
      <w:r w:rsidR="00071263" w:rsidRPr="0068446A">
        <w:rPr>
          <w:rFonts w:ascii="Times New Roman" w:eastAsia="Calibri" w:hAnsi="Times New Roman" w:cs="Times New Roman"/>
          <w:b/>
          <w:color w:val="000000"/>
          <w:sz w:val="24"/>
          <w:szCs w:val="24"/>
        </w:rPr>
        <w:t>.</w:t>
      </w:r>
    </w:p>
    <w:p w:rsidR="004527FC" w:rsidRPr="004527FC" w:rsidRDefault="004527FC" w:rsidP="00AC64BF">
      <w:pPr>
        <w:spacing w:after="0" w:line="480" w:lineRule="auto"/>
        <w:ind w:left="720"/>
        <w:contextualSpacing/>
        <w:rPr>
          <w:rFonts w:ascii="Times New Roman" w:eastAsia="Calibri" w:hAnsi="Times New Roman" w:cs="Times New Roman"/>
          <w:color w:val="000000"/>
        </w:rPr>
      </w:pPr>
    </w:p>
    <w:p w:rsidR="00C91917" w:rsidRDefault="00C91917" w:rsidP="00AC64BF">
      <w:pPr>
        <w:spacing w:line="480" w:lineRule="auto"/>
      </w:pPr>
    </w:p>
    <w:sectPr w:rsidR="00C91917" w:rsidSect="006663F0">
      <w:headerReference w:type="default" r:id="rId34"/>
      <w:footerReference w:type="default" r:id="rId35"/>
      <w:pgSz w:w="12240" w:h="15840"/>
      <w:pgMar w:top="1440" w:right="1440" w:bottom="1440" w:left="1440" w:header="720" w:footer="720" w:gutter="0"/>
      <w:pgNumType w:fmt="lowerRoman"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46E7" w:rsidRDefault="008746E7" w:rsidP="00436764">
      <w:pPr>
        <w:spacing w:after="0" w:line="240" w:lineRule="auto"/>
      </w:pPr>
      <w:r>
        <w:separator/>
      </w:r>
    </w:p>
  </w:endnote>
  <w:endnote w:type="continuationSeparator" w:id="0">
    <w:p w:rsidR="008746E7" w:rsidRDefault="008746E7" w:rsidP="00436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8447447"/>
      <w:docPartObj>
        <w:docPartGallery w:val="Page Numbers (Bottom of Page)"/>
        <w:docPartUnique/>
      </w:docPartObj>
    </w:sdtPr>
    <w:sdtEndPr>
      <w:rPr>
        <w:noProof/>
      </w:rPr>
    </w:sdtEndPr>
    <w:sdtContent>
      <w:p w:rsidR="001A607E" w:rsidRDefault="001A607E" w:rsidP="002D116E">
        <w:pPr>
          <w:pStyle w:val="Footer"/>
          <w:jc w:val="center"/>
        </w:pPr>
        <w:r>
          <w:t xml:space="preserve">Benton Appendix: Companies Reporting Risks in U.S. Securities and Exchange Commission Filings </w:t>
        </w:r>
      </w:p>
      <w:p w:rsidR="001A607E" w:rsidRDefault="001A607E" w:rsidP="002D116E">
        <w:pPr>
          <w:pStyle w:val="Footer"/>
          <w:jc w:val="center"/>
        </w:pPr>
        <w:r>
          <w:t xml:space="preserve">if Net Neutrality Rules are Overturned     </w:t>
        </w:r>
      </w:p>
      <w:p w:rsidR="001A607E" w:rsidRDefault="001A607E" w:rsidP="002D116E">
        <w:pPr>
          <w:pStyle w:val="Footer"/>
          <w:jc w:val="center"/>
        </w:pPr>
        <w:r>
          <w:fldChar w:fldCharType="begin"/>
        </w:r>
        <w:r>
          <w:instrText xml:space="preserve"> PAGE   \* MERGEFORMAT </w:instrText>
        </w:r>
        <w:r>
          <w:fldChar w:fldCharType="separate"/>
        </w:r>
        <w:r w:rsidR="00B84883">
          <w:rPr>
            <w:noProof/>
          </w:rPr>
          <w:t>xxi</w:t>
        </w:r>
        <w:r>
          <w:rPr>
            <w:noProof/>
          </w:rPr>
          <w:fldChar w:fldCharType="end"/>
        </w:r>
      </w:p>
    </w:sdtContent>
  </w:sdt>
  <w:p w:rsidR="001A607E" w:rsidRDefault="001A60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46E7" w:rsidRDefault="008746E7" w:rsidP="00436764">
      <w:pPr>
        <w:spacing w:after="0" w:line="240" w:lineRule="auto"/>
      </w:pPr>
      <w:r>
        <w:separator/>
      </w:r>
    </w:p>
  </w:footnote>
  <w:footnote w:type="continuationSeparator" w:id="0">
    <w:p w:rsidR="008746E7" w:rsidRDefault="008746E7" w:rsidP="00436764">
      <w:pPr>
        <w:spacing w:after="0" w:line="240" w:lineRule="auto"/>
      </w:pPr>
      <w:r>
        <w:continuationSeparator/>
      </w:r>
    </w:p>
  </w:footnote>
  <w:footnote w:id="1">
    <w:p w:rsidR="001A607E" w:rsidRDefault="001A607E">
      <w:pPr>
        <w:pStyle w:val="FootnoteText"/>
      </w:pPr>
      <w:r>
        <w:rPr>
          <w:rStyle w:val="FootnoteReference"/>
        </w:rPr>
        <w:footnoteRef/>
      </w:r>
      <w:r>
        <w:t xml:space="preserve"> </w:t>
      </w:r>
      <w:r w:rsidRPr="00700E7F">
        <w:t>Research conducted by Jaime Petenko, Associate, Institute for Technology Law &amp; Policy at Georgetown Law.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07E" w:rsidRPr="00700E7F" w:rsidRDefault="001A607E" w:rsidP="00700E7F">
    <w:pPr>
      <w:pStyle w:val="Header"/>
      <w:jc w:val="center"/>
      <w:rPr>
        <w:i/>
      </w:rPr>
    </w:pPr>
    <w:r w:rsidRPr="00700E7F">
      <w:rPr>
        <w:i/>
      </w:rPr>
      <w:t>Excerpts are taken verbatim from Company SEC Filings except where noted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369AA"/>
    <w:multiLevelType w:val="hybridMultilevel"/>
    <w:tmpl w:val="BF54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3464F7"/>
    <w:multiLevelType w:val="hybridMultilevel"/>
    <w:tmpl w:val="8A705E08"/>
    <w:lvl w:ilvl="0" w:tplc="535A07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D1270F"/>
    <w:multiLevelType w:val="hybridMultilevel"/>
    <w:tmpl w:val="591631B0"/>
    <w:lvl w:ilvl="0" w:tplc="535A07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314D11"/>
    <w:multiLevelType w:val="hybridMultilevel"/>
    <w:tmpl w:val="D0C23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D63423"/>
    <w:multiLevelType w:val="hybridMultilevel"/>
    <w:tmpl w:val="CAB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7FC"/>
    <w:rsid w:val="00034A30"/>
    <w:rsid w:val="000408C5"/>
    <w:rsid w:val="000409AB"/>
    <w:rsid w:val="00071263"/>
    <w:rsid w:val="000953B6"/>
    <w:rsid w:val="00112D54"/>
    <w:rsid w:val="001A607E"/>
    <w:rsid w:val="001A756A"/>
    <w:rsid w:val="001C71FA"/>
    <w:rsid w:val="002034A4"/>
    <w:rsid w:val="002753FD"/>
    <w:rsid w:val="002D116E"/>
    <w:rsid w:val="002E5AD4"/>
    <w:rsid w:val="00340F8D"/>
    <w:rsid w:val="003C2D68"/>
    <w:rsid w:val="003F541E"/>
    <w:rsid w:val="00426138"/>
    <w:rsid w:val="00436764"/>
    <w:rsid w:val="004527FC"/>
    <w:rsid w:val="00551150"/>
    <w:rsid w:val="00553220"/>
    <w:rsid w:val="005717BC"/>
    <w:rsid w:val="005A0C8B"/>
    <w:rsid w:val="005C342D"/>
    <w:rsid w:val="00603766"/>
    <w:rsid w:val="00616242"/>
    <w:rsid w:val="006663F0"/>
    <w:rsid w:val="0068446A"/>
    <w:rsid w:val="00695DC4"/>
    <w:rsid w:val="006E474E"/>
    <w:rsid w:val="00700E7F"/>
    <w:rsid w:val="00727D4C"/>
    <w:rsid w:val="00751E97"/>
    <w:rsid w:val="007F4666"/>
    <w:rsid w:val="008444B4"/>
    <w:rsid w:val="008615CF"/>
    <w:rsid w:val="0087343A"/>
    <w:rsid w:val="008746E7"/>
    <w:rsid w:val="008918EF"/>
    <w:rsid w:val="008C07BD"/>
    <w:rsid w:val="008C6E75"/>
    <w:rsid w:val="008D407E"/>
    <w:rsid w:val="008D409D"/>
    <w:rsid w:val="008E7B6F"/>
    <w:rsid w:val="008F252A"/>
    <w:rsid w:val="00935C75"/>
    <w:rsid w:val="00970A5C"/>
    <w:rsid w:val="009C6A4B"/>
    <w:rsid w:val="009D108B"/>
    <w:rsid w:val="00AB31D2"/>
    <w:rsid w:val="00AC64BF"/>
    <w:rsid w:val="00B55FB5"/>
    <w:rsid w:val="00B60D0F"/>
    <w:rsid w:val="00B8387D"/>
    <w:rsid w:val="00B84883"/>
    <w:rsid w:val="00BD2AE6"/>
    <w:rsid w:val="00BE64FD"/>
    <w:rsid w:val="00C22879"/>
    <w:rsid w:val="00C34488"/>
    <w:rsid w:val="00C90D5F"/>
    <w:rsid w:val="00C91917"/>
    <w:rsid w:val="00CA482C"/>
    <w:rsid w:val="00CB04FB"/>
    <w:rsid w:val="00CC40D3"/>
    <w:rsid w:val="00CD1FC5"/>
    <w:rsid w:val="00D768F1"/>
    <w:rsid w:val="00DF2217"/>
    <w:rsid w:val="00E23644"/>
    <w:rsid w:val="00E2469F"/>
    <w:rsid w:val="00E40752"/>
    <w:rsid w:val="00E43277"/>
    <w:rsid w:val="00E622ED"/>
    <w:rsid w:val="00E7362B"/>
    <w:rsid w:val="00EA524C"/>
    <w:rsid w:val="00EB5FC1"/>
    <w:rsid w:val="00ED0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7234"/>
  <w15:chartTrackingRefBased/>
  <w15:docId w15:val="{F799C102-EE54-4783-9ECF-148165F16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7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6764"/>
  </w:style>
  <w:style w:type="paragraph" w:styleId="Footer">
    <w:name w:val="footer"/>
    <w:basedOn w:val="Normal"/>
    <w:link w:val="FooterChar"/>
    <w:uiPriority w:val="99"/>
    <w:unhideWhenUsed/>
    <w:rsid w:val="004367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6764"/>
  </w:style>
  <w:style w:type="paragraph" w:styleId="ListParagraph">
    <w:name w:val="List Paragraph"/>
    <w:basedOn w:val="Normal"/>
    <w:uiPriority w:val="34"/>
    <w:qFormat/>
    <w:rsid w:val="00436764"/>
    <w:pPr>
      <w:ind w:left="720"/>
      <w:contextualSpacing/>
    </w:pPr>
  </w:style>
  <w:style w:type="paragraph" w:styleId="BalloonText">
    <w:name w:val="Balloon Text"/>
    <w:basedOn w:val="Normal"/>
    <w:link w:val="BalloonTextChar"/>
    <w:uiPriority w:val="99"/>
    <w:semiHidden/>
    <w:unhideWhenUsed/>
    <w:rsid w:val="00727D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7D4C"/>
    <w:rPr>
      <w:rFonts w:ascii="Segoe UI" w:hAnsi="Segoe UI" w:cs="Segoe UI"/>
      <w:sz w:val="18"/>
      <w:szCs w:val="18"/>
    </w:rPr>
  </w:style>
  <w:style w:type="paragraph" w:styleId="FootnoteText">
    <w:name w:val="footnote text"/>
    <w:basedOn w:val="Normal"/>
    <w:link w:val="FootnoteTextChar"/>
    <w:uiPriority w:val="99"/>
    <w:semiHidden/>
    <w:unhideWhenUsed/>
    <w:rsid w:val="00700E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0E7F"/>
    <w:rPr>
      <w:sz w:val="20"/>
      <w:szCs w:val="20"/>
    </w:rPr>
  </w:style>
  <w:style w:type="character" w:styleId="FootnoteReference">
    <w:name w:val="footnote reference"/>
    <w:basedOn w:val="DefaultParagraphFont"/>
    <w:uiPriority w:val="99"/>
    <w:semiHidden/>
    <w:unhideWhenUsed/>
    <w:rsid w:val="00700E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520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gov/Archives/edgar/data/1023731/000113626117000117/body10k.htm" TargetMode="External"/><Relationship Id="rId13" Type="http://schemas.openxmlformats.org/officeDocument/2006/relationships/hyperlink" Target="https://www.sec.gov/Archives/edgar/data/1370637/000137063717000018/etsy1231201610k.htm" TargetMode="External"/><Relationship Id="rId18" Type="http://schemas.openxmlformats.org/officeDocument/2006/relationships/hyperlink" Target="https://www.sec.gov/Archives/edgar/data/1056386/000157104917002338/t1700150_10k.htm" TargetMode="External"/><Relationship Id="rId26" Type="http://schemas.openxmlformats.org/officeDocument/2006/relationships/hyperlink" Target="https://www.sec.gov/ix?doc=/Archives/edgar/data/1230276/000123027617000011/p-12312016x10k.htm" TargetMode="External"/><Relationship Id="rId3" Type="http://schemas.openxmlformats.org/officeDocument/2006/relationships/styles" Target="styles.xml"/><Relationship Id="rId21" Type="http://schemas.openxmlformats.org/officeDocument/2006/relationships/hyperlink" Target="https://www.sec.gov/Archives/edgar/data/1491419/000121390017006483/f10k2017_lotoncorp.htm"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sec.gov/Archives/edgar/data/1042642/000155837017002307/ddbs-20161231x10k.htm" TargetMode="External"/><Relationship Id="rId17" Type="http://schemas.openxmlformats.org/officeDocument/2006/relationships/hyperlink" Target="https://www.sec.gov/Archives/edgar/data/891103/000089110317000003/iac-20161231x10k.htm" TargetMode="External"/><Relationship Id="rId25" Type="http://schemas.openxmlformats.org/officeDocument/2006/relationships/hyperlink" Target="https://www.sec.gov/Archives/edgar/data/1327688/000156459017006395/ooma-10k_20170131.htm" TargetMode="External"/><Relationship Id="rId33" Type="http://schemas.openxmlformats.org/officeDocument/2006/relationships/hyperlink" Target="https://www.sec.gov/Archives/edgar/data/1091907/000109190717000008/wwe-20161231x10k.htm" TargetMode="External"/><Relationship Id="rId2" Type="http://schemas.openxmlformats.org/officeDocument/2006/relationships/numbering" Target="numbering.xml"/><Relationship Id="rId16" Type="http://schemas.openxmlformats.org/officeDocument/2006/relationships/hyperlink" Target="https://www.sec.gov/Archives/edgar/data/1609711/000160971117000042/gddy-12312016x10k.htm" TargetMode="External"/><Relationship Id="rId20" Type="http://schemas.openxmlformats.org/officeDocument/2006/relationships/hyperlink" Target="https://www.sec.gov/Archives/edgar/data/1391127/000139112717000035/llnw-12312016x10k.htm" TargetMode="External"/><Relationship Id="rId29" Type="http://schemas.openxmlformats.org/officeDocument/2006/relationships/hyperlink" Target="https://www.sec.gov/Archives/edgar/data/1388133/000156761917001905/h10046143x1_10k.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c.gov/Archives/edgar/data/1001082/000155837017000748/dish-20161231x10k.htm" TargetMode="External"/><Relationship Id="rId24" Type="http://schemas.openxmlformats.org/officeDocument/2006/relationships/hyperlink" Target="https://www.sec.gov/Archives/edgar/data/1387713/000121465917001544/n2212017010k.htm" TargetMode="External"/><Relationship Id="rId32" Type="http://schemas.openxmlformats.org/officeDocument/2006/relationships/hyperlink" Target="https://www.sec.gov/Archives/edgar/data/1272830/000127283017000018/a10-k2016.ht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ec.gov/Archives/edgar/data/1089872/000156459017002890/gaia-10k_20161231.htm" TargetMode="External"/><Relationship Id="rId23" Type="http://schemas.openxmlformats.org/officeDocument/2006/relationships/hyperlink" Target="https://www.sec.gov/Archives/edgar/data/1065280/000162828017000496/nflx201610k.htm" TargetMode="External"/><Relationship Id="rId28" Type="http://schemas.openxmlformats.org/officeDocument/2006/relationships/hyperlink" Target="https://www.sec.gov/Archives/edgar/data/1428439/000119312517297930/d403225d424b4.htm" TargetMode="External"/><Relationship Id="rId36" Type="http://schemas.openxmlformats.org/officeDocument/2006/relationships/fontTable" Target="fontTable.xml"/><Relationship Id="rId10" Type="http://schemas.openxmlformats.org/officeDocument/2006/relationships/hyperlink" Target="https://www.sec.gov/Archives/edgar/data/1075736/000165495417001754/cxdo_10k.htm" TargetMode="External"/><Relationship Id="rId19" Type="http://schemas.openxmlformats.org/officeDocument/2006/relationships/hyperlink" Target="https://www.sec.gov/Archives/edgar/data/1084048/000108404817000003/jcom2016123110-k.htm" TargetMode="External"/><Relationship Id="rId31" Type="http://schemas.openxmlformats.org/officeDocument/2006/relationships/hyperlink" Target="https://www.sec.gov/Archives/edgar/data/1293282/000119312517078368/d296260d10k.htm" TargetMode="External"/><Relationship Id="rId4" Type="http://schemas.openxmlformats.org/officeDocument/2006/relationships/settings" Target="settings.xml"/><Relationship Id="rId9" Type="http://schemas.openxmlformats.org/officeDocument/2006/relationships/hyperlink" Target="https://www.sec.gov/Archives/edgar/data/1584423/000158442317000002/apx12311610kdocument.htm" TargetMode="External"/><Relationship Id="rId14" Type="http://schemas.openxmlformats.org/officeDocument/2006/relationships/hyperlink" Target="https://www.sec.gov/Archives/edgar/data/1656589/000119312516682099/d12707d424b4.htm" TargetMode="External"/><Relationship Id="rId22" Type="http://schemas.openxmlformats.org/officeDocument/2006/relationships/hyperlink" Target="https://www.sec.gov/Archives/edgar/data/1005699/000117891317000808/zk1719671.htm" TargetMode="External"/><Relationship Id="rId27" Type="http://schemas.openxmlformats.org/officeDocument/2006/relationships/hyperlink" Target="https://www.sec.gov/Archives/edgar/data/1384905/000156459017002718/rng-10k_20161231.htm" TargetMode="External"/><Relationship Id="rId30" Type="http://schemas.openxmlformats.org/officeDocument/2006/relationships/hyperlink" Target="https://www.sec.gov/Archives/edgar/data/1355839/000121390017002893/f10k2016_snapinteractive.htm"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A1856-1D45-4923-AED4-0B81238F0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63</Pages>
  <Words>13485</Words>
  <Characters>76870</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ktaglang</dc:creator>
  <cp:keywords/>
  <dc:description/>
  <cp:lastModifiedBy>ktaglang</cp:lastModifiedBy>
  <cp:revision>29</cp:revision>
  <cp:lastPrinted>2017-11-17T14:22:00Z</cp:lastPrinted>
  <dcterms:created xsi:type="dcterms:W3CDTF">2017-10-24T13:23:00Z</dcterms:created>
  <dcterms:modified xsi:type="dcterms:W3CDTF">2017-11-17T14:25:00Z</dcterms:modified>
</cp:coreProperties>
</file>