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71313" w14:textId="77777777" w:rsidR="00A82BD2" w:rsidRDefault="00A82BD2" w:rsidP="00A82BD2">
      <w:pPr>
        <w:tabs>
          <w:tab w:val="num" w:pos="720"/>
        </w:tabs>
        <w:spacing w:before="100" w:beforeAutospacing="1" w:after="100" w:afterAutospacing="1" w:line="240" w:lineRule="auto"/>
        <w:ind w:left="720" w:hanging="360"/>
      </w:pPr>
    </w:p>
    <w:p w14:paraId="62789790" w14:textId="698D1D78" w:rsidR="00A82BD2" w:rsidRPr="00A82BD2" w:rsidRDefault="00A82BD2" w:rsidP="00A82BD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have been licensed for over 50 years now (since 1968) and this is the first time I have ever commented on an FCC proposed action.  I am WB4KTF, a Registered Profession Engineer here in </w:t>
      </w:r>
      <w:r w:rsidR="00005C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Austin,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Texas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I request that the FCC dismiss </w:t>
      </w:r>
      <w:r w:rsidRPr="00A82BD2">
        <w:rPr>
          <w:rFonts w:ascii="Times New Roman" w:eastAsia="Times New Roman" w:hAnsi="Times New Roman" w:cs="Times New Roman"/>
          <w:color w:val="000000"/>
          <w:sz w:val="24"/>
          <w:szCs w:val="24"/>
        </w:rPr>
        <w:t>NPRM 16-239 immediately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 it will harm narrowband users in the HF bands that we use today.</w:t>
      </w:r>
    </w:p>
    <w:p w14:paraId="17878703" w14:textId="44440945" w:rsidR="00A82BD2" w:rsidRPr="00A82BD2" w:rsidRDefault="00A82BD2" w:rsidP="00A82BD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Please note that as an amateur radio licensee that I see this proposal as </w:t>
      </w:r>
      <w:r w:rsidRPr="00A82BD2">
        <w:rPr>
          <w:rFonts w:ascii="Times New Roman" w:eastAsia="Times New Roman" w:hAnsi="Times New Roman" w:cs="Times New Roman"/>
          <w:color w:val="000000"/>
          <w:sz w:val="24"/>
          <w:szCs w:val="24"/>
        </w:rPr>
        <w:t>fail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ing</w:t>
      </w:r>
      <w:r w:rsidRPr="00A82B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 address key issues that impact national security - all transmissions must be open before perpetrating more violations. NPRM 16-239 just legitimizes and further supports illegal operations happening already on the US ham bands that travel across boarders </w:t>
      </w:r>
    </w:p>
    <w:p w14:paraId="45532DD2" w14:textId="447342C6" w:rsidR="00A82BD2" w:rsidRPr="00A82BD2" w:rsidRDefault="00A82BD2" w:rsidP="00A82BD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PLEASE do not </w:t>
      </w:r>
      <w:r w:rsidRPr="00A82B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ignore thousands of hams who want NPRM 16-239 to be dismissed. The time is now to dismiss this flawed proposal.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 see no need to give a manufacturer a new exemption just so that they can try to sell a new product and that one harming our limited spectrum.</w:t>
      </w:r>
    </w:p>
    <w:p w14:paraId="23119FD1" w14:textId="77777777" w:rsidR="00CF1C32" w:rsidRDefault="00CF1C32"/>
    <w:sectPr w:rsidR="00CF1C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0227C5"/>
    <w:multiLevelType w:val="multilevel"/>
    <w:tmpl w:val="AF422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BD2"/>
    <w:rsid w:val="00005CE6"/>
    <w:rsid w:val="00A82BD2"/>
    <w:rsid w:val="00CF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1F4BF"/>
  <w15:chartTrackingRefBased/>
  <w15:docId w15:val="{9A805AEF-BF4D-48B8-96AB-338C74B3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4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 Jenkins</dc:creator>
  <cp:keywords/>
  <dc:description/>
  <cp:lastModifiedBy>Glen Jenkins</cp:lastModifiedBy>
  <cp:revision>1</cp:revision>
  <dcterms:created xsi:type="dcterms:W3CDTF">2018-11-18T17:09:00Z</dcterms:created>
  <dcterms:modified xsi:type="dcterms:W3CDTF">2018-11-18T17:21:00Z</dcterms:modified>
</cp:coreProperties>
</file>