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BA4" w:rsidRDefault="0035372C">
      <w:r>
        <w:t xml:space="preserve">I am absolutely opposed to this new proposal to restrict internet access and demand </w:t>
      </w:r>
      <w:r w:rsidR="00D31A93">
        <w:t>that it be</w:t>
      </w:r>
      <w:r w:rsidR="00C232AB">
        <w:t xml:space="preserve"> discarded</w:t>
      </w:r>
      <w:r w:rsidR="00D31A93">
        <w:t>. Giving service providers</w:t>
      </w:r>
      <w:r w:rsidR="00C232AB">
        <w:t xml:space="preserve"> the ability</w:t>
      </w:r>
      <w:r w:rsidR="00D31A93">
        <w:t xml:space="preserve"> to slow and block access to any website they choose is borderline fascistic and a blatant disregard of the first amendment. I dread the day all the media we consume on the internet is </w:t>
      </w:r>
      <w:r w:rsidR="00C232AB">
        <w:t xml:space="preserve">controlled by corporations. As an involved and highly concerned citizen of the United States I take a confident stance in support of net neutrality under Title II. </w:t>
      </w:r>
      <w:bookmarkStart w:id="0" w:name="_GoBack"/>
      <w:bookmarkEnd w:id="0"/>
    </w:p>
    <w:sectPr w:rsidR="00690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2C"/>
    <w:rsid w:val="0035372C"/>
    <w:rsid w:val="003E03D5"/>
    <w:rsid w:val="00AF522B"/>
    <w:rsid w:val="00C232AB"/>
    <w:rsid w:val="00D3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OwnerHP</dc:creator>
  <cp:lastModifiedBy>OwnerHP</cp:lastModifiedBy>
  <cp:revision>1</cp:revision>
  <dcterms:created xsi:type="dcterms:W3CDTF">2017-11-21T21:51:00Z</dcterms:created>
  <dcterms:modified xsi:type="dcterms:W3CDTF">2017-11-21T22:20:00Z</dcterms:modified>
</cp:coreProperties>
</file>