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434A" w:rsidRPr="00887DD3" w:rsidRDefault="00887DD3">
      <w:pPr>
        <w:rPr>
          <w:rFonts w:ascii="Sylfaen" w:hAnsi="Sylfaen"/>
          <w:sz w:val="24"/>
        </w:rPr>
      </w:pPr>
      <w:r>
        <w:rPr>
          <w:rFonts w:ascii="Sylfaen" w:hAnsi="Sylfaen"/>
          <w:sz w:val="24"/>
        </w:rPr>
        <w:t>Banning Net Neutrality is an attack on the public consumer. This attack on internet freedom affects millions and will put jobs and lifestyles in jeopardy. Music producers, independent markets, blogs, scientists, online shopping, video streaming; it will all be damned if this ban goes through. The FCC has no regard for the consumer and stands to gain nothing other than money. Our internet should be free and available to all.</w:t>
      </w:r>
      <w:bookmarkStart w:id="0" w:name="_GoBack"/>
      <w:bookmarkEnd w:id="0"/>
    </w:p>
    <w:sectPr w:rsidR="009C434A" w:rsidRPr="00887D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DD3"/>
    <w:rsid w:val="0006676B"/>
    <w:rsid w:val="0018081B"/>
    <w:rsid w:val="003246AE"/>
    <w:rsid w:val="00862B94"/>
    <w:rsid w:val="00887DD3"/>
    <w:rsid w:val="00CB5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25237"/>
  <w15:chartTrackingRefBased/>
  <w15:docId w15:val="{2C44960B-9B1D-43F3-A5F6-04B05AB50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63</Words>
  <Characters>365</Characters>
  <Application>Microsoft Office Word</Application>
  <DocSecurity>0</DocSecurity>
  <Lines>3</Lines>
  <Paragraphs>1</Paragraphs>
  <ScaleCrop>false</ScaleCrop>
  <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dc:creator>
  <cp:keywords/>
  <dc:description/>
  <cp:lastModifiedBy>Amanda</cp:lastModifiedBy>
  <cp:revision>1</cp:revision>
  <dcterms:created xsi:type="dcterms:W3CDTF">2017-11-21T23:14:00Z</dcterms:created>
  <dcterms:modified xsi:type="dcterms:W3CDTF">2017-11-21T23:18:00Z</dcterms:modified>
</cp:coreProperties>
</file>