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D1A325" w14:textId="290291B3" w:rsidR="00446F07" w:rsidRDefault="00446F07" w:rsidP="00446F07">
      <w:pPr>
        <w:jc w:val="right"/>
        <w:rPr>
          <w:rFonts w:ascii="Times New Roman" w:hAnsi="Times New Roman" w:cs="Times New Roman"/>
          <w:sz w:val="24"/>
          <w:szCs w:val="24"/>
        </w:rPr>
      </w:pPr>
      <w:r>
        <w:rPr>
          <w:rFonts w:ascii="Times New Roman" w:hAnsi="Times New Roman" w:cs="Times New Roman"/>
          <w:sz w:val="24"/>
          <w:szCs w:val="24"/>
        </w:rPr>
        <w:t>Nicholas Smith</w:t>
      </w:r>
    </w:p>
    <w:p w14:paraId="629C4662" w14:textId="2C05E2A4" w:rsidR="00446F07" w:rsidRDefault="00446F07" w:rsidP="00446F07">
      <w:pPr>
        <w:jc w:val="right"/>
        <w:rPr>
          <w:rFonts w:ascii="Times New Roman" w:hAnsi="Times New Roman" w:cs="Times New Roman"/>
          <w:sz w:val="24"/>
          <w:szCs w:val="24"/>
        </w:rPr>
      </w:pPr>
      <w:r>
        <w:rPr>
          <w:rFonts w:ascii="Times New Roman" w:hAnsi="Times New Roman" w:cs="Times New Roman"/>
          <w:sz w:val="24"/>
          <w:szCs w:val="24"/>
        </w:rPr>
        <w:t>74 W. 108</w:t>
      </w:r>
      <w:r w:rsidRPr="00446F07">
        <w:rPr>
          <w:rFonts w:ascii="Times New Roman" w:hAnsi="Times New Roman" w:cs="Times New Roman"/>
          <w:sz w:val="24"/>
          <w:szCs w:val="24"/>
          <w:vertAlign w:val="superscript"/>
        </w:rPr>
        <w:t>th</w:t>
      </w:r>
      <w:r>
        <w:rPr>
          <w:rFonts w:ascii="Times New Roman" w:hAnsi="Times New Roman" w:cs="Times New Roman"/>
          <w:sz w:val="24"/>
          <w:szCs w:val="24"/>
        </w:rPr>
        <w:t xml:space="preserve"> St, Apt. 2C</w:t>
      </w:r>
    </w:p>
    <w:p w14:paraId="78D46685" w14:textId="741FCE39" w:rsidR="00446F07" w:rsidRDefault="00446F07" w:rsidP="00446F07">
      <w:pPr>
        <w:jc w:val="right"/>
        <w:rPr>
          <w:rFonts w:ascii="Times New Roman" w:hAnsi="Times New Roman" w:cs="Times New Roman"/>
          <w:sz w:val="24"/>
          <w:szCs w:val="24"/>
        </w:rPr>
      </w:pPr>
      <w:r>
        <w:rPr>
          <w:rFonts w:ascii="Times New Roman" w:hAnsi="Times New Roman" w:cs="Times New Roman"/>
          <w:sz w:val="24"/>
          <w:szCs w:val="24"/>
        </w:rPr>
        <w:t>New York, NY 10025</w:t>
      </w:r>
    </w:p>
    <w:p w14:paraId="03374FAE" w14:textId="7BF87A22" w:rsidR="00446F07" w:rsidRDefault="00446F07" w:rsidP="00446F07">
      <w:pPr>
        <w:jc w:val="right"/>
        <w:rPr>
          <w:rFonts w:ascii="Times New Roman" w:hAnsi="Times New Roman" w:cs="Times New Roman"/>
          <w:sz w:val="24"/>
          <w:szCs w:val="24"/>
        </w:rPr>
      </w:pPr>
    </w:p>
    <w:p w14:paraId="067265D7" w14:textId="6DBC0778" w:rsidR="00446F07" w:rsidRDefault="00446F07" w:rsidP="00446F07">
      <w:pPr>
        <w:jc w:val="right"/>
        <w:rPr>
          <w:rFonts w:ascii="Times New Roman" w:hAnsi="Times New Roman" w:cs="Times New Roman"/>
          <w:sz w:val="24"/>
          <w:szCs w:val="24"/>
        </w:rPr>
      </w:pPr>
      <w:r>
        <w:rPr>
          <w:rFonts w:ascii="Times New Roman" w:hAnsi="Times New Roman" w:cs="Times New Roman"/>
          <w:sz w:val="24"/>
          <w:szCs w:val="24"/>
        </w:rPr>
        <w:t>11-21-17</w:t>
      </w:r>
    </w:p>
    <w:p w14:paraId="617786B8" w14:textId="41783210" w:rsidR="00446F07" w:rsidRDefault="00446F07" w:rsidP="00446F07">
      <w:pPr>
        <w:jc w:val="right"/>
        <w:rPr>
          <w:rFonts w:ascii="Times New Roman" w:hAnsi="Times New Roman" w:cs="Times New Roman"/>
          <w:sz w:val="24"/>
          <w:szCs w:val="24"/>
        </w:rPr>
      </w:pPr>
    </w:p>
    <w:p w14:paraId="3B2554E6" w14:textId="67F5D066" w:rsidR="00446F07" w:rsidRDefault="00446F07" w:rsidP="00446F07">
      <w:pPr>
        <w:rPr>
          <w:rFonts w:ascii="Times New Roman" w:hAnsi="Times New Roman" w:cs="Times New Roman"/>
          <w:sz w:val="24"/>
          <w:szCs w:val="24"/>
        </w:rPr>
      </w:pPr>
      <w:r>
        <w:rPr>
          <w:rFonts w:ascii="Times New Roman" w:hAnsi="Times New Roman" w:cs="Times New Roman"/>
          <w:sz w:val="24"/>
          <w:szCs w:val="24"/>
        </w:rPr>
        <w:t>To whom it may concern,</w:t>
      </w:r>
    </w:p>
    <w:p w14:paraId="688C2CB4" w14:textId="21B87E91" w:rsidR="00A52252" w:rsidRPr="00A664EB" w:rsidRDefault="00446F07" w:rsidP="00446F07">
      <w:pPr>
        <w:spacing w:line="360" w:lineRule="auto"/>
        <w:rPr>
          <w:rFonts w:ascii="Times New Roman" w:hAnsi="Times New Roman" w:cs="Times New Roman"/>
          <w:color w:val="1D2129"/>
          <w:sz w:val="24"/>
          <w:szCs w:val="24"/>
          <w:shd w:val="clear" w:color="auto" w:fill="FFFFFF"/>
        </w:rPr>
      </w:pPr>
      <w:r>
        <w:rPr>
          <w:rFonts w:ascii="Times New Roman" w:hAnsi="Times New Roman" w:cs="Times New Roman"/>
          <w:sz w:val="24"/>
          <w:szCs w:val="24"/>
        </w:rPr>
        <w:br/>
        <w:t xml:space="preserve">I am writing </w:t>
      </w:r>
      <w:proofErr w:type="gramStart"/>
      <w:r>
        <w:rPr>
          <w:rFonts w:ascii="Times New Roman" w:hAnsi="Times New Roman" w:cs="Times New Roman"/>
          <w:sz w:val="24"/>
          <w:szCs w:val="24"/>
        </w:rPr>
        <w:t>in regard to</w:t>
      </w:r>
      <w:proofErr w:type="gramEnd"/>
      <w:r>
        <w:rPr>
          <w:rFonts w:ascii="Times New Roman" w:hAnsi="Times New Roman" w:cs="Times New Roman"/>
          <w:sz w:val="24"/>
          <w:szCs w:val="24"/>
        </w:rPr>
        <w:t xml:space="preserve"> FCC proceeding 17-108 (Restoring Internet Freedom). </w:t>
      </w:r>
      <w:r w:rsidRPr="00446F07">
        <w:rPr>
          <w:rFonts w:ascii="Times New Roman" w:hAnsi="Times New Roman" w:cs="Times New Roman"/>
          <w:color w:val="1D2129"/>
          <w:sz w:val="24"/>
          <w:szCs w:val="24"/>
          <w:shd w:val="clear" w:color="auto" w:fill="FFFFFF"/>
        </w:rPr>
        <w:t xml:space="preserve">The people have spoken up </w:t>
      </w:r>
      <w:r>
        <w:rPr>
          <w:rFonts w:ascii="Times New Roman" w:hAnsi="Times New Roman" w:cs="Times New Roman"/>
          <w:color w:val="1D2129"/>
          <w:sz w:val="24"/>
          <w:szCs w:val="24"/>
          <w:shd w:val="clear" w:color="auto" w:fill="FFFFFF"/>
        </w:rPr>
        <w:t xml:space="preserve">about this issue on several occasions </w:t>
      </w:r>
      <w:r w:rsidRPr="00446F07">
        <w:rPr>
          <w:rFonts w:ascii="Times New Roman" w:hAnsi="Times New Roman" w:cs="Times New Roman"/>
          <w:color w:val="1D2129"/>
          <w:sz w:val="24"/>
          <w:szCs w:val="24"/>
          <w:shd w:val="clear" w:color="auto" w:fill="FFFFFF"/>
        </w:rPr>
        <w:t xml:space="preserve">and we </w:t>
      </w:r>
      <w:r>
        <w:rPr>
          <w:rFonts w:ascii="Times New Roman" w:hAnsi="Times New Roman" w:cs="Times New Roman"/>
          <w:color w:val="1D2129"/>
          <w:sz w:val="24"/>
          <w:szCs w:val="24"/>
          <w:shd w:val="clear" w:color="auto" w:fill="FFFFFF"/>
        </w:rPr>
        <w:t xml:space="preserve">DO NOT </w:t>
      </w:r>
      <w:r w:rsidRPr="00446F07">
        <w:rPr>
          <w:rFonts w:ascii="Times New Roman" w:hAnsi="Times New Roman" w:cs="Times New Roman"/>
          <w:color w:val="1D2129"/>
          <w:sz w:val="24"/>
          <w:szCs w:val="24"/>
          <w:shd w:val="clear" w:color="auto" w:fill="FFFFFF"/>
        </w:rPr>
        <w:t>want to be taken advantage of. We</w:t>
      </w:r>
      <w:r>
        <w:rPr>
          <w:rFonts w:ascii="Times New Roman" w:hAnsi="Times New Roman" w:cs="Times New Roman"/>
          <w:color w:val="1D2129"/>
          <w:sz w:val="24"/>
          <w:szCs w:val="24"/>
          <w:shd w:val="clear" w:color="auto" w:fill="FFFFFF"/>
        </w:rPr>
        <w:t xml:space="preserve"> DO NOT </w:t>
      </w:r>
      <w:r w:rsidRPr="00446F07">
        <w:rPr>
          <w:rFonts w:ascii="Times New Roman" w:hAnsi="Times New Roman" w:cs="Times New Roman"/>
          <w:color w:val="1D2129"/>
          <w:sz w:val="24"/>
          <w:szCs w:val="24"/>
          <w:shd w:val="clear" w:color="auto" w:fill="FFFFFF"/>
        </w:rPr>
        <w:t xml:space="preserve">want to pay more to access websites and we </w:t>
      </w:r>
      <w:r>
        <w:rPr>
          <w:rFonts w:ascii="Times New Roman" w:hAnsi="Times New Roman" w:cs="Times New Roman"/>
          <w:color w:val="1D2129"/>
          <w:sz w:val="24"/>
          <w:szCs w:val="24"/>
          <w:shd w:val="clear" w:color="auto" w:fill="FFFFFF"/>
        </w:rPr>
        <w:t>DO NOT</w:t>
      </w:r>
      <w:r w:rsidRPr="00446F07">
        <w:rPr>
          <w:rFonts w:ascii="Times New Roman" w:hAnsi="Times New Roman" w:cs="Times New Roman"/>
          <w:color w:val="1D2129"/>
          <w:sz w:val="24"/>
          <w:szCs w:val="24"/>
          <w:shd w:val="clear" w:color="auto" w:fill="FFFFFF"/>
        </w:rPr>
        <w:t xml:space="preserve"> want</w:t>
      </w:r>
      <w:r w:rsidRPr="00446F07">
        <w:rPr>
          <w:rStyle w:val="textexposedshow"/>
          <w:rFonts w:ascii="Times New Roman" w:hAnsi="Times New Roman" w:cs="Times New Roman"/>
          <w:color w:val="1D2129"/>
          <w:sz w:val="24"/>
          <w:szCs w:val="24"/>
          <w:shd w:val="clear" w:color="auto" w:fill="FFFFFF"/>
        </w:rPr>
        <w:t xml:space="preserve"> cable companies that are legally allowed to monitor their customers' web browsing activities so </w:t>
      </w:r>
      <w:r>
        <w:rPr>
          <w:rStyle w:val="textexposedshow"/>
          <w:rFonts w:ascii="Times New Roman" w:hAnsi="Times New Roman" w:cs="Times New Roman"/>
          <w:color w:val="1D2129"/>
          <w:sz w:val="24"/>
          <w:szCs w:val="24"/>
          <w:shd w:val="clear" w:color="auto" w:fill="FFFFFF"/>
        </w:rPr>
        <w:t xml:space="preserve">that </w:t>
      </w:r>
      <w:r w:rsidRPr="00446F07">
        <w:rPr>
          <w:rStyle w:val="textexposedshow"/>
          <w:rFonts w:ascii="Times New Roman" w:hAnsi="Times New Roman" w:cs="Times New Roman"/>
          <w:color w:val="1D2129"/>
          <w:sz w:val="24"/>
          <w:szCs w:val="24"/>
          <w:shd w:val="clear" w:color="auto" w:fill="FFFFFF"/>
        </w:rPr>
        <w:t xml:space="preserve">they can sell our information for an even larger profit! Three of your major tenets are to support innovation, public safety, and analyze public complaints. How can a new YouTube or Google flourish when it's a small group of people with no cash to pay off cable companies for access to speeds that </w:t>
      </w:r>
      <w:r>
        <w:rPr>
          <w:rStyle w:val="textexposedshow"/>
          <w:rFonts w:ascii="Times New Roman" w:hAnsi="Times New Roman" w:cs="Times New Roman"/>
          <w:color w:val="1D2129"/>
          <w:sz w:val="24"/>
          <w:szCs w:val="24"/>
          <w:shd w:val="clear" w:color="auto" w:fill="FFFFFF"/>
        </w:rPr>
        <w:t xml:space="preserve">are fast enough that </w:t>
      </w:r>
      <w:r w:rsidRPr="00446F07">
        <w:rPr>
          <w:rStyle w:val="textexposedshow"/>
          <w:rFonts w:ascii="Times New Roman" w:hAnsi="Times New Roman" w:cs="Times New Roman"/>
          <w:color w:val="1D2129"/>
          <w:sz w:val="24"/>
          <w:szCs w:val="24"/>
          <w:shd w:val="clear" w:color="auto" w:fill="FFFFFF"/>
        </w:rPr>
        <w:t xml:space="preserve">people can </w:t>
      </w:r>
      <w:proofErr w:type="gramStart"/>
      <w:r w:rsidRPr="00446F07">
        <w:rPr>
          <w:rStyle w:val="textexposedshow"/>
          <w:rFonts w:ascii="Times New Roman" w:hAnsi="Times New Roman" w:cs="Times New Roman"/>
          <w:color w:val="1D2129"/>
          <w:sz w:val="24"/>
          <w:szCs w:val="24"/>
          <w:shd w:val="clear" w:color="auto" w:fill="FFFFFF"/>
        </w:rPr>
        <w:t>actually use</w:t>
      </w:r>
      <w:proofErr w:type="gramEnd"/>
      <w:r w:rsidRPr="00446F07">
        <w:rPr>
          <w:rStyle w:val="textexposedshow"/>
          <w:rFonts w:ascii="Times New Roman" w:hAnsi="Times New Roman" w:cs="Times New Roman"/>
          <w:color w:val="1D2129"/>
          <w:sz w:val="24"/>
          <w:szCs w:val="24"/>
          <w:shd w:val="clear" w:color="auto" w:fill="FFFFFF"/>
        </w:rPr>
        <w:t xml:space="preserve"> their website? How is the public safe when you allow our personal information to be taken without consent after what just happened with Equifax? And how is it your goal to analyze complaints when you </w:t>
      </w:r>
      <w:r>
        <w:rPr>
          <w:rStyle w:val="textexposedshow"/>
          <w:rFonts w:ascii="Times New Roman" w:hAnsi="Times New Roman" w:cs="Times New Roman"/>
          <w:color w:val="1D2129"/>
          <w:sz w:val="24"/>
          <w:szCs w:val="24"/>
          <w:shd w:val="clear" w:color="auto" w:fill="FFFFFF"/>
        </w:rPr>
        <w:t xml:space="preserve">clearly aren’t listening to us? </w:t>
      </w:r>
      <w:r>
        <w:rPr>
          <w:rStyle w:val="textexposedshow"/>
          <w:rFonts w:ascii="Times New Roman" w:hAnsi="Times New Roman" w:cs="Times New Roman"/>
          <w:color w:val="1D2129"/>
          <w:sz w:val="24"/>
          <w:szCs w:val="24"/>
          <w:shd w:val="clear" w:color="auto" w:fill="FFFFFF"/>
        </w:rPr>
        <w:br/>
      </w:r>
      <w:r>
        <w:rPr>
          <w:rStyle w:val="textexposedshow"/>
          <w:rFonts w:ascii="Times New Roman" w:hAnsi="Times New Roman" w:cs="Times New Roman"/>
          <w:color w:val="1D2129"/>
          <w:sz w:val="24"/>
          <w:szCs w:val="24"/>
          <w:shd w:val="clear" w:color="auto" w:fill="FFFFFF"/>
        </w:rPr>
        <w:br/>
        <w:t xml:space="preserve">The internet is something that all Americans need access to in today’s world </w:t>
      </w:r>
      <w:proofErr w:type="gramStart"/>
      <w:r>
        <w:rPr>
          <w:rStyle w:val="textexposedshow"/>
          <w:rFonts w:ascii="Times New Roman" w:hAnsi="Times New Roman" w:cs="Times New Roman"/>
          <w:color w:val="1D2129"/>
          <w:sz w:val="24"/>
          <w:szCs w:val="24"/>
          <w:shd w:val="clear" w:color="auto" w:fill="FFFFFF"/>
        </w:rPr>
        <w:t>in order to</w:t>
      </w:r>
      <w:proofErr w:type="gramEnd"/>
      <w:r>
        <w:rPr>
          <w:rStyle w:val="textexposedshow"/>
          <w:rFonts w:ascii="Times New Roman" w:hAnsi="Times New Roman" w:cs="Times New Roman"/>
          <w:color w:val="1D2129"/>
          <w:sz w:val="24"/>
          <w:szCs w:val="24"/>
          <w:shd w:val="clear" w:color="auto" w:fill="FFFFFF"/>
        </w:rPr>
        <w:t xml:space="preserve"> have access to information. You are effectively letting internet service providers deem what is and is not necessary for citizens of this country to see. This harms citizens</w:t>
      </w:r>
      <w:r w:rsidR="00A52252">
        <w:rPr>
          <w:rStyle w:val="textexposedshow"/>
          <w:rFonts w:ascii="Times New Roman" w:hAnsi="Times New Roman" w:cs="Times New Roman"/>
          <w:color w:val="1D2129"/>
          <w:sz w:val="24"/>
          <w:szCs w:val="24"/>
          <w:shd w:val="clear" w:color="auto" w:fill="FFFFFF"/>
        </w:rPr>
        <w:t xml:space="preserve"> on every level and no one wins except the cable companies who </w:t>
      </w:r>
      <w:proofErr w:type="gramStart"/>
      <w:r w:rsidR="00A52252">
        <w:rPr>
          <w:rStyle w:val="textexposedshow"/>
          <w:rFonts w:ascii="Times New Roman" w:hAnsi="Times New Roman" w:cs="Times New Roman"/>
          <w:color w:val="1D2129"/>
          <w:sz w:val="24"/>
          <w:szCs w:val="24"/>
          <w:shd w:val="clear" w:color="auto" w:fill="FFFFFF"/>
        </w:rPr>
        <w:t>are allowed to</w:t>
      </w:r>
      <w:proofErr w:type="gramEnd"/>
      <w:r w:rsidR="00A52252">
        <w:rPr>
          <w:rStyle w:val="textexposedshow"/>
          <w:rFonts w:ascii="Times New Roman" w:hAnsi="Times New Roman" w:cs="Times New Roman"/>
          <w:color w:val="1D2129"/>
          <w:sz w:val="24"/>
          <w:szCs w:val="24"/>
          <w:shd w:val="clear" w:color="auto" w:fill="FFFFFF"/>
        </w:rPr>
        <w:t xml:space="preserve"> charge more for a service we’ve already paid for. </w:t>
      </w:r>
      <w:r w:rsidR="00A664EB">
        <w:rPr>
          <w:rStyle w:val="textexposedshow"/>
          <w:rFonts w:ascii="Times New Roman" w:hAnsi="Times New Roman" w:cs="Times New Roman"/>
          <w:color w:val="1D2129"/>
          <w:sz w:val="24"/>
          <w:szCs w:val="24"/>
          <w:shd w:val="clear" w:color="auto" w:fill="FFFFFF"/>
        </w:rPr>
        <w:t xml:space="preserve">What is even more insulting </w:t>
      </w:r>
      <w:proofErr w:type="gramStart"/>
      <w:r w:rsidR="00A664EB">
        <w:rPr>
          <w:rStyle w:val="textexposedshow"/>
          <w:rFonts w:ascii="Times New Roman" w:hAnsi="Times New Roman" w:cs="Times New Roman"/>
          <w:color w:val="1D2129"/>
          <w:sz w:val="24"/>
          <w:szCs w:val="24"/>
          <w:shd w:val="clear" w:color="auto" w:fill="FFFFFF"/>
        </w:rPr>
        <w:t>is</w:t>
      </w:r>
      <w:proofErr w:type="gramEnd"/>
      <w:r w:rsidR="00A664EB">
        <w:rPr>
          <w:rStyle w:val="textexposedshow"/>
          <w:rFonts w:ascii="Times New Roman" w:hAnsi="Times New Roman" w:cs="Times New Roman"/>
          <w:color w:val="1D2129"/>
          <w:sz w:val="24"/>
          <w:szCs w:val="24"/>
          <w:shd w:val="clear" w:color="auto" w:fill="FFFFFF"/>
        </w:rPr>
        <w:t xml:space="preserve"> that you’re the predecessor of </w:t>
      </w:r>
      <w:proofErr w:type="spellStart"/>
      <w:r w:rsidR="00A664EB">
        <w:rPr>
          <w:rStyle w:val="textexposedshow"/>
          <w:rFonts w:ascii="Times New Roman" w:hAnsi="Times New Roman" w:cs="Times New Roman"/>
          <w:color w:val="1D2129"/>
          <w:sz w:val="24"/>
          <w:szCs w:val="24"/>
          <w:shd w:val="clear" w:color="auto" w:fill="FFFFFF"/>
        </w:rPr>
        <w:t>Ajit</w:t>
      </w:r>
      <w:proofErr w:type="spellEnd"/>
      <w:r w:rsidR="00A664EB">
        <w:rPr>
          <w:rStyle w:val="textexposedshow"/>
          <w:rFonts w:ascii="Times New Roman" w:hAnsi="Times New Roman" w:cs="Times New Roman"/>
          <w:color w:val="1D2129"/>
          <w:sz w:val="24"/>
          <w:szCs w:val="24"/>
          <w:shd w:val="clear" w:color="auto" w:fill="FFFFFF"/>
        </w:rPr>
        <w:t xml:space="preserve"> </w:t>
      </w:r>
      <w:proofErr w:type="spellStart"/>
      <w:r w:rsidR="00A664EB">
        <w:rPr>
          <w:rStyle w:val="textexposedshow"/>
          <w:rFonts w:ascii="Times New Roman" w:hAnsi="Times New Roman" w:cs="Times New Roman"/>
          <w:color w:val="1D2129"/>
          <w:sz w:val="24"/>
          <w:szCs w:val="24"/>
          <w:shd w:val="clear" w:color="auto" w:fill="FFFFFF"/>
        </w:rPr>
        <w:t>Pai</w:t>
      </w:r>
      <w:proofErr w:type="spellEnd"/>
      <w:r w:rsidR="00A664EB">
        <w:rPr>
          <w:rStyle w:val="textexposedshow"/>
          <w:rFonts w:ascii="Times New Roman" w:hAnsi="Times New Roman" w:cs="Times New Roman"/>
          <w:color w:val="1D2129"/>
          <w:sz w:val="24"/>
          <w:szCs w:val="24"/>
          <w:shd w:val="clear" w:color="auto" w:fill="FFFFFF"/>
        </w:rPr>
        <w:t xml:space="preserve"> originally wanted to do the same thing, but the public spoke and he did the amazing. He listened, something that </w:t>
      </w:r>
      <w:proofErr w:type="spellStart"/>
      <w:r w:rsidR="00A664EB">
        <w:rPr>
          <w:rStyle w:val="textexposedshow"/>
          <w:rFonts w:ascii="Times New Roman" w:hAnsi="Times New Roman" w:cs="Times New Roman"/>
          <w:color w:val="1D2129"/>
          <w:sz w:val="24"/>
          <w:szCs w:val="24"/>
          <w:shd w:val="clear" w:color="auto" w:fill="FFFFFF"/>
        </w:rPr>
        <w:t>Ajit</w:t>
      </w:r>
      <w:proofErr w:type="spellEnd"/>
      <w:r w:rsidR="00A664EB">
        <w:rPr>
          <w:rStyle w:val="textexposedshow"/>
          <w:rFonts w:ascii="Times New Roman" w:hAnsi="Times New Roman" w:cs="Times New Roman"/>
          <w:color w:val="1D2129"/>
          <w:sz w:val="24"/>
          <w:szCs w:val="24"/>
          <w:shd w:val="clear" w:color="auto" w:fill="FFFFFF"/>
        </w:rPr>
        <w:t xml:space="preserve"> </w:t>
      </w:r>
      <w:proofErr w:type="spellStart"/>
      <w:r w:rsidR="00A664EB">
        <w:rPr>
          <w:rStyle w:val="textexposedshow"/>
          <w:rFonts w:ascii="Times New Roman" w:hAnsi="Times New Roman" w:cs="Times New Roman"/>
          <w:color w:val="1D2129"/>
          <w:sz w:val="24"/>
          <w:szCs w:val="24"/>
          <w:shd w:val="clear" w:color="auto" w:fill="FFFFFF"/>
        </w:rPr>
        <w:t>Pai</w:t>
      </w:r>
      <w:proofErr w:type="spellEnd"/>
      <w:r w:rsidR="00A664EB">
        <w:rPr>
          <w:rStyle w:val="textexposedshow"/>
          <w:rFonts w:ascii="Times New Roman" w:hAnsi="Times New Roman" w:cs="Times New Roman"/>
          <w:color w:val="1D2129"/>
          <w:sz w:val="24"/>
          <w:szCs w:val="24"/>
          <w:shd w:val="clear" w:color="auto" w:fill="FFFFFF"/>
        </w:rPr>
        <w:t xml:space="preserve"> is incapable of doing. </w:t>
      </w:r>
      <w:r>
        <w:rPr>
          <w:rStyle w:val="textexposedshow"/>
          <w:rFonts w:ascii="Times New Roman" w:hAnsi="Times New Roman" w:cs="Times New Roman"/>
          <w:color w:val="1D2129"/>
          <w:sz w:val="24"/>
          <w:szCs w:val="24"/>
          <w:shd w:val="clear" w:color="auto" w:fill="FFFFFF"/>
        </w:rPr>
        <w:t xml:space="preserve">Get your act together, protect net neutrality, and vote against this proceeding. </w:t>
      </w:r>
      <w:bookmarkStart w:id="0" w:name="_GoBack"/>
      <w:bookmarkEnd w:id="0"/>
    </w:p>
    <w:p w14:paraId="4B0D5DB7" w14:textId="703BBBCD" w:rsidR="00A52252" w:rsidRDefault="00A52252" w:rsidP="00446F07">
      <w:pPr>
        <w:spacing w:line="360" w:lineRule="auto"/>
        <w:rPr>
          <w:rFonts w:ascii="Times New Roman" w:hAnsi="Times New Roman" w:cs="Times New Roman"/>
          <w:sz w:val="24"/>
          <w:szCs w:val="24"/>
        </w:rPr>
      </w:pPr>
      <w:r>
        <w:rPr>
          <w:rFonts w:ascii="Times New Roman" w:hAnsi="Times New Roman" w:cs="Times New Roman"/>
          <w:sz w:val="24"/>
          <w:szCs w:val="24"/>
        </w:rPr>
        <w:t>Sincerely,</w:t>
      </w:r>
    </w:p>
    <w:p w14:paraId="3EA09984" w14:textId="6D9843C9" w:rsidR="00A52252" w:rsidRPr="00446F07" w:rsidRDefault="00A52252" w:rsidP="00446F07">
      <w:pPr>
        <w:spacing w:line="360" w:lineRule="auto"/>
        <w:rPr>
          <w:rFonts w:ascii="Times New Roman" w:hAnsi="Times New Roman" w:cs="Times New Roman"/>
          <w:sz w:val="24"/>
          <w:szCs w:val="24"/>
        </w:rPr>
      </w:pPr>
      <w:r>
        <w:rPr>
          <w:rFonts w:ascii="Times New Roman" w:hAnsi="Times New Roman" w:cs="Times New Roman"/>
          <w:sz w:val="24"/>
          <w:szCs w:val="24"/>
        </w:rPr>
        <w:t>Nick Smith</w:t>
      </w:r>
    </w:p>
    <w:sectPr w:rsidR="00A52252" w:rsidRPr="00446F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F07"/>
    <w:rsid w:val="00106610"/>
    <w:rsid w:val="00446F07"/>
    <w:rsid w:val="009F140D"/>
    <w:rsid w:val="00A5060E"/>
    <w:rsid w:val="00A52252"/>
    <w:rsid w:val="00A664EB"/>
    <w:rsid w:val="00AE2E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F81C4"/>
  <w15:chartTrackingRefBased/>
  <w15:docId w15:val="{0C4F01C9-57E1-4C40-9988-6EDF3E246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exposedshow">
    <w:name w:val="text_exposed_show"/>
    <w:basedOn w:val="DefaultParagraphFont"/>
    <w:rsid w:val="00446F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258</Words>
  <Characters>1476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Nick's PC</dc:creator>
  <cp:keywords/>
  <dc:description/>
  <cp:lastModifiedBy>Nick's PC</cp:lastModifiedBy>
  <cp:revision>2</cp:revision>
  <dcterms:created xsi:type="dcterms:W3CDTF">2017-11-21T21:39:00Z</dcterms:created>
  <dcterms:modified xsi:type="dcterms:W3CDTF">2017-11-21T21:52:00Z</dcterms:modified>
</cp:coreProperties>
</file>