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B1C" w:rsidRDefault="004E4B53">
      <w:r>
        <w:t xml:space="preserve">I strongly favor Net Neutrality. </w:t>
      </w:r>
      <w:r w:rsidRPr="004E4B53">
        <w:t>Net neutrality</w:t>
      </w:r>
      <w:r>
        <w:t xml:space="preserve"> under the current Title II</w:t>
      </w:r>
      <w:bookmarkStart w:id="0" w:name="_GoBack"/>
      <w:bookmarkEnd w:id="0"/>
      <w:r w:rsidRPr="004E4B53">
        <w:t xml:space="preserve"> is good. The only people that want it are people that don't understand it or are huge corporations or ISPs. They shouldn't be able to decide what stays on the web. A website host shouldn't have to pay extra just to have people access their website, nor should the consumer be required to pay more to access certain websites. This would only increase censorship as an ISP could restrict access pages that speak out against many of their shady practices such as data caps. This eliminates so many voices. It also screws over people in regional monopolies you have allowed to exist, and with all the legal hurdles in place to create a new ISP it's not like anyone else can get in to break this up. These same major ISPs have also pocketed money earmarked for improving infrastructure. Don't kill net neutrality!</w:t>
      </w:r>
    </w:p>
    <w:sectPr w:rsidR="00944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53"/>
    <w:rsid w:val="004E4B53"/>
    <w:rsid w:val="0079041B"/>
    <w:rsid w:val="00A72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4C4B2"/>
  <w15:chartTrackingRefBased/>
  <w15:docId w15:val="{87AA6E13-DF2B-4EDE-946F-042A793E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92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Garrett Beebe</dc:creator>
  <cp:keywords/>
  <dc:description/>
  <cp:lastModifiedBy>Garrett Beebe</cp:lastModifiedBy>
  <cp:revision>1</cp:revision>
  <dcterms:created xsi:type="dcterms:W3CDTF">2017-11-21T22:28:00Z</dcterms:created>
  <dcterms:modified xsi:type="dcterms:W3CDTF">2017-11-21T22:28:00Z</dcterms:modified>
</cp:coreProperties>
</file>