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F30" w:rsidRDefault="00527249">
      <w:r>
        <w:t>11-21-17</w:t>
      </w:r>
    </w:p>
    <w:p w:rsidR="00527249" w:rsidRDefault="00527249"/>
    <w:p w:rsidR="00527249" w:rsidRDefault="00527249">
      <w:r>
        <w:t>To the FCC,</w:t>
      </w:r>
    </w:p>
    <w:p w:rsidR="00527249" w:rsidRDefault="00527249"/>
    <w:p w:rsidR="00527249" w:rsidRDefault="00527249" w:rsidP="009275EC">
      <w:pPr>
        <w:jc w:val="left"/>
      </w:pPr>
      <w:r>
        <w:t>Please maintain net neutrality. Internet acce</w:t>
      </w:r>
      <w:r w:rsidR="009275EC">
        <w:t xml:space="preserve">ss is essential to modern life, not just for viewers of content but also for producers of content, including independent news-gatherers. </w:t>
      </w:r>
      <w:r>
        <w:t>I</w:t>
      </w:r>
      <w:r w:rsidR="009275EC">
        <w:t>nternet access</w:t>
      </w:r>
      <w:r>
        <w:t xml:space="preserve"> is already very expensive</w:t>
      </w:r>
      <w:r w:rsidR="009275EC">
        <w:t xml:space="preserve"> for households</w:t>
      </w:r>
      <w:r>
        <w:t>. Just as we still have broadcast television</w:t>
      </w:r>
      <w:r w:rsidR="009275EC">
        <w:t xml:space="preserve"> for those who can't afford cable TV packages, we need a system of internet access that will not be packaged in a similar fashion, giving best and quickest access to the largest corporate content providers. Thank you.</w:t>
      </w:r>
    </w:p>
    <w:sectPr w:rsidR="00527249" w:rsidSect="00B91F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20"/>
  <w:characterSpacingControl w:val="doNotCompress"/>
  <w:compat/>
  <w:rsids>
    <w:rsidRoot w:val="00527249"/>
    <w:rsid w:val="00527249"/>
    <w:rsid w:val="00622A43"/>
    <w:rsid w:val="009275EC"/>
    <w:rsid w:val="00B91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F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445</Characters>
  <Application>Microsoft Office Word</Application>
  <DocSecurity>0</DocSecurity>
  <Lines>3</Lines>
  <Paragraphs>1</Paragraphs>
  <ScaleCrop>false</ScaleCrop>
  <Company>Grizli777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</dc:creator>
  <cp:lastModifiedBy>Angie</cp:lastModifiedBy>
  <cp:revision>2</cp:revision>
  <dcterms:created xsi:type="dcterms:W3CDTF">2017-11-21T20:30:00Z</dcterms:created>
  <dcterms:modified xsi:type="dcterms:W3CDTF">2017-11-21T20:34:00Z</dcterms:modified>
</cp:coreProperties>
</file>