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CCC299" w14:textId="77777777" w:rsidR="00845FB3" w:rsidRPr="00845FB3" w:rsidRDefault="00845FB3" w:rsidP="00845FB3">
      <w:pPr>
        <w:rPr>
          <w:rFonts w:ascii="Helvetica" w:eastAsia="Times New Roman" w:hAnsi="Helvetica" w:cs="Times New Roman"/>
          <w:color w:val="000000"/>
          <w:sz w:val="21"/>
          <w:szCs w:val="21"/>
        </w:rPr>
      </w:pPr>
    </w:p>
    <w:p w14:paraId="0335CD97" w14:textId="651811E6" w:rsidR="0084751A" w:rsidRDefault="0084751A" w:rsidP="00845FB3">
      <w:pPr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 xml:space="preserve">Dear </w:t>
      </w:r>
      <w:proofErr w:type="gramStart"/>
      <w:r>
        <w:rPr>
          <w:rFonts w:ascii="Arial" w:eastAsia="Times New Roman" w:hAnsi="Arial" w:cs="Arial"/>
          <w:color w:val="000000"/>
          <w:sz w:val="21"/>
          <w:szCs w:val="21"/>
        </w:rPr>
        <w:t>Chairman</w:t>
      </w:r>
      <w:proofErr w:type="gramEnd"/>
      <w:r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</w:rPr>
        <w:t>Pai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</w:rPr>
        <w:t>,</w:t>
      </w:r>
    </w:p>
    <w:p w14:paraId="421CC756" w14:textId="77777777" w:rsidR="0084751A" w:rsidRDefault="0084751A" w:rsidP="00845FB3">
      <w:pPr>
        <w:rPr>
          <w:rFonts w:ascii="Arial" w:eastAsia="Times New Roman" w:hAnsi="Arial" w:cs="Arial"/>
          <w:color w:val="000000"/>
          <w:sz w:val="21"/>
          <w:szCs w:val="21"/>
        </w:rPr>
      </w:pPr>
    </w:p>
    <w:p w14:paraId="00523763" w14:textId="77777777" w:rsidR="00845FB3" w:rsidRPr="00845FB3" w:rsidRDefault="00845FB3" w:rsidP="00845FB3">
      <w:pPr>
        <w:rPr>
          <w:rFonts w:ascii="Helvetica" w:eastAsia="Times New Roman" w:hAnsi="Helvetica" w:cs="Times New Roman"/>
          <w:color w:val="000000"/>
          <w:sz w:val="21"/>
          <w:szCs w:val="21"/>
        </w:rPr>
      </w:pPr>
      <w:r w:rsidRPr="00845FB3">
        <w:rPr>
          <w:rFonts w:ascii="Arial" w:eastAsia="Times New Roman" w:hAnsi="Arial" w:cs="Arial"/>
          <w:color w:val="000000"/>
          <w:sz w:val="21"/>
          <w:szCs w:val="21"/>
        </w:rPr>
        <w:t>I am writing to implore you to keep the net neutrality rules in place for three reasons:</w:t>
      </w:r>
    </w:p>
    <w:p w14:paraId="6D236F3C" w14:textId="77777777" w:rsidR="00845FB3" w:rsidRPr="00845FB3" w:rsidRDefault="00845FB3" w:rsidP="00845FB3">
      <w:pPr>
        <w:rPr>
          <w:rFonts w:ascii="Helvetica" w:eastAsia="Times New Roman" w:hAnsi="Helvetica" w:cs="Times New Roman"/>
          <w:color w:val="000000"/>
          <w:sz w:val="21"/>
          <w:szCs w:val="21"/>
        </w:rPr>
      </w:pPr>
    </w:p>
    <w:p w14:paraId="036F3954" w14:textId="77777777" w:rsidR="00845FB3" w:rsidRPr="00845FB3" w:rsidRDefault="00845FB3" w:rsidP="00845FB3">
      <w:pPr>
        <w:rPr>
          <w:rFonts w:ascii="Helvetica" w:eastAsia="Times New Roman" w:hAnsi="Helvetica" w:cs="Times New Roman"/>
          <w:color w:val="000000"/>
          <w:sz w:val="21"/>
          <w:szCs w:val="21"/>
        </w:rPr>
      </w:pPr>
      <w:r w:rsidRPr="00845FB3">
        <w:rPr>
          <w:rFonts w:ascii="Arial" w:eastAsia="Times New Roman" w:hAnsi="Arial" w:cs="Arial"/>
          <w:color w:val="000000"/>
          <w:sz w:val="21"/>
          <w:szCs w:val="21"/>
        </w:rPr>
        <w:t>1. It will hurt lower income communities</w:t>
      </w:r>
    </w:p>
    <w:p w14:paraId="5CF6F600" w14:textId="77777777" w:rsidR="00845FB3" w:rsidRPr="00845FB3" w:rsidRDefault="00845FB3" w:rsidP="00845FB3">
      <w:pPr>
        <w:rPr>
          <w:rFonts w:ascii="Helvetica" w:eastAsia="Times New Roman" w:hAnsi="Helvetica" w:cs="Times New Roman"/>
          <w:color w:val="000000"/>
          <w:sz w:val="21"/>
          <w:szCs w:val="21"/>
        </w:rPr>
      </w:pPr>
    </w:p>
    <w:p w14:paraId="09483778" w14:textId="77777777" w:rsidR="00845FB3" w:rsidRPr="00845FB3" w:rsidRDefault="00845FB3" w:rsidP="00845FB3">
      <w:pPr>
        <w:rPr>
          <w:rFonts w:ascii="Helvetica" w:eastAsia="Times New Roman" w:hAnsi="Helvetica" w:cs="Times New Roman"/>
          <w:color w:val="000000"/>
          <w:sz w:val="21"/>
          <w:szCs w:val="21"/>
        </w:rPr>
      </w:pPr>
      <w:r w:rsidRPr="00845FB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"Without net neutrality, </w:t>
      </w:r>
      <w:hyperlink r:id="rId4" w:tgtFrame="_blank" w:history="1">
        <w:r w:rsidRPr="00845FB3">
          <w:rPr>
            <w:rFonts w:ascii="Arial" w:eastAsia="Times New Roman" w:hAnsi="Arial" w:cs="Arial"/>
            <w:color w:val="0000FF"/>
            <w:sz w:val="21"/>
            <w:szCs w:val="21"/>
            <w:bdr w:val="none" w:sz="0" w:space="0" w:color="auto" w:frame="1"/>
          </w:rPr>
          <w:t>argues</w:t>
        </w:r>
      </w:hyperlink>
      <w:r w:rsidRPr="00845FB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 American Library Association head Barbara Stripling, we’re in danger of prioritizing high-quality internet access for entertainment over education. By allowing ISPs to preferentially charge premiums and tier access, resource-constrained public libraries — and especially the communities they serve — will be the ones to lose. Ultimately, “pay to play” only benefits the privileged.</w:t>
      </w:r>
      <w:r w:rsidRPr="00845FB3">
        <w:rPr>
          <w:rFonts w:ascii="Arial" w:eastAsia="Times New Roman" w:hAnsi="Arial" w:cs="Arial"/>
          <w:color w:val="000000"/>
          <w:sz w:val="21"/>
          <w:szCs w:val="21"/>
        </w:rPr>
        <w:t>”</w:t>
      </w:r>
    </w:p>
    <w:p w14:paraId="3284A56D" w14:textId="77777777" w:rsidR="00845FB3" w:rsidRPr="00845FB3" w:rsidRDefault="00845FB3" w:rsidP="00845FB3">
      <w:pPr>
        <w:rPr>
          <w:rFonts w:ascii="Helvetica" w:eastAsia="Times New Roman" w:hAnsi="Helvetica" w:cs="Times New Roman"/>
          <w:color w:val="000000"/>
          <w:sz w:val="21"/>
          <w:szCs w:val="21"/>
        </w:rPr>
      </w:pPr>
    </w:p>
    <w:p w14:paraId="25CB0E3B" w14:textId="77777777" w:rsidR="00845FB3" w:rsidRPr="00845FB3" w:rsidRDefault="00845FB3" w:rsidP="00845FB3">
      <w:pPr>
        <w:rPr>
          <w:rFonts w:ascii="Helvetica" w:eastAsia="Times New Roman" w:hAnsi="Helvetica" w:cs="Times New Roman"/>
          <w:color w:val="000000"/>
          <w:sz w:val="21"/>
          <w:szCs w:val="21"/>
        </w:rPr>
      </w:pPr>
      <w:r w:rsidRPr="00845FB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2. It gives more control of the internet to the government.</w:t>
      </w:r>
    </w:p>
    <w:p w14:paraId="79EDB9C8" w14:textId="77777777" w:rsidR="00845FB3" w:rsidRPr="00845FB3" w:rsidRDefault="00845FB3" w:rsidP="00845FB3">
      <w:pPr>
        <w:rPr>
          <w:rFonts w:ascii="Helvetica" w:eastAsia="Times New Roman" w:hAnsi="Helvetica" w:cs="Times New Roman"/>
          <w:color w:val="000000"/>
          <w:sz w:val="21"/>
          <w:szCs w:val="21"/>
        </w:rPr>
      </w:pPr>
    </w:p>
    <w:p w14:paraId="2FFD3162" w14:textId="77777777" w:rsidR="00845FB3" w:rsidRPr="00845FB3" w:rsidRDefault="00845FB3" w:rsidP="00845FB3">
      <w:pPr>
        <w:rPr>
          <w:rFonts w:ascii="Helvetica" w:eastAsia="Times New Roman" w:hAnsi="Helvetica" w:cs="Times New Roman"/>
          <w:color w:val="000000"/>
          <w:sz w:val="21"/>
          <w:szCs w:val="21"/>
        </w:rPr>
      </w:pPr>
      <w:r w:rsidRPr="00845FB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"We’ve been so focused on how the FCC “lost” the net neutrality order, that we may not realize the Commission could now have unchecked powers over regulating the internet, </w:t>
      </w:r>
      <w:hyperlink r:id="rId5" w:tgtFrame="_blank" w:history="1">
        <w:r w:rsidRPr="00845FB3">
          <w:rPr>
            <w:rFonts w:ascii="Arial" w:eastAsia="Times New Roman" w:hAnsi="Arial" w:cs="Arial"/>
            <w:color w:val="0000FF"/>
            <w:sz w:val="21"/>
            <w:szCs w:val="21"/>
            <w:bdr w:val="none" w:sz="0" w:space="0" w:color="auto" w:frame="1"/>
          </w:rPr>
          <w:t>argue</w:t>
        </w:r>
      </w:hyperlink>
      <w:r w:rsidRPr="00845FB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 </w:t>
      </w:r>
      <w:proofErr w:type="spellStart"/>
      <w:r w:rsidRPr="00845FB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TechFreedom’s</w:t>
      </w:r>
      <w:proofErr w:type="spellEnd"/>
      <w:r w:rsidRPr="00845FB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845FB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Berin</w:t>
      </w:r>
      <w:proofErr w:type="spellEnd"/>
      <w:r w:rsidRPr="00845FB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845FB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Szoka</w:t>
      </w:r>
      <w:proofErr w:type="spellEnd"/>
      <w:r w:rsidRPr="00845FB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 xml:space="preserve"> and International Center for Law &amp; </w:t>
      </w:r>
      <w:proofErr w:type="spellStart"/>
      <w:r w:rsidRPr="00845FB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Economics’s</w:t>
      </w:r>
      <w:proofErr w:type="spellEnd"/>
      <w:r w:rsidRPr="00845FB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 xml:space="preserve"> Geoffrey Manne.</w:t>
      </w:r>
      <w:r w:rsidRPr="00845FB3">
        <w:rPr>
          <w:rFonts w:ascii="Arial" w:eastAsia="Times New Roman" w:hAnsi="Arial" w:cs="Arial"/>
          <w:color w:val="000000"/>
          <w:sz w:val="21"/>
          <w:szCs w:val="21"/>
        </w:rPr>
        <w:t>”</w:t>
      </w:r>
    </w:p>
    <w:p w14:paraId="1F5C3CAB" w14:textId="77777777" w:rsidR="00845FB3" w:rsidRPr="00845FB3" w:rsidRDefault="00845FB3" w:rsidP="00845FB3">
      <w:pPr>
        <w:rPr>
          <w:rFonts w:ascii="Helvetica" w:eastAsia="Times New Roman" w:hAnsi="Helvetica" w:cs="Times New Roman"/>
          <w:color w:val="000000"/>
          <w:sz w:val="21"/>
          <w:szCs w:val="21"/>
        </w:rPr>
      </w:pPr>
    </w:p>
    <w:p w14:paraId="30902B36" w14:textId="77777777" w:rsidR="00845FB3" w:rsidRPr="00845FB3" w:rsidRDefault="00845FB3" w:rsidP="00845FB3">
      <w:pPr>
        <w:rPr>
          <w:rFonts w:ascii="Helvetica" w:eastAsia="Times New Roman" w:hAnsi="Helvetica" w:cs="Times New Roman"/>
          <w:color w:val="000000"/>
          <w:sz w:val="21"/>
          <w:szCs w:val="21"/>
        </w:rPr>
      </w:pPr>
      <w:r w:rsidRPr="00845FB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3. The problem isn’t the ISPs</w:t>
      </w:r>
    </w:p>
    <w:p w14:paraId="25D68E36" w14:textId="77777777" w:rsidR="00845FB3" w:rsidRPr="00845FB3" w:rsidRDefault="00845FB3" w:rsidP="00845FB3">
      <w:pPr>
        <w:rPr>
          <w:rFonts w:ascii="Helvetica" w:eastAsia="Times New Roman" w:hAnsi="Helvetica" w:cs="Times New Roman"/>
          <w:color w:val="000000"/>
          <w:sz w:val="21"/>
          <w:szCs w:val="21"/>
        </w:rPr>
      </w:pPr>
    </w:p>
    <w:p w14:paraId="5DB70FCD" w14:textId="2D3C73DE" w:rsidR="00845FB3" w:rsidRPr="00845FB3" w:rsidRDefault="00845FB3" w:rsidP="0084751A">
      <w:pPr>
        <w:rPr>
          <w:rFonts w:ascii="Helvetica" w:eastAsia="Times New Roman" w:hAnsi="Helvetica" w:cs="Times New Roman"/>
          <w:color w:val="000000"/>
          <w:sz w:val="21"/>
          <w:szCs w:val="21"/>
        </w:rPr>
      </w:pPr>
      <w:r w:rsidRPr="00845FB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"While everyone’s been so focused on picking over the ruling and its impact on companies, the real danger, </w:t>
      </w:r>
      <w:hyperlink r:id="rId6" w:tgtFrame="_blank" w:history="1">
        <w:r w:rsidRPr="00845FB3">
          <w:rPr>
            <w:rFonts w:ascii="Arial" w:eastAsia="Times New Roman" w:hAnsi="Arial" w:cs="Arial"/>
            <w:color w:val="0000FF"/>
            <w:sz w:val="21"/>
            <w:szCs w:val="21"/>
            <w:bdr w:val="none" w:sz="0" w:space="0" w:color="auto" w:frame="1"/>
          </w:rPr>
          <w:t>argues</w:t>
        </w:r>
      </w:hyperlink>
      <w:r w:rsidRPr="00845FB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 xml:space="preserve"> net neutrality lawyer Marvin </w:t>
      </w:r>
      <w:proofErr w:type="spellStart"/>
      <w:r w:rsidRPr="00845FB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Ammori</w:t>
      </w:r>
      <w:proofErr w:type="spellEnd"/>
      <w:r w:rsidRPr="00845FB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, is the </w:t>
      </w:r>
      <w:r w:rsidRPr="00845FB3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</w:rPr>
        <w:t>FCC’s</w:t>
      </w:r>
      <w:r w:rsidRPr="00845FB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 response to the news. They’re basically spinning a loss as a victory by saying the courts “affirmed” their authority to keep the internet “free &amp; open”, and that the FCC will be able to “use the totality of its authority for adjudication and enforcement.” But the fact is that the FCC </w:t>
      </w:r>
      <w:r w:rsidRPr="00845FB3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</w:rPr>
        <w:t>can’t</w:t>
      </w:r>
      <w:r w:rsidRPr="00845FB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 enforce net neutrality principles that have already been rejected in court multiple times without classifying ISPs as telco carriers instead of as information service providers</w:t>
      </w:r>
      <w:r w:rsidR="008268E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.</w:t>
      </w:r>
      <w:r w:rsidRPr="00845FB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 xml:space="preserve"> And that’s a political battle the FCC has already caved on before.” </w:t>
      </w:r>
      <w:r w:rsidR="0084751A" w:rsidRPr="00845FB3">
        <w:rPr>
          <w:rFonts w:ascii="Helvetica" w:eastAsia="Times New Roman" w:hAnsi="Helvetica" w:cs="Times New Roman"/>
          <w:color w:val="000000"/>
          <w:sz w:val="21"/>
          <w:szCs w:val="21"/>
        </w:rPr>
        <w:t xml:space="preserve"> </w:t>
      </w:r>
    </w:p>
    <w:p w14:paraId="52E61426" w14:textId="77777777" w:rsidR="00845FB3" w:rsidRPr="00845FB3" w:rsidRDefault="00845FB3" w:rsidP="00845FB3">
      <w:pPr>
        <w:rPr>
          <w:rFonts w:ascii="Helvetica" w:eastAsia="Times New Roman" w:hAnsi="Helvetica" w:cs="Times New Roman"/>
          <w:color w:val="000000"/>
          <w:sz w:val="21"/>
          <w:szCs w:val="21"/>
        </w:rPr>
      </w:pPr>
    </w:p>
    <w:p w14:paraId="5F9FC620" w14:textId="77777777" w:rsidR="00845FB3" w:rsidRPr="00845FB3" w:rsidRDefault="00845FB3" w:rsidP="00845FB3">
      <w:pPr>
        <w:rPr>
          <w:rFonts w:ascii="Helvetica" w:eastAsia="Times New Roman" w:hAnsi="Helvetica" w:cs="Times New Roman"/>
          <w:color w:val="000000"/>
          <w:sz w:val="21"/>
          <w:szCs w:val="21"/>
        </w:rPr>
      </w:pPr>
      <w:r w:rsidRPr="00845FB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Again, I am asking you to keep the net neutrality rules in place so that corporations are regulated as they should be, privacy is championed in a world of big data, and all people have access to the educational benefits provided by the internet.</w:t>
      </w:r>
      <w:bookmarkStart w:id="0" w:name="_GoBack"/>
      <w:bookmarkEnd w:id="0"/>
    </w:p>
    <w:p w14:paraId="0F80AF0A" w14:textId="77777777" w:rsidR="00F229EF" w:rsidRDefault="0084751A"/>
    <w:p w14:paraId="6773855C" w14:textId="29C2D302" w:rsidR="0084751A" w:rsidRDefault="0084751A">
      <w:r>
        <w:t>Sincerely,</w:t>
      </w:r>
    </w:p>
    <w:p w14:paraId="55D00E56" w14:textId="77777777" w:rsidR="0084751A" w:rsidRDefault="0084751A"/>
    <w:p w14:paraId="3225BE6E" w14:textId="6D075F78" w:rsidR="0084751A" w:rsidRDefault="0084751A">
      <w:r>
        <w:t>Arica Dawson</w:t>
      </w:r>
    </w:p>
    <w:sectPr w:rsidR="0084751A" w:rsidSect="00572C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FB3"/>
    <w:rsid w:val="00150675"/>
    <w:rsid w:val="00343336"/>
    <w:rsid w:val="00572C3B"/>
    <w:rsid w:val="005C29C1"/>
    <w:rsid w:val="008268EE"/>
    <w:rsid w:val="00845FB3"/>
    <w:rsid w:val="0084751A"/>
    <w:rsid w:val="00C1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FC4BD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45F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3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1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4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wired.com/opinion/2014/01/killing-net-neutrality-means-killing-economic-equality-access/" TargetMode="External"/><Relationship Id="rId5" Type="http://schemas.openxmlformats.org/officeDocument/2006/relationships/hyperlink" Target="https://www.wired.com/opinion/2014/01/one-talking-comes-net-neutrality/" TargetMode="External"/><Relationship Id="rId6" Type="http://schemas.openxmlformats.org/officeDocument/2006/relationships/hyperlink" Target="https://www.wired.com/opinion/2014/01/internet-freedom-day-year-net-neutrality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334</Words>
  <Characters>1909</Characters>
  <Application>Microsoft Macintosh Word</Application>
  <DocSecurity>0</DocSecurity>
  <Lines>15</Lines>
  <Paragraphs>4</Paragraphs>
  <ScaleCrop>false</ScaleCrop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Arica Dawson</dc:creator>
  <cp:keywords/>
  <dc:description/>
  <cp:lastModifiedBy>Arica Dawson</cp:lastModifiedBy>
  <cp:revision>4</cp:revision>
  <dcterms:created xsi:type="dcterms:W3CDTF">2017-03-01T13:47:00Z</dcterms:created>
  <dcterms:modified xsi:type="dcterms:W3CDTF">2017-11-21T17:08:00Z</dcterms:modified>
</cp:coreProperties>
</file>