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C8A672" w14:textId="77777777" w:rsidR="006E3BBE" w:rsidRDefault="007F0B8F">
      <w:r>
        <w:t>I strongly support Net Neutrality and consider an open free Internet as foundational to the progress of our nation.  If we allow the largest media companies to encumber the internet using congress, the FCC or other agencies through political action in opposition to OVERWHELMING support by the people of this country, we are surely doomed as a nation.  There is no clearer short sighted effort to support share price for the few at the expense of us all, which will ultimately destroy the dollar value on which these massive companies are built.  Congress that can’t consider the long term economic</w:t>
      </w:r>
      <w:bookmarkStart w:id="0" w:name="_GoBack"/>
      <w:bookmarkEnd w:id="0"/>
      <w:r>
        <w:t xml:space="preserve"> health of our nation will surely destroy it.</w:t>
      </w:r>
    </w:p>
    <w:sectPr w:rsidR="006E3BBE" w:rsidSect="009B7E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B8F"/>
    <w:rsid w:val="007F0B8F"/>
    <w:rsid w:val="009B7E8C"/>
    <w:rsid w:val="00F30693"/>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4B54BD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96</Words>
  <Characters>548</Characters>
  <Application>Microsoft Macintosh Word</Application>
  <DocSecurity>0</DocSecurity>
  <Lines>4</Lines>
  <Paragraphs>1</Paragraphs>
  <ScaleCrop>false</ScaleCrop>
  <LinksUpToDate>false</LinksUpToDate>
  <CharactersWithSpaces>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Odin Olson</dc:creator>
  <cp:keywords/>
  <dc:description/>
  <cp:lastModifiedBy>Odin Olson</cp:lastModifiedBy>
  <cp:revision>1</cp:revision>
  <dcterms:created xsi:type="dcterms:W3CDTF">2017-11-21T19:12:00Z</dcterms:created>
  <dcterms:modified xsi:type="dcterms:W3CDTF">2017-11-21T19:18:00Z</dcterms:modified>
</cp:coreProperties>
</file>