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C4993A" w14:textId="77777777" w:rsidR="0011460F" w:rsidRDefault="00FB1BFC">
      <w:r>
        <w:t>I strongly support net neutrality and Title II.</w:t>
      </w:r>
    </w:p>
    <w:p w14:paraId="5C372321" w14:textId="77777777" w:rsidR="00FB1BFC" w:rsidRDefault="00FB1BFC">
      <w:r>
        <w:t xml:space="preserve">You folks don’t work for Trump, Congress, Verizon, or </w:t>
      </w:r>
      <w:proofErr w:type="spellStart"/>
      <w:r>
        <w:t>Pai</w:t>
      </w:r>
      <w:proofErr w:type="spellEnd"/>
      <w:r>
        <w:t>.</w:t>
      </w:r>
    </w:p>
    <w:p w14:paraId="4A4B99C1" w14:textId="77777777" w:rsidR="00FB1BFC" w:rsidRDefault="00FB1BFC">
      <w:r>
        <w:t xml:space="preserve">You work for me and over 200 million Americans. </w:t>
      </w:r>
      <w:bookmarkStart w:id="0" w:name="_GoBack"/>
      <w:bookmarkEnd w:id="0"/>
    </w:p>
    <w:sectPr w:rsidR="00FB1BFC" w:rsidSect="005C6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BFC"/>
    <w:rsid w:val="0055566D"/>
    <w:rsid w:val="005C6A0A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5ED8D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133</Characters>
  <Application>Microsoft Macintosh Word</Application>
  <DocSecurity>0</DocSecurity>
  <Lines>1</Lines>
  <Paragraphs>1</Paragraphs>
  <ScaleCrop>false</ScaleCrop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Healy</dc:creator>
  <cp:keywords/>
  <dc:description/>
  <cp:lastModifiedBy>James Healy</cp:lastModifiedBy>
  <cp:revision>1</cp:revision>
  <dcterms:created xsi:type="dcterms:W3CDTF">2017-11-22T19:44:00Z</dcterms:created>
  <dcterms:modified xsi:type="dcterms:W3CDTF">2017-11-22T19:47:00Z</dcterms:modified>
</cp:coreProperties>
</file>