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D0" w:rsidRDefault="00243D4F">
      <w:r>
        <w:br/>
      </w:r>
      <w:r>
        <w:rPr>
          <w:rFonts w:ascii="Verdana" w:hAnsi="Verdana"/>
          <w:color w:val="222222"/>
          <w:sz w:val="21"/>
          <w:szCs w:val="21"/>
          <w:shd w:val="clear" w:color="auto" w:fill="FFFFFF"/>
        </w:rPr>
        <w:t>I deeply support Net Neutrality. We've already seen the damage that repealing it can do, for example when in 2012 AT&amp;T tried to block access to FaceTime unless customers paid more money which wouldn't be allowed under current Net Neutrality rules. If Net Neutrality gets repealed I think they'll do a lot worse than that and prices will go up. Net Neutrality is an amazing privilege that we have in the United States, the internet has become a necessity. It will hurt small businesses and even large corporations to repeal Net Neutrality. </w:t>
      </w:r>
      <w:bookmarkStart w:id="0" w:name="_GoBack"/>
      <w:bookmarkEnd w:id="0"/>
    </w:p>
    <w:sectPr w:rsidR="00F01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4F"/>
    <w:rsid w:val="00243D4F"/>
    <w:rsid w:val="00F0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5A8B1"/>
  <w15:chartTrackingRefBased/>
  <w15:docId w15:val="{AE00CF1A-5C28-4280-B022-BB1698A3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Zitzkat, Jocelyn</dc:creator>
  <cp:keywords/>
  <dc:description/>
  <cp:lastModifiedBy>Zitzkat, Jocelyn</cp:lastModifiedBy>
  <cp:revision>1</cp:revision>
  <dcterms:created xsi:type="dcterms:W3CDTF">2017-11-22T15:46:00Z</dcterms:created>
  <dcterms:modified xsi:type="dcterms:W3CDTF">2017-11-22T15:46:00Z</dcterms:modified>
</cp:coreProperties>
</file>