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891135" w14:textId="003077F1" w:rsidR="00EF5B0E" w:rsidRDefault="00534908">
      <w:r>
        <w:t>Please do not repeal the Net Neutrality.  I am re</w:t>
      </w:r>
      <w:r w:rsidR="00C97753">
        <w:t xml:space="preserve">gistering this complaint </w:t>
      </w:r>
      <w:proofErr w:type="gramStart"/>
      <w:r w:rsidR="00C97753">
        <w:t>because</w:t>
      </w:r>
      <w:r>
        <w:t xml:space="preserve">  I</w:t>
      </w:r>
      <w:proofErr w:type="gramEnd"/>
      <w:r>
        <w:t xml:space="preserve"> do not believe it is in the best interest of all American people who rely on the Internet </w:t>
      </w:r>
      <w:bookmarkStart w:id="0" w:name="_GoBack"/>
      <w:bookmarkEnd w:id="0"/>
      <w:r>
        <w:t xml:space="preserve">every day. I am worried that the ISP’s will control how fast and what we can see online. </w:t>
      </w:r>
    </w:p>
    <w:sectPr w:rsidR="00EF5B0E" w:rsidSect="00A32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908"/>
    <w:rsid w:val="00534908"/>
    <w:rsid w:val="00A32F3B"/>
    <w:rsid w:val="00C97753"/>
    <w:rsid w:val="00EF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C9D7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226</Characters>
  <Application>Microsoft Macintosh Word</Application>
  <DocSecurity>0</DocSecurity>
  <Lines>1</Lines>
  <Paragraphs>1</Paragraphs>
  <ScaleCrop>false</ScaleCrop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Eigenmann, Michael S.</dc:creator>
  <cp:keywords/>
  <dc:description/>
  <cp:lastModifiedBy>Eigenmann, Michael S.</cp:lastModifiedBy>
  <cp:revision>2</cp:revision>
  <dcterms:created xsi:type="dcterms:W3CDTF">2017-11-22T17:08:00Z</dcterms:created>
  <dcterms:modified xsi:type="dcterms:W3CDTF">2017-11-22T17:11:00Z</dcterms:modified>
</cp:coreProperties>
</file>