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068" w:rsidRDefault="00822AC0">
      <w:r>
        <w:t xml:space="preserve">Do not repeal Net Neutrality laws! The internet needs to remain free, the American people aren’t supportive of this. Don’t let ISPs throttle sites they don’t like. </w:t>
      </w:r>
      <w:bookmarkStart w:id="0" w:name="_GoBack"/>
      <w:bookmarkEnd w:id="0"/>
    </w:p>
    <w:sectPr w:rsidR="00511068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AC0"/>
    <w:rsid w:val="00511068"/>
    <w:rsid w:val="0057627E"/>
    <w:rsid w:val="00822AC0"/>
    <w:rsid w:val="00FB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C8342"/>
  <w15:chartTrackingRefBased/>
  <w15:docId w15:val="{34F8A7F5-673E-421A-B44C-F0F8E272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chase</dc:creator>
  <cp:keywords/>
  <dc:description/>
  <cp:lastModifiedBy>cody chase</cp:lastModifiedBy>
  <cp:revision>1</cp:revision>
  <dcterms:created xsi:type="dcterms:W3CDTF">2017-11-22T16:05:00Z</dcterms:created>
  <dcterms:modified xsi:type="dcterms:W3CDTF">2017-11-22T16:07:00Z</dcterms:modified>
</cp:coreProperties>
</file>