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8AA773" w14:textId="77777777" w:rsidR="003002B9" w:rsidRDefault="003002B9">
      <w:r>
        <w:t xml:space="preserve">It is exceedingly important to me and to everyone that uses the internet for personal and business </w:t>
      </w:r>
      <w:proofErr w:type="gramStart"/>
      <w:r>
        <w:t>use  that</w:t>
      </w:r>
      <w:proofErr w:type="gramEnd"/>
      <w:r>
        <w:t xml:space="preserve"> you </w:t>
      </w:r>
      <w:r>
        <w:rPr>
          <w:b/>
        </w:rPr>
        <w:t xml:space="preserve">maintain net neutrality. </w:t>
      </w:r>
      <w:r>
        <w:t xml:space="preserve"> The internet is starting to become the only place where an individual can do their own research and look at all sides of an issue. We need to feel informed. And we want to keep all websites available. We want to be able to access what we want when we want and at the same speed as everything else. Please preserve Title II and net neutrality. Give us this last place we can believe in.</w:t>
      </w:r>
    </w:p>
    <w:p w14:paraId="2246B23B" w14:textId="77777777" w:rsidR="003002B9" w:rsidRDefault="003002B9" w:rsidP="003002B9"/>
    <w:p w14:paraId="0D3057E7" w14:textId="77777777" w:rsidR="003002B9" w:rsidRPr="003002B9" w:rsidRDefault="003002B9" w:rsidP="003002B9">
      <w:pPr>
        <w:tabs>
          <w:tab w:val="left" w:pos="3825"/>
        </w:tabs>
      </w:pPr>
      <w:r>
        <w:tab/>
      </w:r>
      <w:bookmarkStart w:id="0" w:name="_GoBack"/>
      <w:bookmarkEnd w:id="0"/>
    </w:p>
    <w:sectPr w:rsidR="003002B9" w:rsidRPr="003002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02B9"/>
    <w:rsid w:val="003002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19ADE9"/>
  <w15:chartTrackingRefBased/>
  <w15:docId w15:val="{996D0D4B-D8A0-419C-B590-0D1E8F78F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78</Words>
  <Characters>450</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Brew</dc:creator>
  <cp:keywords/>
  <dc:description/>
  <cp:lastModifiedBy>Mary Brew</cp:lastModifiedBy>
  <cp:revision>1</cp:revision>
  <dcterms:created xsi:type="dcterms:W3CDTF">2017-11-22T17:49:00Z</dcterms:created>
  <dcterms:modified xsi:type="dcterms:W3CDTF">2017-11-22T17:54:00Z</dcterms:modified>
</cp:coreProperties>
</file>